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2" w:rsidRPr="009A1CA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4C7AC2" w:rsidRPr="009A1CA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C7AC2" w:rsidRPr="009A1CA8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4C7AC2" w:rsidRPr="009A1CA8" w:rsidRDefault="004C7AC2" w:rsidP="004C7AC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C7AC2" w:rsidRPr="009A1CA8" w:rsidRDefault="004C7AC2" w:rsidP="004C7AC2"/>
    <w:p w:rsidR="004C7AC2" w:rsidRPr="009A1CA8" w:rsidRDefault="004C7AC2" w:rsidP="004C7AC2">
      <w:pPr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9E0B75" w:rsidRPr="009A1CA8">
        <w:rPr>
          <w:rFonts w:ascii="Times New Roman" w:hAnsi="Times New Roman" w:cs="Times New Roman"/>
          <w:sz w:val="28"/>
          <w:szCs w:val="28"/>
        </w:rPr>
        <w:t>23</w:t>
      </w:r>
      <w:r w:rsidRPr="009A1CA8">
        <w:rPr>
          <w:rFonts w:ascii="Times New Roman" w:hAnsi="Times New Roman" w:cs="Times New Roman"/>
          <w:sz w:val="28"/>
          <w:szCs w:val="28"/>
        </w:rPr>
        <w:t xml:space="preserve">» </w:t>
      </w:r>
      <w:r w:rsidR="009E0B75" w:rsidRPr="009A1CA8">
        <w:rPr>
          <w:rFonts w:ascii="Times New Roman" w:hAnsi="Times New Roman" w:cs="Times New Roman"/>
          <w:sz w:val="28"/>
          <w:szCs w:val="28"/>
        </w:rPr>
        <w:t>мая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C7AC2" w:rsidRPr="009A1CA8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>ЗАКЛ</w:t>
      </w:r>
      <w:r w:rsidR="0088578D" w:rsidRPr="009A1CA8">
        <w:rPr>
          <w:rFonts w:ascii="Times New Roman" w:hAnsi="Times New Roman" w:cs="Times New Roman"/>
          <w:b/>
          <w:sz w:val="28"/>
          <w:szCs w:val="28"/>
        </w:rPr>
        <w:t>ЮЧЕНИЕ №</w:t>
      </w:r>
      <w:r w:rsidR="00861284" w:rsidRPr="009A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B75" w:rsidRPr="009A1CA8">
        <w:rPr>
          <w:rFonts w:ascii="Times New Roman" w:hAnsi="Times New Roman" w:cs="Times New Roman"/>
          <w:b/>
          <w:sz w:val="28"/>
          <w:szCs w:val="28"/>
        </w:rPr>
        <w:t>13</w:t>
      </w:r>
    </w:p>
    <w:p w:rsidR="004C7AC2" w:rsidRPr="009A1CA8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DD549C" w:rsidRPr="009A1CA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DD549C" w:rsidRPr="009A1CA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D549C" w:rsidRPr="009A1CA8">
        <w:rPr>
          <w:rFonts w:ascii="Times New Roman" w:hAnsi="Times New Roman" w:cs="Times New Roman"/>
          <w:b/>
          <w:sz w:val="28"/>
          <w:szCs w:val="28"/>
        </w:rPr>
        <w:t>7</w:t>
      </w:r>
      <w:r w:rsidRPr="009A1CA8">
        <w:rPr>
          <w:rFonts w:ascii="Times New Roman" w:hAnsi="Times New Roman" w:cs="Times New Roman"/>
          <w:b/>
          <w:sz w:val="28"/>
          <w:szCs w:val="28"/>
        </w:rPr>
        <w:t>.12.2021г. №</w:t>
      </w:r>
      <w:r w:rsidR="00DD549C" w:rsidRPr="009A1CA8">
        <w:rPr>
          <w:rFonts w:ascii="Times New Roman" w:hAnsi="Times New Roman" w:cs="Times New Roman"/>
          <w:b/>
          <w:sz w:val="28"/>
          <w:szCs w:val="28"/>
        </w:rPr>
        <w:t>21</w:t>
      </w:r>
      <w:r w:rsidRPr="009A1CA8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  <w:r w:rsidR="00DD549C" w:rsidRPr="009A1CA8">
        <w:rPr>
          <w:rFonts w:ascii="Times New Roman" w:hAnsi="Times New Roman" w:cs="Times New Roman"/>
          <w:b/>
          <w:sz w:val="28"/>
          <w:szCs w:val="28"/>
        </w:rPr>
        <w:t xml:space="preserve"> Лухского городского поселения</w:t>
      </w:r>
      <w:r w:rsidRPr="009A1CA8"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 и 2024 годов»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9A1CA8">
        <w:rPr>
          <w:rFonts w:ascii="Times New Roman" w:hAnsi="Times New Roman" w:cs="Times New Roman"/>
          <w:sz w:val="28"/>
          <w:szCs w:val="28"/>
        </w:rPr>
        <w:t>7</w:t>
      </w:r>
      <w:r w:rsidRPr="009A1CA8">
        <w:rPr>
          <w:rFonts w:ascii="Times New Roman" w:hAnsi="Times New Roman" w:cs="Times New Roman"/>
          <w:sz w:val="28"/>
          <w:szCs w:val="28"/>
        </w:rPr>
        <w:t>.12.2021 г. №</w:t>
      </w:r>
      <w:r w:rsidR="00DD549C" w:rsidRPr="009A1CA8">
        <w:rPr>
          <w:rFonts w:ascii="Times New Roman" w:hAnsi="Times New Roman" w:cs="Times New Roman"/>
          <w:sz w:val="28"/>
          <w:szCs w:val="28"/>
        </w:rPr>
        <w:t>21</w:t>
      </w:r>
      <w:r w:rsidRPr="009A1CA8">
        <w:rPr>
          <w:rFonts w:ascii="Times New Roman" w:hAnsi="Times New Roman" w:cs="Times New Roman"/>
          <w:sz w:val="28"/>
          <w:szCs w:val="28"/>
        </w:rPr>
        <w:t xml:space="preserve"> «О районном бюджете на 2022 год и плановый период 2023 и 2024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 20.12.2021г. №60, на основании плана деятельности Контрольно-счетного органа Лухского муниципального района на 2022 год, утвержденного председателем Контрольно-счетного органа Лухского муниципального района 24.12.2021г. и приказа председателя Контрольно-счетного органа Лухского муниципального района от </w:t>
      </w:r>
      <w:r w:rsidR="0088578D" w:rsidRPr="009A1CA8">
        <w:rPr>
          <w:rFonts w:ascii="Times New Roman" w:hAnsi="Times New Roman" w:cs="Times New Roman"/>
          <w:sz w:val="28"/>
          <w:szCs w:val="28"/>
        </w:rPr>
        <w:t>1</w:t>
      </w:r>
      <w:r w:rsidR="009E0B75" w:rsidRPr="009A1CA8">
        <w:rPr>
          <w:rFonts w:ascii="Times New Roman" w:hAnsi="Times New Roman" w:cs="Times New Roman"/>
          <w:sz w:val="28"/>
          <w:szCs w:val="28"/>
        </w:rPr>
        <w:t>9.05</w:t>
      </w:r>
      <w:r w:rsidRPr="009A1CA8">
        <w:rPr>
          <w:rFonts w:ascii="Times New Roman" w:hAnsi="Times New Roman" w:cs="Times New Roman"/>
          <w:sz w:val="28"/>
          <w:szCs w:val="28"/>
        </w:rPr>
        <w:t>.2022 №</w:t>
      </w:r>
      <w:r w:rsidR="0088578D" w:rsidRPr="009A1CA8">
        <w:rPr>
          <w:rFonts w:ascii="Times New Roman" w:hAnsi="Times New Roman" w:cs="Times New Roman"/>
          <w:sz w:val="28"/>
          <w:szCs w:val="28"/>
        </w:rPr>
        <w:t>1</w:t>
      </w:r>
      <w:r w:rsidR="009E0B75" w:rsidRPr="009A1CA8">
        <w:rPr>
          <w:rFonts w:ascii="Times New Roman" w:hAnsi="Times New Roman" w:cs="Times New Roman"/>
          <w:sz w:val="28"/>
          <w:szCs w:val="28"/>
        </w:rPr>
        <w:t>5</w:t>
      </w:r>
      <w:r w:rsidRPr="009A1CA8">
        <w:rPr>
          <w:rFonts w:ascii="Times New Roman" w:hAnsi="Times New Roman" w:cs="Times New Roman"/>
          <w:sz w:val="28"/>
          <w:szCs w:val="28"/>
        </w:rPr>
        <w:t>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</w:t>
      </w:r>
      <w:r w:rsidRPr="009A1CA8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9A1CA8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от 28</w:t>
      </w:r>
      <w:r w:rsidR="00DD549C" w:rsidRPr="009A1CA8">
        <w:rPr>
          <w:rFonts w:ascii="Times New Roman" w:hAnsi="Times New Roman" w:cs="Times New Roman"/>
          <w:sz w:val="28"/>
          <w:szCs w:val="28"/>
        </w:rPr>
        <w:t>7</w:t>
      </w:r>
      <w:r w:rsidRPr="009A1CA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9A1CA8">
        <w:rPr>
          <w:rFonts w:ascii="Times New Roman" w:hAnsi="Times New Roman" w:cs="Times New Roman"/>
          <w:sz w:val="28"/>
          <w:szCs w:val="28"/>
        </w:rPr>
        <w:t>21</w:t>
      </w:r>
      <w:r w:rsidRPr="009A1CA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D549C" w:rsidRPr="009A1CA8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9A1CA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годов» (далее – проект решения).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9A1CA8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</w:t>
      </w:r>
      <w:r w:rsidRPr="009A1CA8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D549C" w:rsidRPr="009A1CA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>- Финансовый отдел администрации Лухского муниципального района, как орган, уполномоченный на составление проекта решения;</w:t>
      </w:r>
    </w:p>
    <w:p w:rsidR="00DD549C" w:rsidRPr="009A1CA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городского поселения;</w:t>
      </w:r>
    </w:p>
    <w:p w:rsidR="00DD549C" w:rsidRPr="009A1CA8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городского поселения, как орган, уполномоченный на утверждение проекта решения.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</w:t>
      </w:r>
      <w:r w:rsidRPr="009A1CA8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="00DD549C" w:rsidRPr="009A1CA8">
        <w:rPr>
          <w:rFonts w:ascii="Times New Roman" w:hAnsi="Times New Roman" w:cs="Times New Roman"/>
          <w:sz w:val="28"/>
          <w:szCs w:val="28"/>
        </w:rPr>
        <w:t>с 1</w:t>
      </w:r>
      <w:r w:rsidR="009E0B75" w:rsidRPr="009A1CA8">
        <w:rPr>
          <w:rFonts w:ascii="Times New Roman" w:hAnsi="Times New Roman" w:cs="Times New Roman"/>
          <w:sz w:val="28"/>
          <w:szCs w:val="28"/>
        </w:rPr>
        <w:t>9.05</w:t>
      </w:r>
      <w:r w:rsidRPr="009A1CA8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88578D" w:rsidRPr="009A1CA8">
        <w:rPr>
          <w:rFonts w:ascii="Times New Roman" w:hAnsi="Times New Roman" w:cs="Times New Roman"/>
          <w:sz w:val="28"/>
          <w:szCs w:val="28"/>
        </w:rPr>
        <w:t>2</w:t>
      </w:r>
      <w:r w:rsidR="009E0B75" w:rsidRPr="009A1CA8">
        <w:rPr>
          <w:rFonts w:ascii="Times New Roman" w:hAnsi="Times New Roman" w:cs="Times New Roman"/>
          <w:sz w:val="28"/>
          <w:szCs w:val="28"/>
        </w:rPr>
        <w:t>3.05</w:t>
      </w:r>
      <w:r w:rsidRPr="009A1CA8">
        <w:rPr>
          <w:rFonts w:ascii="Times New Roman" w:hAnsi="Times New Roman" w:cs="Times New Roman"/>
          <w:sz w:val="28"/>
          <w:szCs w:val="28"/>
        </w:rPr>
        <w:t>.2022г.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</w:t>
      </w:r>
      <w:r w:rsidRPr="009A1CA8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9A1CA8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1. Проектом решения предлагается внести изменения в показатели основных характеристик бюджета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(далее – бюджет), утвержденные статьей 1 решения Совета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9A1CA8">
        <w:rPr>
          <w:rFonts w:ascii="Times New Roman" w:hAnsi="Times New Roman" w:cs="Times New Roman"/>
          <w:sz w:val="28"/>
          <w:szCs w:val="28"/>
        </w:rPr>
        <w:t>7</w:t>
      </w:r>
      <w:r w:rsidRPr="009A1CA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9A1CA8">
        <w:rPr>
          <w:rFonts w:ascii="Times New Roman" w:hAnsi="Times New Roman" w:cs="Times New Roman"/>
          <w:sz w:val="28"/>
          <w:szCs w:val="28"/>
        </w:rPr>
        <w:t>21</w:t>
      </w:r>
      <w:r w:rsidRPr="009A1CA8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DD549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(далее – решение Совета Лухского муниципального района от 2</w:t>
      </w:r>
      <w:r w:rsidR="00DD549C" w:rsidRPr="009A1CA8">
        <w:rPr>
          <w:rFonts w:ascii="Times New Roman" w:hAnsi="Times New Roman" w:cs="Times New Roman"/>
          <w:sz w:val="28"/>
          <w:szCs w:val="28"/>
        </w:rPr>
        <w:t>7</w:t>
      </w:r>
      <w:r w:rsidRPr="009A1CA8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9A1CA8">
        <w:rPr>
          <w:rFonts w:ascii="Times New Roman" w:hAnsi="Times New Roman" w:cs="Times New Roman"/>
          <w:sz w:val="28"/>
          <w:szCs w:val="28"/>
        </w:rPr>
        <w:t>21</w:t>
      </w:r>
      <w:r w:rsidRPr="009A1CA8">
        <w:rPr>
          <w:rFonts w:ascii="Times New Roman" w:hAnsi="Times New Roman" w:cs="Times New Roman"/>
          <w:sz w:val="28"/>
          <w:szCs w:val="28"/>
        </w:rPr>
        <w:t>):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На 2022 год: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у</w:t>
      </w:r>
      <w:r w:rsidR="00DD549C" w:rsidRPr="009A1CA8">
        <w:rPr>
          <w:rFonts w:ascii="Times New Roman" w:hAnsi="Times New Roman" w:cs="Times New Roman"/>
          <w:sz w:val="28"/>
          <w:szCs w:val="28"/>
        </w:rPr>
        <w:t>величен</w:t>
      </w:r>
      <w:r w:rsidRPr="009A1CA8">
        <w:rPr>
          <w:rFonts w:ascii="Times New Roman" w:hAnsi="Times New Roman" w:cs="Times New Roman"/>
          <w:sz w:val="28"/>
          <w:szCs w:val="28"/>
        </w:rPr>
        <w:t xml:space="preserve"> на </w:t>
      </w:r>
      <w:r w:rsidR="009E0B75" w:rsidRPr="009A1CA8">
        <w:rPr>
          <w:rFonts w:ascii="Times New Roman" w:hAnsi="Times New Roman" w:cs="Times New Roman"/>
          <w:sz w:val="28"/>
          <w:szCs w:val="28"/>
        </w:rPr>
        <w:t>130 000,00</w:t>
      </w:r>
      <w:r w:rsidRPr="009A1CA8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A3008" w:rsidRPr="009A1CA8">
        <w:rPr>
          <w:rFonts w:ascii="Times New Roman" w:hAnsi="Times New Roman" w:cs="Times New Roman"/>
          <w:sz w:val="28"/>
          <w:szCs w:val="28"/>
        </w:rPr>
        <w:t>25</w:t>
      </w:r>
      <w:r w:rsidR="009E0B75" w:rsidRPr="009A1CA8">
        <w:rPr>
          <w:rFonts w:ascii="Times New Roman" w:hAnsi="Times New Roman" w:cs="Times New Roman"/>
          <w:sz w:val="28"/>
          <w:szCs w:val="28"/>
        </w:rPr>
        <w:t> 707 252,57</w:t>
      </w:r>
      <w:r w:rsidRPr="009A1CA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</w:t>
      </w:r>
      <w:r w:rsidR="009E0B75" w:rsidRPr="009A1CA8">
        <w:rPr>
          <w:rFonts w:ascii="Times New Roman" w:hAnsi="Times New Roman" w:cs="Times New Roman"/>
          <w:sz w:val="28"/>
          <w:szCs w:val="28"/>
        </w:rPr>
        <w:t>200 000,00</w:t>
      </w:r>
      <w:r w:rsidRPr="009A1CA8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A3008" w:rsidRPr="009A1CA8">
        <w:rPr>
          <w:rFonts w:ascii="Times New Roman" w:hAnsi="Times New Roman" w:cs="Times New Roman"/>
          <w:sz w:val="28"/>
          <w:szCs w:val="28"/>
        </w:rPr>
        <w:t>26</w:t>
      </w:r>
      <w:r w:rsidR="009E0B75" w:rsidRPr="009A1CA8">
        <w:rPr>
          <w:rFonts w:ascii="Times New Roman" w:hAnsi="Times New Roman" w:cs="Times New Roman"/>
          <w:sz w:val="28"/>
          <w:szCs w:val="28"/>
        </w:rPr>
        <w:t> 974 474,26</w:t>
      </w:r>
      <w:r w:rsidRPr="009A1CA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</w:t>
      </w:r>
      <w:r w:rsidR="009E0B75" w:rsidRPr="009A1CA8">
        <w:rPr>
          <w:rFonts w:ascii="Times New Roman" w:hAnsi="Times New Roman" w:cs="Times New Roman"/>
          <w:sz w:val="28"/>
          <w:szCs w:val="28"/>
        </w:rPr>
        <w:t>70 000,00</w:t>
      </w:r>
      <w:r w:rsidR="00DD549C" w:rsidRPr="009A1CA8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D7BAA" w:rsidRPr="009A1CA8">
        <w:rPr>
          <w:rFonts w:ascii="Times New Roman" w:hAnsi="Times New Roman" w:cs="Times New Roman"/>
          <w:sz w:val="28"/>
          <w:szCs w:val="28"/>
        </w:rPr>
        <w:t>1</w:t>
      </w:r>
      <w:r w:rsidR="009E0B75" w:rsidRPr="009A1CA8">
        <w:rPr>
          <w:rFonts w:ascii="Times New Roman" w:hAnsi="Times New Roman" w:cs="Times New Roman"/>
          <w:sz w:val="28"/>
          <w:szCs w:val="28"/>
        </w:rPr>
        <w:t> 267 221,69</w:t>
      </w:r>
      <w:r w:rsidR="00CD7BAA" w:rsidRPr="009A1CA8">
        <w:rPr>
          <w:rFonts w:ascii="Times New Roman" w:hAnsi="Times New Roman" w:cs="Times New Roman"/>
          <w:sz w:val="28"/>
          <w:szCs w:val="28"/>
        </w:rPr>
        <w:t xml:space="preserve"> </w:t>
      </w:r>
      <w:r w:rsidR="00DD549C" w:rsidRPr="009A1CA8">
        <w:rPr>
          <w:rFonts w:ascii="Times New Roman" w:hAnsi="Times New Roman" w:cs="Times New Roman"/>
          <w:sz w:val="28"/>
          <w:szCs w:val="28"/>
        </w:rPr>
        <w:t xml:space="preserve"> </w:t>
      </w:r>
      <w:r w:rsidRPr="009A1CA8">
        <w:rPr>
          <w:rFonts w:ascii="Times New Roman" w:hAnsi="Times New Roman" w:cs="Times New Roman"/>
          <w:sz w:val="28"/>
          <w:szCs w:val="28"/>
        </w:rPr>
        <w:t>руб.</w:t>
      </w:r>
    </w:p>
    <w:p w:rsidR="00817B4B" w:rsidRPr="009A1CA8" w:rsidRDefault="00817B4B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="004C7AC2"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Утверждаемый дефицит бюджета составляет </w:t>
      </w:r>
      <w:r w:rsidR="00CD7BAA"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>9,</w:t>
      </w:r>
      <w:r w:rsidR="00C51F41"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>990</w:t>
      </w:r>
      <w:r w:rsidR="004C7AC2"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9A1CA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не </w:t>
      </w:r>
      <w:r w:rsidR="004C7AC2" w:rsidRPr="009A1CA8">
        <w:rPr>
          <w:rFonts w:ascii="Times New Roman" w:eastAsia="Times New Roman" w:hAnsi="Times New Roman"/>
          <w:sz w:val="28"/>
          <w:szCs w:val="28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CA3008" w:rsidRPr="009A1CA8" w:rsidRDefault="00CA3008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t xml:space="preserve">     Изменение основных характеристик бюджета Лухского  городского поселения на плановый период 2023 и 2024 годов </w:t>
      </w:r>
      <w:r w:rsidR="00FC60C5" w:rsidRPr="009A1CA8">
        <w:rPr>
          <w:rFonts w:ascii="Times New Roman" w:eastAsia="Times New Roman" w:hAnsi="Times New Roman"/>
          <w:sz w:val="28"/>
          <w:szCs w:val="28"/>
        </w:rPr>
        <w:t>проектом решения не предусмотрено.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t xml:space="preserve">     Изменения в параметры основных характеристик бюджета Лухского </w:t>
      </w:r>
      <w:r w:rsidR="00F3107B" w:rsidRPr="009A1CA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внесены с соблюдением принципа сбалансированности бюджета, установленные статьей 33 БК РФ.</w:t>
      </w:r>
    </w:p>
    <w:p w:rsidR="003A7495" w:rsidRPr="009A1CA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t xml:space="preserve">     2. Проектом решения предлагается приложение №2 «Доходы бюджета</w:t>
      </w:r>
      <w:r w:rsidR="00F3107B" w:rsidRPr="009A1CA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 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по кодам классификации доходов бюджета на 2022 год и плановый период 2023 и 2024 годов» к решению Совета Лухского </w:t>
      </w:r>
      <w:r w:rsidR="00627721" w:rsidRPr="009A1CA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627721" w:rsidRPr="009A1CA8">
        <w:rPr>
          <w:rFonts w:ascii="Times New Roman" w:eastAsia="Times New Roman" w:hAnsi="Times New Roman"/>
          <w:sz w:val="28"/>
          <w:szCs w:val="28"/>
        </w:rPr>
        <w:t>7</w:t>
      </w:r>
      <w:r w:rsidRPr="009A1CA8">
        <w:rPr>
          <w:rFonts w:ascii="Times New Roman" w:eastAsia="Times New Roman" w:hAnsi="Times New Roman"/>
          <w:sz w:val="28"/>
          <w:szCs w:val="28"/>
        </w:rPr>
        <w:t>.12.2021г. №</w:t>
      </w:r>
      <w:r w:rsidR="00627721" w:rsidRPr="009A1CA8">
        <w:rPr>
          <w:rFonts w:ascii="Times New Roman" w:eastAsia="Times New Roman" w:hAnsi="Times New Roman"/>
          <w:sz w:val="28"/>
          <w:szCs w:val="28"/>
        </w:rPr>
        <w:t>21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, согласно которо</w:t>
      </w:r>
      <w:r w:rsidR="003A7495" w:rsidRPr="009A1CA8">
        <w:rPr>
          <w:rFonts w:ascii="Times New Roman" w:eastAsia="Times New Roman" w:hAnsi="Times New Roman"/>
          <w:sz w:val="28"/>
          <w:szCs w:val="28"/>
        </w:rPr>
        <w:t>го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общий объе</w:t>
      </w:r>
      <w:r w:rsidR="00627721" w:rsidRPr="009A1CA8">
        <w:rPr>
          <w:rFonts w:ascii="Times New Roman" w:eastAsia="Times New Roman" w:hAnsi="Times New Roman"/>
          <w:sz w:val="28"/>
          <w:szCs w:val="28"/>
        </w:rPr>
        <w:t>м доходов бюджета на 2022 год увеличен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E0B75" w:rsidRPr="009A1CA8">
        <w:rPr>
          <w:rFonts w:ascii="Times New Roman" w:eastAsia="Times New Roman" w:hAnsi="Times New Roman"/>
          <w:sz w:val="28"/>
          <w:szCs w:val="28"/>
        </w:rPr>
        <w:t>130 000,00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9E0B75" w:rsidRPr="009A1CA8">
        <w:rPr>
          <w:rFonts w:ascii="Times New Roman" w:eastAsia="Times New Roman" w:hAnsi="Times New Roman"/>
          <w:sz w:val="28"/>
          <w:szCs w:val="28"/>
        </w:rPr>
        <w:t>25 707 252,57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E95ACB" w:rsidRPr="009A1C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7AC2" w:rsidRPr="009A1CA8" w:rsidRDefault="003A7495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95ACB" w:rsidRPr="009A1CA8">
        <w:rPr>
          <w:rFonts w:ascii="Times New Roman" w:eastAsia="Times New Roman" w:hAnsi="Times New Roman"/>
          <w:sz w:val="28"/>
          <w:szCs w:val="28"/>
        </w:rPr>
        <w:t>Проектом решения предлагается утвердить увеличение доходов бюджета по группе доходов бюджета «Налоговые доходы»</w:t>
      </w:r>
      <w:r w:rsidR="00FC60C5" w:rsidRPr="009A1CA8">
        <w:rPr>
          <w:rFonts w:ascii="Times New Roman" w:eastAsia="Times New Roman" w:hAnsi="Times New Roman"/>
          <w:sz w:val="28"/>
          <w:szCs w:val="28"/>
        </w:rPr>
        <w:t xml:space="preserve"> </w:t>
      </w:r>
      <w:r w:rsidR="00E95ACB" w:rsidRPr="009A1CA8">
        <w:rPr>
          <w:rFonts w:ascii="Times New Roman" w:eastAsia="Times New Roman" w:hAnsi="Times New Roman"/>
          <w:sz w:val="28"/>
          <w:szCs w:val="28"/>
        </w:rPr>
        <w:t xml:space="preserve"> в результате увеличения доходов бюджета по подгруппе доходов «Налоги на прибыль, доходы»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за счет увеличения доходов, получаемых в виде </w:t>
      </w:r>
      <w:r w:rsidRPr="009A1CA8">
        <w:rPr>
          <w:rFonts w:ascii="Times New Roman" w:eastAsia="Times New Roman" w:hAnsi="Times New Roman"/>
          <w:i/>
          <w:sz w:val="28"/>
          <w:szCs w:val="28"/>
        </w:rPr>
        <w:t xml:space="preserve">налога на доходы физических лиц с доходов, источником которых является налоговый агент, за </w:t>
      </w:r>
      <w:r w:rsidRPr="009A1CA8">
        <w:rPr>
          <w:rFonts w:ascii="Times New Roman" w:eastAsia="Times New Roman" w:hAnsi="Times New Roman"/>
          <w:i/>
          <w:sz w:val="28"/>
          <w:szCs w:val="28"/>
        </w:rPr>
        <w:lastRenderedPageBreak/>
        <w:t>исключением доходов, в отношении которых исчисление и уплата налога осуществляется в соответствии со статьями 227,227(1) и 228 Налогового кодекса РФ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на сумму 130 000,00 руб.</w:t>
      </w:r>
      <w:r w:rsidRPr="009A1CA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95ACB" w:rsidRPr="009A1CA8">
        <w:rPr>
          <w:rFonts w:ascii="Times New Roman" w:eastAsia="Times New Roman" w:hAnsi="Times New Roman"/>
          <w:sz w:val="28"/>
          <w:szCs w:val="28"/>
        </w:rPr>
        <w:t xml:space="preserve"> </w:t>
      </w:r>
      <w:r w:rsidR="004C7AC2" w:rsidRPr="009A1CA8">
        <w:rPr>
          <w:rFonts w:ascii="Times New Roman" w:eastAsia="Times New Roman" w:hAnsi="Times New Roman"/>
          <w:sz w:val="28"/>
          <w:szCs w:val="28"/>
        </w:rPr>
        <w:t xml:space="preserve">Анализ предлагаемых изменений приведен в Приложении №1 к настоящему заключению. 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t xml:space="preserve">     3.Проектом решения предлагается приложение №3 «Источники внутреннего финансирования дефицита бюджета</w:t>
      </w:r>
      <w:r w:rsidR="00500959" w:rsidRPr="009A1CA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на 2022 год и плановый период 2023 и 2024 годов» изложить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7"/>
        <w:gridCol w:w="1366"/>
        <w:gridCol w:w="1234"/>
        <w:gridCol w:w="1248"/>
        <w:gridCol w:w="1164"/>
        <w:gridCol w:w="1275"/>
        <w:gridCol w:w="1097"/>
      </w:tblGrid>
      <w:tr w:rsidR="004C7AC2" w:rsidRPr="009A1CA8" w:rsidTr="004C7AC2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4C7AC2" w:rsidRPr="009A1CA8" w:rsidTr="004C7AC2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7AC2" w:rsidRPr="009A1CA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FC60C5" w:rsidP="003A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495" w:rsidRPr="009A1CA8">
              <w:rPr>
                <w:rFonts w:ascii="Times New Roman" w:hAnsi="Times New Roman" w:cs="Times New Roman"/>
                <w:sz w:val="20"/>
                <w:szCs w:val="20"/>
              </w:rPr>
              <w:t> 267 221,69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3A749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  <w:r w:rsidR="002E7468" w:rsidRPr="009A1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9A1CA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CD7BAA" w:rsidP="003A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495" w:rsidRPr="009A1CA8">
              <w:rPr>
                <w:rFonts w:ascii="Times New Roman" w:hAnsi="Times New Roman" w:cs="Times New Roman"/>
                <w:sz w:val="20"/>
                <w:szCs w:val="20"/>
              </w:rPr>
              <w:t> 267 221,69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3A749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  <w:r w:rsidR="002E7468" w:rsidRPr="009A1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9A1CA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8279B6" w:rsidP="003A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C16B5" w:rsidRPr="009A1C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7495" w:rsidRPr="009A1CA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8C16B5" w:rsidRPr="009A1CA8">
              <w:rPr>
                <w:rFonts w:ascii="Times New Roman" w:hAnsi="Times New Roman" w:cs="Times New Roman"/>
                <w:sz w:val="20"/>
                <w:szCs w:val="20"/>
              </w:rPr>
              <w:t> 252,57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3A749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9A1CA8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9A1CA8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9A1CA8" w:rsidRDefault="008C16B5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26974474,26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9A1CA8" w:rsidRDefault="008C16B5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9A1CA8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4C7AC2" w:rsidRPr="009A1CA8" w:rsidRDefault="00FC60C5" w:rsidP="00FC60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>Указанные изменения соответствуют предлагаемым показателям основных характеристик, отражаемых в пункте 1 проекта решения.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hAnsi="Times New Roman" w:cs="Times New Roman"/>
          <w:sz w:val="28"/>
          <w:szCs w:val="28"/>
        </w:rPr>
        <w:t xml:space="preserve">     4. Проектом решения предлагается приложение №4 «Распределение бюджетных ассигнований по целевым статьям (муниципальным программам Лухского </w:t>
      </w:r>
      <w:r w:rsidR="00CB3D2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и не включенным в муниципальные программы Лухского </w:t>
      </w:r>
      <w:r w:rsidR="00CB3D2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 направлениям деятельности органов местного самоуправления Лухского </w:t>
      </w:r>
      <w:r w:rsidR="00CB3D2C" w:rsidRPr="009A1C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1CA8">
        <w:rPr>
          <w:rFonts w:ascii="Times New Roman" w:hAnsi="Times New Roman" w:cs="Times New Roman"/>
          <w:sz w:val="28"/>
          <w:szCs w:val="28"/>
        </w:rPr>
        <w:t xml:space="preserve">), группам видов расходов классификации расходов районного бюджета на 2022 год» к решению 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CB3D2C" w:rsidRPr="009A1CA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CB3D2C" w:rsidRPr="009A1CA8">
        <w:rPr>
          <w:rFonts w:ascii="Times New Roman" w:eastAsia="Times New Roman" w:hAnsi="Times New Roman"/>
          <w:sz w:val="28"/>
          <w:szCs w:val="28"/>
        </w:rPr>
        <w:t>7</w:t>
      </w:r>
      <w:r w:rsidRPr="009A1CA8">
        <w:rPr>
          <w:rFonts w:ascii="Times New Roman" w:eastAsia="Times New Roman" w:hAnsi="Times New Roman"/>
          <w:sz w:val="28"/>
          <w:szCs w:val="28"/>
        </w:rPr>
        <w:t>.12.2021г. №</w:t>
      </w:r>
      <w:r w:rsidR="00CB3D2C" w:rsidRPr="009A1CA8">
        <w:rPr>
          <w:rFonts w:ascii="Times New Roman" w:eastAsia="Times New Roman" w:hAnsi="Times New Roman"/>
          <w:sz w:val="28"/>
          <w:szCs w:val="28"/>
        </w:rPr>
        <w:t>21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8C16B5" w:rsidRPr="009A1CA8">
        <w:rPr>
          <w:rFonts w:ascii="Times New Roman" w:eastAsia="Times New Roman" w:hAnsi="Times New Roman"/>
          <w:sz w:val="28"/>
          <w:szCs w:val="28"/>
        </w:rPr>
        <w:t>200 000,00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861284" w:rsidRPr="009A1CA8">
        <w:rPr>
          <w:rFonts w:ascii="Times New Roman" w:eastAsia="Times New Roman" w:hAnsi="Times New Roman"/>
          <w:sz w:val="28"/>
          <w:szCs w:val="28"/>
        </w:rPr>
        <w:t>26</w:t>
      </w:r>
      <w:r w:rsidR="008C16B5" w:rsidRPr="009A1CA8">
        <w:rPr>
          <w:rFonts w:ascii="Times New Roman" w:eastAsia="Times New Roman" w:hAnsi="Times New Roman"/>
          <w:sz w:val="28"/>
          <w:szCs w:val="28"/>
        </w:rPr>
        <w:t> 974 474,26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руб. </w:t>
      </w:r>
      <w:r w:rsidR="00C51F41" w:rsidRPr="009A1CA8">
        <w:rPr>
          <w:rFonts w:ascii="Times New Roman" w:eastAsia="Times New Roman" w:hAnsi="Times New Roman"/>
          <w:sz w:val="28"/>
          <w:szCs w:val="28"/>
        </w:rPr>
        <w:t xml:space="preserve">Проектом решения предлагается увеличить расходы бюджета по муниципальной программе Лухского городского поселения «Содержание и ремонт автомобильных дорог, инженерных сооружений на них, в границах Лухского городского поселения» на сумму 20 000,00 руб. и муниципальной программе Лухского городского поселения «Культура Лухского городского поселения» на сумму 180 000,00 руб. </w:t>
      </w:r>
      <w:r w:rsidRPr="009A1CA8">
        <w:rPr>
          <w:rFonts w:ascii="Times New Roman" w:eastAsia="Times New Roman" w:hAnsi="Times New Roman"/>
          <w:sz w:val="28"/>
          <w:szCs w:val="28"/>
        </w:rPr>
        <w:t>Анализ предлагаемых изменений приведен в Приложении №2 к настоящему заключению.</w:t>
      </w:r>
    </w:p>
    <w:p w:rsidR="004C7AC2" w:rsidRPr="009A1CA8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1CA8">
        <w:rPr>
          <w:rFonts w:ascii="Times New Roman" w:eastAsia="Times New Roman" w:hAnsi="Times New Roman"/>
          <w:sz w:val="28"/>
          <w:szCs w:val="28"/>
        </w:rPr>
        <w:lastRenderedPageBreak/>
        <w:t xml:space="preserve">     5.</w:t>
      </w:r>
      <w:r w:rsidR="00861284" w:rsidRPr="009A1C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1CA8">
        <w:rPr>
          <w:rFonts w:ascii="Times New Roman" w:eastAsia="Times New Roman" w:hAnsi="Times New Roman"/>
          <w:sz w:val="28"/>
          <w:szCs w:val="28"/>
        </w:rPr>
        <w:t>Проектом решения предлагается приложение №6 «Ведомственная структура расходов бюджета</w:t>
      </w:r>
      <w:r w:rsidR="00385AFE" w:rsidRPr="009A1CA8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на 2022 год» </w:t>
      </w:r>
      <w:r w:rsidRPr="009A1CA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385AFE" w:rsidRPr="009A1CA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385AFE" w:rsidRPr="009A1CA8">
        <w:rPr>
          <w:rFonts w:ascii="Times New Roman" w:eastAsia="Times New Roman" w:hAnsi="Times New Roman"/>
          <w:sz w:val="28"/>
          <w:szCs w:val="28"/>
        </w:rPr>
        <w:t>7</w:t>
      </w:r>
      <w:r w:rsidRPr="009A1CA8">
        <w:rPr>
          <w:rFonts w:ascii="Times New Roman" w:eastAsia="Times New Roman" w:hAnsi="Times New Roman"/>
          <w:sz w:val="28"/>
          <w:szCs w:val="28"/>
        </w:rPr>
        <w:t>.12.2021г. №</w:t>
      </w:r>
      <w:r w:rsidR="00385AFE" w:rsidRPr="009A1CA8">
        <w:rPr>
          <w:rFonts w:ascii="Times New Roman" w:eastAsia="Times New Roman" w:hAnsi="Times New Roman"/>
          <w:sz w:val="28"/>
          <w:szCs w:val="28"/>
        </w:rPr>
        <w:t>21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D85AB2" w:rsidRPr="009A1CA8">
        <w:rPr>
          <w:rFonts w:ascii="Times New Roman" w:eastAsia="Times New Roman" w:hAnsi="Times New Roman"/>
          <w:sz w:val="28"/>
          <w:szCs w:val="28"/>
        </w:rPr>
        <w:t>200 000,00</w:t>
      </w:r>
      <w:r w:rsidR="002E7468" w:rsidRPr="009A1C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1CA8">
        <w:rPr>
          <w:rFonts w:ascii="Times New Roman" w:eastAsia="Times New Roman" w:hAnsi="Times New Roman"/>
          <w:sz w:val="28"/>
          <w:szCs w:val="28"/>
        </w:rPr>
        <w:t>руб.</w:t>
      </w:r>
      <w:r w:rsidR="00D85AB2" w:rsidRPr="009A1CA8">
        <w:rPr>
          <w:rFonts w:ascii="Times New Roman" w:eastAsia="Times New Roman" w:hAnsi="Times New Roman"/>
          <w:sz w:val="28"/>
          <w:szCs w:val="28"/>
        </w:rPr>
        <w:t xml:space="preserve"> и составит 26 974 474,26 руб.</w:t>
      </w:r>
      <w:r w:rsidRPr="009A1CA8">
        <w:rPr>
          <w:rFonts w:ascii="Times New Roman" w:eastAsia="Times New Roman" w:hAnsi="Times New Roman"/>
          <w:sz w:val="28"/>
          <w:szCs w:val="28"/>
        </w:rPr>
        <w:t xml:space="preserve"> Анализ предлагаемых изменений приведен в Приложении №</w:t>
      </w:r>
      <w:r w:rsidR="002E7468" w:rsidRPr="009A1CA8">
        <w:rPr>
          <w:rFonts w:ascii="Times New Roman" w:eastAsia="Times New Roman" w:hAnsi="Times New Roman"/>
          <w:sz w:val="28"/>
          <w:szCs w:val="28"/>
        </w:rPr>
        <w:t xml:space="preserve">3 </w:t>
      </w:r>
      <w:r w:rsidRPr="009A1CA8">
        <w:rPr>
          <w:rFonts w:ascii="Times New Roman" w:eastAsia="Times New Roman" w:hAnsi="Times New Roman"/>
          <w:sz w:val="28"/>
          <w:szCs w:val="28"/>
        </w:rPr>
        <w:t>к настоящему заключению.</w:t>
      </w:r>
    </w:p>
    <w:p w:rsidR="00FF51E8" w:rsidRPr="009A1CA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9A1CA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Расчеты, документы, иная информация, позволяющая оценить 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4C7AC2" w:rsidRPr="009A1CA8" w:rsidRDefault="00FF51E8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9A1CA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4514B4" w:rsidRPr="009A1CA8">
        <w:rPr>
          <w:rFonts w:ascii="Times New Roman" w:eastAsia="Arial Unicode MS" w:hAnsi="Times New Roman"/>
          <w:kern w:val="1"/>
          <w:sz w:val="28"/>
          <w:szCs w:val="28"/>
        </w:rPr>
        <w:t>Нарушений законодательства и иных актов в Проекте решения не выявлено.</w:t>
      </w:r>
    </w:p>
    <w:p w:rsidR="004514B4" w:rsidRPr="009A1CA8" w:rsidRDefault="004514B4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9A1CA8">
        <w:rPr>
          <w:rFonts w:ascii="Times New Roman" w:eastAsia="Arial Unicode MS" w:hAnsi="Times New Roman"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4C7AC2" w:rsidRPr="009A1CA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9A1CA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9A1CA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9A1CA8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C7AC2" w:rsidRPr="009A1CA8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9A1CA8">
        <w:rPr>
          <w:rFonts w:ascii="Times New Roman" w:eastAsia="Arial Unicode MS" w:hAnsi="Times New Roman"/>
          <w:kern w:val="1"/>
          <w:sz w:val="28"/>
          <w:szCs w:val="28"/>
        </w:rPr>
        <w:t xml:space="preserve">Лухского муниципального района:                                  </w:t>
      </w:r>
      <w:r w:rsidR="008279B6" w:rsidRPr="009A1CA8">
        <w:rPr>
          <w:rFonts w:ascii="Times New Roman" w:eastAsia="Arial Unicode MS" w:hAnsi="Times New Roman"/>
          <w:kern w:val="1"/>
          <w:sz w:val="28"/>
          <w:szCs w:val="28"/>
        </w:rPr>
        <w:t xml:space="preserve">    </w:t>
      </w:r>
      <w:r w:rsidRPr="009A1CA8">
        <w:rPr>
          <w:rFonts w:ascii="Times New Roman" w:eastAsia="Arial Unicode MS" w:hAnsi="Times New Roman"/>
          <w:kern w:val="1"/>
          <w:sz w:val="28"/>
          <w:szCs w:val="28"/>
        </w:rPr>
        <w:t xml:space="preserve">           О.П.Смирнова</w:t>
      </w:r>
    </w:p>
    <w:p w:rsidR="00EF7C46" w:rsidRPr="009A1CA8" w:rsidRDefault="00EF7C46"/>
    <w:p w:rsidR="00EF7C46" w:rsidRPr="009A1CA8" w:rsidRDefault="00EF7C46">
      <w:pPr>
        <w:sectPr w:rsidR="00EF7C46" w:rsidRPr="009A1CA8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C46" w:rsidRPr="009A1CA8" w:rsidRDefault="00EF7C46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№1</w:t>
      </w:r>
    </w:p>
    <w:p w:rsidR="00EF7C46" w:rsidRPr="009A1CA8" w:rsidRDefault="00861284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9A1CA8">
        <w:rPr>
          <w:rFonts w:ascii="Times New Roman" w:eastAsia="Arial Unicode MS" w:hAnsi="Times New Roman"/>
          <w:kern w:val="1"/>
          <w:sz w:val="20"/>
          <w:szCs w:val="20"/>
        </w:rPr>
        <w:t>23</w:t>
      </w:r>
      <w:r w:rsidR="00EF7C46" w:rsidRPr="009A1CA8">
        <w:rPr>
          <w:rFonts w:ascii="Times New Roman" w:eastAsia="Arial Unicode MS" w:hAnsi="Times New Roman"/>
          <w:kern w:val="1"/>
          <w:sz w:val="20"/>
          <w:szCs w:val="20"/>
        </w:rPr>
        <w:t>.0</w:t>
      </w:r>
      <w:r w:rsidR="009A1CA8">
        <w:rPr>
          <w:rFonts w:ascii="Times New Roman" w:eastAsia="Arial Unicode MS" w:hAnsi="Times New Roman"/>
          <w:kern w:val="1"/>
          <w:sz w:val="20"/>
          <w:szCs w:val="20"/>
        </w:rPr>
        <w:t>5.2022г. №13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1871"/>
        <w:gridCol w:w="1276"/>
        <w:gridCol w:w="1418"/>
        <w:gridCol w:w="1134"/>
        <w:gridCol w:w="1275"/>
        <w:gridCol w:w="1369"/>
        <w:gridCol w:w="1051"/>
        <w:gridCol w:w="1265"/>
        <w:gridCol w:w="1547"/>
        <w:gridCol w:w="941"/>
      </w:tblGrid>
      <w:tr w:rsidR="00EF7C46" w:rsidRPr="009A1CA8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</w:t>
            </w:r>
          </w:p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</w:t>
            </w:r>
          </w:p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ние</w:t>
            </w:r>
          </w:p>
        </w:tc>
      </w:tr>
      <w:tr w:rsidR="009E0B75" w:rsidRPr="009A1CA8" w:rsidTr="00814132">
        <w:tc>
          <w:tcPr>
            <w:tcW w:w="1639" w:type="dxa"/>
            <w:tcBorders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12 554 448,00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12 684 448,00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11 788 911,00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11 788 911,00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11 788 911,00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11 788 911,00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E0B75" w:rsidRPr="009A1CA8" w:rsidTr="00814132">
        <w:tc>
          <w:tcPr>
            <w:tcW w:w="1639" w:type="dxa"/>
            <w:tcBorders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D946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0B75" w:rsidRPr="009A1CA8" w:rsidRDefault="009E0B75" w:rsidP="0086128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9E0B75" w:rsidRPr="009A1CA8" w:rsidTr="00814132">
        <w:tc>
          <w:tcPr>
            <w:tcW w:w="1639" w:type="dxa"/>
            <w:tcBorders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0B75" w:rsidRPr="009A1CA8" w:rsidRDefault="009E0B75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9E0B75" w:rsidRPr="009A1CA8" w:rsidTr="00194613">
        <w:trPr>
          <w:trHeight w:val="1289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28520215001130000150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4 142 300,00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4 142 300,00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3 258 600,00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3 258 600,00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3 253 400,00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3 253 400,00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9E0B75" w:rsidRPr="009A1CA8" w:rsidTr="00814132">
        <w:trPr>
          <w:trHeight w:val="270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28520215002130000150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9E0B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9E0B75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9A1CA8" w:rsidTr="00F05C83">
        <w:trPr>
          <w:trHeight w:val="2893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F7C46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28520220216130000150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5 509 469,57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5 509 469,57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9E0B7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9A1CA8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05C83" w:rsidRPr="009A1CA8" w:rsidTr="00194613">
        <w:trPr>
          <w:trHeight w:val="2041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28520235120130000150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F05C83" w:rsidP="00F05C8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A1CA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83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9A1CA8" w:rsidTr="006F6314">
        <w:trPr>
          <w:trHeight w:val="46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2 741 475,00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741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9A1CA8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9A1CA8" w:rsidTr="006F6314">
        <w:trPr>
          <w:trHeight w:val="22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28520240014130000150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9A1CA8" w:rsidTr="006F6314">
        <w:trPr>
          <w:trHeight w:val="21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94613" w:rsidRPr="009A1CA8" w:rsidTr="00F05C83">
        <w:trPr>
          <w:trHeight w:val="376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194613" w:rsidRPr="009A1CA8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28520235118130000150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238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9A1CA8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94613" w:rsidRPr="009A1CA8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9A1CA8" w:rsidTr="0081413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7C46" w:rsidRPr="009A1CA8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FE7E5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25 577 252,57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FE7E5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25707252,57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FE7E5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15 295 011,00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295</w:t>
            </w:r>
            <w:r w:rsidR="00627721"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15298211,00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9A1CA8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15298211,00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</w:tbl>
    <w:p w:rsidR="00EF7C46" w:rsidRPr="009A1CA8" w:rsidRDefault="00EF7C46" w:rsidP="00EF7C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EF7C46" w:rsidRPr="009A1CA8" w:rsidRDefault="00EF7C46"/>
    <w:p w:rsidR="003B2058" w:rsidRPr="009A1CA8" w:rsidRDefault="003B2058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1973AE" w:rsidRPr="009A1CA8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№2</w:t>
      </w:r>
    </w:p>
    <w:p w:rsidR="001973AE" w:rsidRPr="009A1CA8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8C16B5" w:rsidRPr="009A1CA8">
        <w:rPr>
          <w:rFonts w:ascii="Times New Roman" w:eastAsia="Arial Unicode MS" w:hAnsi="Times New Roman"/>
          <w:kern w:val="1"/>
          <w:sz w:val="20"/>
          <w:szCs w:val="20"/>
        </w:rPr>
        <w:t>23.05.2022г. №13</w:t>
      </w:r>
    </w:p>
    <w:tbl>
      <w:tblPr>
        <w:tblStyle w:val="a3"/>
        <w:tblW w:w="0" w:type="auto"/>
        <w:tblLayout w:type="fixed"/>
        <w:tblLook w:val="04A0"/>
      </w:tblPr>
      <w:tblGrid>
        <w:gridCol w:w="7338"/>
        <w:gridCol w:w="1559"/>
        <w:gridCol w:w="1134"/>
        <w:gridCol w:w="1559"/>
        <w:gridCol w:w="1701"/>
        <w:gridCol w:w="1418"/>
      </w:tblGrid>
      <w:tr w:rsidR="001973AE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9A786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9A1CA8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302 018,40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302 018,40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7869" w:rsidRPr="009A1CA8" w:rsidRDefault="009A7869" w:rsidP="009A786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A786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9A1CA8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A786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9A1CA8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A786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9A1CA8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7869" w:rsidRPr="009A1CA8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973AE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9A1CA8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9A1CA8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3AE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C16B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9 424 984,64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20 000,00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C16B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9 424 984,64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9 424 984,64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20 000,00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3 603 851,15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C16B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3 623 850,44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19 999,29</w:t>
            </w:r>
          </w:p>
        </w:tc>
      </w:tr>
      <w:tr w:rsidR="008C16B5" w:rsidRPr="009A1CA8" w:rsidTr="00D85AB2">
        <w:trPr>
          <w:trHeight w:val="103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0310180510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C16B5" w:rsidRPr="009A1CA8" w:rsidTr="00D85AB2">
        <w:trPr>
          <w:trHeight w:val="10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5 005 945,69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0,71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795 187,80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795 187,80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C16B5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6B5" w:rsidRPr="009A1CA8" w:rsidRDefault="008C16B5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6B5" w:rsidRPr="009A1CA8" w:rsidRDefault="008C16B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7DFC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7DFC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03102S0520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9A1CA8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7DFC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0400000000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4 639 197,60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4 639 197,60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0420160110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3 697 981,60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3 697 981,60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3 697 981,60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1 700 000,00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1 700 000,00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597 981,60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rPr>
          <w:trHeight w:val="70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0440100200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rPr>
          <w:trHeight w:val="21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Расходы на проведение ремонта , содержания и учета имущества находящегося в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собственности Лухского городского поседения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0440100200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04401S3020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2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0500000000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10 443 223,62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10 623 223,62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180 000,00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692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863.84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692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863.84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931841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523 902,84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523 902,84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93184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4 522 371,26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4 522 371,26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93184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50 076,56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50 076,56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B46E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46EB" w:rsidRPr="009A1CA8" w:rsidRDefault="00BB46EB" w:rsidP="00BB46E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951 455,00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951 455,00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6EB" w:rsidRPr="009A1CA8" w:rsidRDefault="00BB46E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05101R5582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2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9A1CA8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52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168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961,00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0510260200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05102R5191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9A1CA8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4529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D85AB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930 359,78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930 359,78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536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823.99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D85AB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716 823,99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541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910.26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D85AB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721 910,26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D85AB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учреждения Лухский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краеведческий музей им.Н.Н.Бенардоса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AB2" w:rsidRPr="009A1CA8" w:rsidRDefault="00D85AB2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5AB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782.05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F4308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782.05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0600000000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9A1CA8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405F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44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4308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0700000000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9A1CA8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F4308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9A1CA8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4308B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9A1CA8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1 175 200,00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308B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07101L5550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44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07101R5550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9A1CA8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9A1CA8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44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9A1CA8" w:rsidTr="00D85AB2">
        <w:trPr>
          <w:trHeight w:val="692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071F2S5100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1 075 200,00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4477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0800000000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4000000000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546 850,00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546</w:t>
            </w:r>
            <w:r w:rsidR="0030616B"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300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238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238</w:t>
            </w:r>
            <w:r w:rsidR="0030616B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9A1CA8" w:rsidTr="00D85AB2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4844B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9A1CA8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9A1CA8" w:rsidRDefault="00D85AB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26 774 474,26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9A1CA8" w:rsidRDefault="00D85AB2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26 974 474,26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4132" w:rsidRPr="009A1CA8" w:rsidRDefault="00D85AB2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</w:tr>
    </w:tbl>
    <w:p w:rsidR="00385AFE" w:rsidRPr="009A1CA8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</w:t>
      </w:r>
      <w:r w:rsidR="002E7468" w:rsidRPr="009A1CA8">
        <w:rPr>
          <w:rFonts w:ascii="Times New Roman" w:eastAsia="Arial Unicode MS" w:hAnsi="Times New Roman"/>
          <w:kern w:val="1"/>
          <w:sz w:val="20"/>
          <w:szCs w:val="20"/>
        </w:rPr>
        <w:t>3</w:t>
      </w:r>
    </w:p>
    <w:p w:rsidR="00385AFE" w:rsidRPr="009A1CA8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9A1CA8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9A1CA8">
        <w:rPr>
          <w:rFonts w:ascii="Times New Roman" w:eastAsia="Arial Unicode MS" w:hAnsi="Times New Roman"/>
          <w:kern w:val="1"/>
          <w:sz w:val="20"/>
          <w:szCs w:val="20"/>
        </w:rPr>
        <w:t>23.05.2022г. №13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709"/>
        <w:gridCol w:w="851"/>
        <w:gridCol w:w="850"/>
        <w:gridCol w:w="1276"/>
        <w:gridCol w:w="709"/>
        <w:gridCol w:w="1701"/>
        <w:gridCol w:w="1559"/>
        <w:gridCol w:w="1353"/>
      </w:tblGrid>
      <w:tr w:rsidR="00385AF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85AFE" w:rsidRPr="009A1CA8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2 425 979,40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2 425 979,40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4A2A69" w:rsidP="00EC0E2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257 018,40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257 018,40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4A2A69" w:rsidP="00EC0E2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0420160110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D85AB2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0510260200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1 445 633,60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1 445 633,60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85AB2" w:rsidRPr="009A1CA8" w:rsidRDefault="00D85AB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05102R5191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  <w:p w:rsidR="005B26BC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Управление городского хозяйства,благоустройства и дорожной деятельности администрации Лухского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24 348 494,86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24 548 494,86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200 000,00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выборов депутатов Совета Лухского городского поселения в рамках непрограммных направлений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A2A69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04401S3020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A2A69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4A2A69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10 909,62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-9 090,38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130 000.00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139 090,38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9 090,38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3 603 851,15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EC0E24" w:rsidP="004A2A6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="004A2A69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623 850,44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19 999,29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rPr>
          <w:trHeight w:val="85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9A1CA8" w:rsidTr="004A2A69">
        <w:trPr>
          <w:trHeight w:val="30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9A1CA8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Финансовое обеспечение дорожной деятельности </w:t>
            </w:r>
            <w:r w:rsidR="00500E92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на автомобильных дорогах общего пользования местного значения (Закупка товаров, работ и услуг для государственных </w:t>
            </w:r>
            <w:r w:rsidR="00500E92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9A1CA8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9A1CA8" w:rsidRDefault="00500E92" w:rsidP="004A2A6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</w:t>
            </w:r>
            <w:r w:rsidR="004A2A69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946,40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EC0E24" w:rsidRPr="009A1CA8" w:rsidRDefault="004A2A69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0,71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="004066CE"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73386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03102S0520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0410100090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rPr>
          <w:trHeight w:val="8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0440100200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00E92" w:rsidRPr="009A1CA8" w:rsidTr="004A2A69">
        <w:trPr>
          <w:trHeight w:val="2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9A1CA8" w:rsidRDefault="00500E9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0440100200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500E92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 помывке в поселковой бане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0810100240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1700 000.00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1 700 000.00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597 981.60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597 981.60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05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07101L5550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07101R5550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муниципальных 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071F285100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проектов развития территоиий муниципальных образований Ивановской области,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071F2S5100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Выполнение строительного контроля за проведением работ по реализации проектов развития территорий муниципальных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образований Ивановской области, основанных на местных инициативах (инициативных проектов), в 2021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0710100280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4 522 371,26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00E92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</w:t>
            </w:r>
            <w:r w:rsidR="00DD5FD1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522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371,26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5B26BC" w:rsidP="005B26B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</w:t>
            </w:r>
            <w:r w:rsidR="004066CE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05101R5582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066CE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60C70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536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823.99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560C7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716 823,99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560C70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C51F4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60C70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541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910.26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560C7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="00560C70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721 910,26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180 000,00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="00F4366C"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0610100180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9A1CA8" w:rsidTr="004A2A69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560C70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26 774 474,26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9A1CA8" w:rsidRDefault="00560C70" w:rsidP="009A592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26 974 474,26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F65BD" w:rsidRPr="009A1CA8" w:rsidRDefault="00560C70" w:rsidP="009A592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A1CA8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200 000,00</w:t>
            </w:r>
          </w:p>
        </w:tc>
      </w:tr>
    </w:tbl>
    <w:p w:rsidR="00EF7C46" w:rsidRPr="009A1CA8" w:rsidRDefault="00EF7C46" w:rsidP="002E7468"/>
    <w:sectPr w:rsidR="00EF7C46" w:rsidRPr="009A1CA8" w:rsidSect="003B205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9D" w:rsidRDefault="0041409D" w:rsidP="0086207B">
      <w:pPr>
        <w:spacing w:after="0" w:line="240" w:lineRule="auto"/>
      </w:pPr>
      <w:r>
        <w:separator/>
      </w:r>
    </w:p>
  </w:endnote>
  <w:endnote w:type="continuationSeparator" w:id="1">
    <w:p w:rsidR="0041409D" w:rsidRDefault="0041409D" w:rsidP="008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912"/>
    </w:sdtPr>
    <w:sdtContent>
      <w:p w:rsidR="00C51F41" w:rsidRDefault="00C51F41">
        <w:pPr>
          <w:pStyle w:val="a4"/>
          <w:jc w:val="center"/>
        </w:pPr>
        <w:fldSimple w:instr=" PAGE   \* MERGEFORMAT ">
          <w:r w:rsidR="009A1CA8">
            <w:rPr>
              <w:noProof/>
            </w:rPr>
            <w:t>2</w:t>
          </w:r>
        </w:fldSimple>
      </w:p>
    </w:sdtContent>
  </w:sdt>
  <w:p w:rsidR="00C51F41" w:rsidRDefault="00C51F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9D" w:rsidRDefault="0041409D" w:rsidP="0086207B">
      <w:pPr>
        <w:spacing w:after="0" w:line="240" w:lineRule="auto"/>
      </w:pPr>
      <w:r>
        <w:separator/>
      </w:r>
    </w:p>
  </w:footnote>
  <w:footnote w:type="continuationSeparator" w:id="1">
    <w:p w:rsidR="0041409D" w:rsidRDefault="0041409D" w:rsidP="0086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C46"/>
    <w:rsid w:val="000634C7"/>
    <w:rsid w:val="000B4A95"/>
    <w:rsid w:val="000F5277"/>
    <w:rsid w:val="00120F37"/>
    <w:rsid w:val="00153A80"/>
    <w:rsid w:val="001706FA"/>
    <w:rsid w:val="0017223D"/>
    <w:rsid w:val="00182DC5"/>
    <w:rsid w:val="00194613"/>
    <w:rsid w:val="001973AE"/>
    <w:rsid w:val="001C45DD"/>
    <w:rsid w:val="001D4CF9"/>
    <w:rsid w:val="001F28F6"/>
    <w:rsid w:val="0023474B"/>
    <w:rsid w:val="00236D10"/>
    <w:rsid w:val="00257885"/>
    <w:rsid w:val="002E7468"/>
    <w:rsid w:val="00304477"/>
    <w:rsid w:val="0030616B"/>
    <w:rsid w:val="00367633"/>
    <w:rsid w:val="00385AFE"/>
    <w:rsid w:val="003A7495"/>
    <w:rsid w:val="003B2058"/>
    <w:rsid w:val="004066CE"/>
    <w:rsid w:val="0041409D"/>
    <w:rsid w:val="00424E08"/>
    <w:rsid w:val="004514B4"/>
    <w:rsid w:val="00473386"/>
    <w:rsid w:val="004844BE"/>
    <w:rsid w:val="004A2A69"/>
    <w:rsid w:val="004C7AC2"/>
    <w:rsid w:val="004F65BD"/>
    <w:rsid w:val="00500959"/>
    <w:rsid w:val="00500E92"/>
    <w:rsid w:val="00501CCB"/>
    <w:rsid w:val="005031AA"/>
    <w:rsid w:val="005315FA"/>
    <w:rsid w:val="00546DCC"/>
    <w:rsid w:val="00560C70"/>
    <w:rsid w:val="00582760"/>
    <w:rsid w:val="005B26BC"/>
    <w:rsid w:val="00601516"/>
    <w:rsid w:val="00627721"/>
    <w:rsid w:val="00681483"/>
    <w:rsid w:val="006F6314"/>
    <w:rsid w:val="00701067"/>
    <w:rsid w:val="007C1BD6"/>
    <w:rsid w:val="00814132"/>
    <w:rsid w:val="0081704C"/>
    <w:rsid w:val="00817B4B"/>
    <w:rsid w:val="008279B6"/>
    <w:rsid w:val="00861284"/>
    <w:rsid w:val="0086207B"/>
    <w:rsid w:val="00866443"/>
    <w:rsid w:val="0088578D"/>
    <w:rsid w:val="008C16B5"/>
    <w:rsid w:val="008C4A19"/>
    <w:rsid w:val="008C7DA0"/>
    <w:rsid w:val="00931841"/>
    <w:rsid w:val="00944CA9"/>
    <w:rsid w:val="00985DD0"/>
    <w:rsid w:val="009A1CA8"/>
    <w:rsid w:val="009A592A"/>
    <w:rsid w:val="009A7869"/>
    <w:rsid w:val="009B27D1"/>
    <w:rsid w:val="009C3470"/>
    <w:rsid w:val="009C721C"/>
    <w:rsid w:val="009D31EB"/>
    <w:rsid w:val="009E0B75"/>
    <w:rsid w:val="009F405F"/>
    <w:rsid w:val="00A41F83"/>
    <w:rsid w:val="00A452D6"/>
    <w:rsid w:val="00A70E36"/>
    <w:rsid w:val="00A80BCE"/>
    <w:rsid w:val="00B74529"/>
    <w:rsid w:val="00B81831"/>
    <w:rsid w:val="00BB46EB"/>
    <w:rsid w:val="00C51F41"/>
    <w:rsid w:val="00C64354"/>
    <w:rsid w:val="00CA3008"/>
    <w:rsid w:val="00CB3D2C"/>
    <w:rsid w:val="00CC6329"/>
    <w:rsid w:val="00CD7BAA"/>
    <w:rsid w:val="00D4251B"/>
    <w:rsid w:val="00D75E2E"/>
    <w:rsid w:val="00D85AB2"/>
    <w:rsid w:val="00D94635"/>
    <w:rsid w:val="00DD549C"/>
    <w:rsid w:val="00DD5FD1"/>
    <w:rsid w:val="00E27DFC"/>
    <w:rsid w:val="00E75067"/>
    <w:rsid w:val="00E95ACB"/>
    <w:rsid w:val="00EB5C64"/>
    <w:rsid w:val="00EC0E24"/>
    <w:rsid w:val="00EF7C46"/>
    <w:rsid w:val="00F05C83"/>
    <w:rsid w:val="00F20D10"/>
    <w:rsid w:val="00F3107B"/>
    <w:rsid w:val="00F4308B"/>
    <w:rsid w:val="00F4366C"/>
    <w:rsid w:val="00F64C80"/>
    <w:rsid w:val="00F84D77"/>
    <w:rsid w:val="00FC60C5"/>
    <w:rsid w:val="00FE7E52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C7A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C7AC2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20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Смирнова</cp:lastModifiedBy>
  <cp:revision>10</cp:revision>
  <dcterms:created xsi:type="dcterms:W3CDTF">2022-03-13T11:12:00Z</dcterms:created>
  <dcterms:modified xsi:type="dcterms:W3CDTF">2022-05-23T07:10:00Z</dcterms:modified>
</cp:coreProperties>
</file>