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>
      <w:pPr>
        <w:pStyle w:val="Normal"/>
        <w:spacing w:lineRule="exact" w:line="240" w:before="0" w:after="0"/>
        <w:jc w:val="center"/>
        <w:rPr/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 руководителей муниципальных учреждений  Лухского муниципального района, а также членов их семей (супруга (супруги) </w:t>
      </w:r>
      <w:r>
        <w:rPr/>
        <w:t>и несовершеннолетних детей)</w:t>
      </w:r>
    </w:p>
    <w:p>
      <w:pPr>
        <w:pStyle w:val="Normal"/>
        <w:spacing w:lineRule="exact" w:line="240" w:before="0" w:after="0"/>
        <w:jc w:val="center"/>
        <w:rPr/>
      </w:pPr>
      <w:r>
        <w:rPr/>
        <w:t>за период с 1 января 2021года по 31 декабря 2021года</w:t>
      </w:r>
    </w:p>
    <w:tbl>
      <w:tblPr>
        <w:tblW w:w="5000" w:type="pct"/>
        <w:jc w:val="left"/>
        <w:tblInd w:w="-49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2406"/>
        <w:gridCol w:w="1335"/>
        <w:gridCol w:w="1740"/>
        <w:gridCol w:w="1203"/>
        <w:gridCol w:w="1469"/>
        <w:gridCol w:w="2273"/>
        <w:gridCol w:w="1471"/>
        <w:gridCol w:w="1067"/>
        <w:gridCol w:w="1604"/>
      </w:tblGrid>
      <w:tr>
        <w:trPr>
          <w:trHeight w:val="968" w:hRule="atLeast"/>
        </w:trPr>
        <w:tc>
          <w:tcPr>
            <w:tcW w:w="240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133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Декларированный годовой доход за 20</w:t>
            </w:r>
            <w:r>
              <w:rPr>
                <w:b/>
              </w:rPr>
              <w:t>21</w:t>
            </w:r>
            <w:r>
              <w:rPr>
                <w:b/>
              </w:rPr>
              <w:t xml:space="preserve"> год (руб.)</w:t>
            </w:r>
          </w:p>
        </w:tc>
        <w:tc>
          <w:tcPr>
            <w:tcW w:w="44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2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4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>
        <w:trPr>
          <w:trHeight w:val="844" w:hRule="atLeast"/>
        </w:trPr>
        <w:tc>
          <w:tcPr>
            <w:tcW w:w="240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35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  <w:br/>
              <w:t>(В. м)</w:t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73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 недвижимости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  <w:br/>
              <w:t>(В. м)</w:t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Уренцова Екатерина Геннадьевна, директор Муниципального казенного общеобразовательного учреждения «Тимирязевская  основная школа»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426608,05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</w:t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Автомобиль легковой ВАЗ 21093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ЛАДА 111730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супруг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195925,74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77.6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</w:t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Не имеет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сын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214000,71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44.5 </w:t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Не имеет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дочь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4128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</w:t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Не имеет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Курасова Елена Анатольевна, директор Муниципального казенного общеобразовательного учреждения «Рябовская основная школа»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671284,46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1/3 доля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60.4</w:t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Не имеет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Климова Татьяна Васильевна, директор Муниципального казенного общеобразовательного учреждения «Порздневская средняя  школа»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595152,30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Не имеет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Рябцева Людмила Владимировна, заведующий Муниципального казенного дошкольного образовательного учреждения детский сад с. Тимирязево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176016,03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Не имеет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Перова Елена Павловна, начальник- главный бухгалтер Муниципального бюджетного учреждения Лухского муниципального района «Централизованная бухгалтерия»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534150,39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49.2</w:t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Не имеет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Пожарская Марина Юрьевна, заведующий Муниципальным казенным дошкольным образовательным учреждением  детским садом с.Порздни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339483,17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1/3 доля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1584</w:t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Трактор МТЗ-52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Прицеп 2ПТС4887Б 1986 г.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Морозова Светлана Николаевна, директор Муниципального казенного  образовательного учреждения  дополнительного образования детей  Центр внешкольной работы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378485,54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Не имеет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дочь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Не имеет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 имеет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Не имеет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 имеет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Жучихина Ольга Александровна, заведующий Муниципальным казенным дошкольным образовательным учреждением  детским садом №</w:t>
            </w:r>
            <w:r>
              <w:rPr/>
              <w:t>2</w:t>
            </w:r>
            <w:r>
              <w:rPr/>
              <w:t xml:space="preserve"> п.Лух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318100,40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</w:t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Не имеет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</w:t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супруг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103002,32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Не имеет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Челышева Светлана Ивановна, директор Муниципального бюджетного общеобразовательного учреждения  « Лухская средняя школа»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690500,38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3доля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37.6</w:t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Не имеет</w:t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44" w:hRule="atLeast"/>
        </w:trPr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супруг</w:t>
            </w: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913794,40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2</w:t>
            </w:r>
            <w:r>
              <w:rPr>
                <w:b/>
                <w:sz w:val="20"/>
                <w:szCs w:val="20"/>
                <w:lang w:val="en-US"/>
              </w:rPr>
              <w:t>/3</w:t>
            </w:r>
            <w:r>
              <w:rPr>
                <w:b/>
                <w:sz w:val="20"/>
                <w:szCs w:val="20"/>
              </w:rPr>
              <w:t>доли</w:t>
            </w:r>
          </w:p>
        </w:tc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Автомобиль легковой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HONDA</w:t>
            </w:r>
            <w:r>
              <w:rPr/>
              <w:t xml:space="preserve"> </w:t>
            </w:r>
            <w:r>
              <w:rPr>
                <w:lang w:val="en-US"/>
              </w:rPr>
              <w:t>FIT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СУЗУКИ </w:t>
            </w:r>
            <w:r>
              <w:rPr>
                <w:lang w:val="en-US"/>
              </w:rPr>
              <w:t>SX</w:t>
            </w:r>
            <w:r>
              <w:rPr/>
              <w:t>-4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931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LibreOffice/7.2.1.2$Windows_X86_64 LibreOffice_project/87b77fad49947c1441b67c559c339af8f3517e22</Application>
  <AppVersion>15.0000</AppVersion>
  <Pages>5</Pages>
  <Words>383</Words>
  <Characters>2651</Characters>
  <CharactersWithSpaces>2898</CharactersWithSpaces>
  <Paragraphs>147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2022-06-29T08:05:00Z</dcterms:created>
  <dc:creator>User</dc:creator>
  <dc:description/>
  <dc:language>ru-RU</dc:language>
  <cp:lastModifiedBy/>
  <dcterms:modified xsi:type="dcterms:W3CDTF">2022-07-01T14:35:45Z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