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BD" w:rsidRPr="004125A9" w:rsidRDefault="008132BD" w:rsidP="008132BD">
      <w:pPr>
        <w:jc w:val="center"/>
      </w:pPr>
      <w:r w:rsidRPr="004125A9">
        <w:rPr>
          <w:noProof/>
        </w:rPr>
        <w:drawing>
          <wp:inline distT="0" distB="0" distL="0" distR="0">
            <wp:extent cx="586740" cy="731520"/>
            <wp:effectExtent l="0" t="0" r="3810" b="0"/>
            <wp:docPr id="2" name="Рисунок 25" descr="Описание: 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ухский р-н (гер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 cy="731520"/>
                    </a:xfrm>
                    <a:prstGeom prst="rect">
                      <a:avLst/>
                    </a:prstGeom>
                    <a:noFill/>
                    <a:ln>
                      <a:noFill/>
                    </a:ln>
                  </pic:spPr>
                </pic:pic>
              </a:graphicData>
            </a:graphic>
          </wp:inline>
        </w:drawing>
      </w:r>
    </w:p>
    <w:p w:rsidR="008132BD" w:rsidRPr="004125A9" w:rsidRDefault="008132BD" w:rsidP="008132BD">
      <w:pPr>
        <w:jc w:val="center"/>
        <w:rPr>
          <w:rFonts w:ascii="Times New Roman" w:hAnsi="Times New Roman"/>
          <w:b/>
          <w:sz w:val="28"/>
          <w:szCs w:val="28"/>
        </w:rPr>
      </w:pPr>
      <w:r w:rsidRPr="004125A9">
        <w:rPr>
          <w:rFonts w:ascii="Times New Roman" w:hAnsi="Times New Roman"/>
          <w:b/>
          <w:sz w:val="28"/>
          <w:szCs w:val="28"/>
        </w:rPr>
        <w:t>АДМИНИСТРАЦИЯ ЛУХСКОГО  МУНИЦИПАЛЬНОГО РАЙОНА ИВАНОВСКОЙ ОБЛАСТИ</w:t>
      </w:r>
    </w:p>
    <w:p w:rsidR="008132BD" w:rsidRPr="004125A9" w:rsidRDefault="008132BD" w:rsidP="008132BD">
      <w:pPr>
        <w:jc w:val="center"/>
        <w:rPr>
          <w:rFonts w:ascii="Times New Roman" w:hAnsi="Times New Roman"/>
          <w:b/>
          <w:sz w:val="28"/>
          <w:szCs w:val="28"/>
        </w:rPr>
      </w:pPr>
      <w:r w:rsidRPr="004125A9">
        <w:rPr>
          <w:rFonts w:ascii="Times New Roman" w:hAnsi="Times New Roman"/>
          <w:b/>
          <w:sz w:val="28"/>
          <w:szCs w:val="28"/>
        </w:rPr>
        <w:t>ПОСТАНОВЛЕНИЕ</w:t>
      </w:r>
    </w:p>
    <w:p w:rsidR="008132BD" w:rsidRPr="004125A9" w:rsidRDefault="008132BD" w:rsidP="008132BD">
      <w:pPr>
        <w:rPr>
          <w:rFonts w:ascii="Times New Roman" w:hAnsi="Times New Roman"/>
          <w:sz w:val="24"/>
          <w:szCs w:val="24"/>
        </w:rPr>
      </w:pPr>
      <w:r w:rsidRPr="004125A9">
        <w:rPr>
          <w:rFonts w:ascii="Times New Roman" w:hAnsi="Times New Roman"/>
          <w:sz w:val="24"/>
          <w:szCs w:val="24"/>
        </w:rPr>
        <w:t>« _________ » ___________  2022 г.                                                              № _______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571"/>
      </w:tblGrid>
      <w:tr w:rsidR="008132BD" w:rsidRPr="004125A9" w:rsidTr="008132BD">
        <w:tc>
          <w:tcPr>
            <w:tcW w:w="9571" w:type="dxa"/>
            <w:shd w:val="clear" w:color="auto" w:fill="auto"/>
          </w:tcPr>
          <w:p w:rsidR="008132BD" w:rsidRPr="004125A9" w:rsidRDefault="008132BD" w:rsidP="008132BD">
            <w:pPr>
              <w:spacing w:after="0" w:line="240" w:lineRule="auto"/>
              <w:jc w:val="center"/>
              <w:rPr>
                <w:rFonts w:ascii="Times New Roman" w:hAnsi="Times New Roman"/>
                <w:b/>
                <w:bCs/>
                <w:sz w:val="28"/>
                <w:szCs w:val="28"/>
              </w:rPr>
            </w:pPr>
            <w:r w:rsidRPr="004125A9">
              <w:rPr>
                <w:rFonts w:ascii="Times New Roman" w:hAnsi="Times New Roman"/>
                <w:b/>
                <w:bCs/>
                <w:sz w:val="28"/>
                <w:szCs w:val="28"/>
              </w:rPr>
              <w:t>Об утверждении административного регламента предоставления муниципальной услуги «</w:t>
            </w:r>
            <w:r w:rsidR="004201C7" w:rsidRPr="004125A9">
              <w:rPr>
                <w:rFonts w:ascii="Times New Roman" w:eastAsia="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Pr="004125A9">
              <w:rPr>
                <w:rFonts w:ascii="Times New Roman" w:hAnsi="Times New Roman"/>
                <w:b/>
                <w:bCs/>
                <w:sz w:val="28"/>
                <w:szCs w:val="28"/>
              </w:rPr>
              <w:t>»</w:t>
            </w:r>
          </w:p>
          <w:p w:rsidR="008132BD" w:rsidRPr="004125A9" w:rsidRDefault="008132BD" w:rsidP="008132BD">
            <w:pPr>
              <w:spacing w:after="0" w:line="240" w:lineRule="auto"/>
              <w:jc w:val="center"/>
              <w:rPr>
                <w:rFonts w:ascii="Times New Roman" w:hAnsi="Times New Roman"/>
                <w:b/>
                <w:bCs/>
                <w:sz w:val="28"/>
                <w:szCs w:val="28"/>
              </w:rPr>
            </w:pPr>
          </w:p>
        </w:tc>
      </w:tr>
    </w:tbl>
    <w:p w:rsidR="008132BD" w:rsidRPr="004125A9" w:rsidRDefault="008132BD" w:rsidP="008132BD">
      <w:pPr>
        <w:spacing w:after="0" w:line="240" w:lineRule="auto"/>
        <w:jc w:val="both"/>
        <w:rPr>
          <w:rFonts w:ascii="Times New Roman" w:eastAsia="Times New Roman" w:hAnsi="Times New Roman" w:cs="Times New Roman"/>
          <w:sz w:val="24"/>
          <w:szCs w:val="24"/>
        </w:rPr>
      </w:pPr>
    </w:p>
    <w:tbl>
      <w:tblPr>
        <w:tblW w:w="957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381"/>
        <w:gridCol w:w="4190"/>
      </w:tblGrid>
      <w:tr w:rsidR="008132BD" w:rsidRPr="004125A9" w:rsidTr="008132BD">
        <w:tc>
          <w:tcPr>
            <w:tcW w:w="9571" w:type="dxa"/>
            <w:gridSpan w:val="2"/>
            <w:shd w:val="clear" w:color="auto" w:fill="auto"/>
          </w:tcPr>
          <w:p w:rsidR="008132BD" w:rsidRPr="004125A9" w:rsidRDefault="008132BD" w:rsidP="008132BD">
            <w:pPr>
              <w:spacing w:after="0" w:line="240" w:lineRule="auto"/>
              <w:jc w:val="both"/>
              <w:rPr>
                <w:rFonts w:ascii="Times New Roman" w:hAnsi="Times New Roman" w:cs="Times New Roman"/>
                <w:bCs/>
                <w:sz w:val="28"/>
                <w:szCs w:val="28"/>
              </w:rPr>
            </w:pPr>
            <w:r w:rsidRPr="004125A9">
              <w:rPr>
                <w:rFonts w:ascii="Times New Roman" w:hAnsi="Times New Roman" w:cs="Times New Roman"/>
                <w:bCs/>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w:t>
            </w:r>
            <w:proofErr w:type="spellStart"/>
            <w:r w:rsidRPr="004125A9">
              <w:rPr>
                <w:rFonts w:ascii="Times New Roman" w:hAnsi="Times New Roman" w:cs="Times New Roman"/>
                <w:bCs/>
                <w:sz w:val="28"/>
                <w:szCs w:val="28"/>
              </w:rPr>
              <w:t>Лухского</w:t>
            </w:r>
            <w:proofErr w:type="spellEnd"/>
            <w:r w:rsidRPr="004125A9">
              <w:rPr>
                <w:rFonts w:ascii="Times New Roman" w:hAnsi="Times New Roman" w:cs="Times New Roman"/>
                <w:bCs/>
                <w:sz w:val="28"/>
                <w:szCs w:val="28"/>
              </w:rPr>
              <w:t xml:space="preserve"> муниципального района, администрация </w:t>
            </w:r>
            <w:proofErr w:type="spellStart"/>
            <w:r w:rsidRPr="004125A9">
              <w:rPr>
                <w:rFonts w:ascii="Times New Roman" w:hAnsi="Times New Roman" w:cs="Times New Roman"/>
                <w:bCs/>
                <w:sz w:val="28"/>
                <w:szCs w:val="28"/>
              </w:rPr>
              <w:t>Лухского</w:t>
            </w:r>
            <w:proofErr w:type="spellEnd"/>
            <w:r w:rsidRPr="004125A9">
              <w:rPr>
                <w:rFonts w:ascii="Times New Roman" w:hAnsi="Times New Roman" w:cs="Times New Roman"/>
                <w:bCs/>
                <w:sz w:val="28"/>
                <w:szCs w:val="28"/>
              </w:rPr>
              <w:t xml:space="preserve"> муниципального района </w:t>
            </w:r>
            <w:r w:rsidRPr="004125A9">
              <w:rPr>
                <w:rFonts w:ascii="Times New Roman" w:hAnsi="Times New Roman" w:cs="Times New Roman"/>
                <w:spacing w:val="40"/>
                <w:sz w:val="28"/>
                <w:szCs w:val="28"/>
              </w:rPr>
              <w:t>постановляет</w:t>
            </w:r>
            <w:r w:rsidRPr="004125A9">
              <w:rPr>
                <w:rFonts w:ascii="Times New Roman" w:hAnsi="Times New Roman" w:cs="Times New Roman"/>
                <w:bCs/>
                <w:sz w:val="28"/>
                <w:szCs w:val="28"/>
              </w:rPr>
              <w:t>:</w:t>
            </w:r>
          </w:p>
          <w:p w:rsidR="008132BD" w:rsidRPr="004125A9" w:rsidRDefault="008132BD" w:rsidP="008132BD">
            <w:pPr>
              <w:spacing w:after="0" w:line="240" w:lineRule="auto"/>
              <w:jc w:val="both"/>
              <w:rPr>
                <w:rFonts w:ascii="Times New Roman" w:hAnsi="Times New Roman" w:cs="Times New Roman"/>
                <w:bCs/>
                <w:sz w:val="28"/>
                <w:szCs w:val="28"/>
              </w:rPr>
            </w:pPr>
            <w:r w:rsidRPr="004125A9">
              <w:rPr>
                <w:rFonts w:ascii="Times New Roman" w:hAnsi="Times New Roman" w:cs="Times New Roman"/>
                <w:sz w:val="28"/>
                <w:szCs w:val="28"/>
              </w:rPr>
              <w:t xml:space="preserve">      1.Утвердить</w:t>
            </w:r>
            <w:r w:rsidRPr="004125A9">
              <w:rPr>
                <w:rFonts w:ascii="Times New Roman" w:hAnsi="Times New Roman" w:cs="Times New Roman"/>
                <w:bCs/>
                <w:sz w:val="28"/>
                <w:szCs w:val="28"/>
              </w:rPr>
              <w:t xml:space="preserve"> административный регламент предоставления муниципальной услуги «</w:t>
            </w:r>
            <w:r w:rsidR="004201C7" w:rsidRPr="004125A9">
              <w:rPr>
                <w:rFonts w:ascii="Times New Roman" w:eastAsia="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4125A9">
              <w:rPr>
                <w:rFonts w:ascii="Times New Roman" w:hAnsi="Times New Roman" w:cs="Times New Roman"/>
                <w:bCs/>
                <w:sz w:val="28"/>
                <w:szCs w:val="28"/>
              </w:rPr>
              <w:t>» (Приложение №1)</w:t>
            </w:r>
            <w:r w:rsidRPr="004125A9">
              <w:rPr>
                <w:rFonts w:ascii="Times New Roman" w:hAnsi="Times New Roman" w:cs="Times New Roman"/>
                <w:sz w:val="28"/>
                <w:szCs w:val="28"/>
              </w:rPr>
              <w:t>.</w:t>
            </w:r>
          </w:p>
          <w:p w:rsidR="008132BD" w:rsidRPr="004125A9" w:rsidRDefault="008132BD" w:rsidP="008132BD">
            <w:pPr>
              <w:pStyle w:val="a3"/>
              <w:tabs>
                <w:tab w:val="left" w:pos="1072"/>
              </w:tabs>
              <w:rPr>
                <w:sz w:val="28"/>
                <w:szCs w:val="28"/>
              </w:rPr>
            </w:pPr>
            <w:r w:rsidRPr="004125A9">
              <w:rPr>
                <w:bCs/>
                <w:sz w:val="28"/>
                <w:szCs w:val="28"/>
              </w:rPr>
              <w:t xml:space="preserve">      2.Опубликовать</w:t>
            </w:r>
            <w:r w:rsidRPr="004125A9">
              <w:rPr>
                <w:sz w:val="28"/>
                <w:szCs w:val="28"/>
              </w:rPr>
              <w:t xml:space="preserve"> настоящее постановление в официальном издании администрации </w:t>
            </w:r>
            <w:proofErr w:type="spellStart"/>
            <w:r w:rsidRPr="004125A9">
              <w:rPr>
                <w:bCs/>
                <w:sz w:val="28"/>
                <w:szCs w:val="28"/>
              </w:rPr>
              <w:t>Лухского</w:t>
            </w:r>
            <w:proofErr w:type="spellEnd"/>
            <w:r w:rsidRPr="004125A9">
              <w:rPr>
                <w:sz w:val="28"/>
                <w:szCs w:val="28"/>
              </w:rPr>
              <w:t xml:space="preserve"> муниципального района «Вестник администрации </w:t>
            </w:r>
            <w:proofErr w:type="spellStart"/>
            <w:r w:rsidRPr="004125A9">
              <w:rPr>
                <w:bCs/>
                <w:sz w:val="28"/>
                <w:szCs w:val="28"/>
              </w:rPr>
              <w:t>Лухского</w:t>
            </w:r>
            <w:proofErr w:type="spellEnd"/>
            <w:r w:rsidRPr="004125A9">
              <w:rPr>
                <w:sz w:val="28"/>
                <w:szCs w:val="28"/>
              </w:rPr>
              <w:t xml:space="preserve"> муниципального района»</w:t>
            </w:r>
          </w:p>
          <w:p w:rsidR="008132BD" w:rsidRPr="004125A9" w:rsidRDefault="008132BD" w:rsidP="008132BD">
            <w:pPr>
              <w:pStyle w:val="a3"/>
              <w:tabs>
                <w:tab w:val="left" w:pos="1022"/>
              </w:tabs>
              <w:rPr>
                <w:sz w:val="28"/>
                <w:szCs w:val="28"/>
              </w:rPr>
            </w:pPr>
            <w:r w:rsidRPr="004125A9">
              <w:rPr>
                <w:bCs/>
                <w:sz w:val="28"/>
                <w:szCs w:val="28"/>
              </w:rPr>
              <w:t xml:space="preserve">      3.</w:t>
            </w:r>
            <w:proofErr w:type="gramStart"/>
            <w:r w:rsidRPr="004125A9">
              <w:rPr>
                <w:bCs/>
                <w:sz w:val="28"/>
                <w:szCs w:val="28"/>
              </w:rPr>
              <w:t>Разместить</w:t>
            </w:r>
            <w:proofErr w:type="gramEnd"/>
            <w:r w:rsidRPr="004125A9">
              <w:rPr>
                <w:sz w:val="28"/>
                <w:szCs w:val="28"/>
              </w:rPr>
              <w:t xml:space="preserve"> настоящее постановление на официальном сайте администрации </w:t>
            </w:r>
            <w:proofErr w:type="spellStart"/>
            <w:r w:rsidRPr="004125A9">
              <w:rPr>
                <w:bCs/>
                <w:sz w:val="28"/>
                <w:szCs w:val="28"/>
              </w:rPr>
              <w:t>Лухского</w:t>
            </w:r>
            <w:proofErr w:type="spellEnd"/>
            <w:r w:rsidRPr="004125A9">
              <w:rPr>
                <w:sz w:val="28"/>
                <w:szCs w:val="28"/>
              </w:rPr>
              <w:t xml:space="preserve"> муниципального района.</w:t>
            </w:r>
          </w:p>
          <w:p w:rsidR="008132BD" w:rsidRPr="004125A9" w:rsidRDefault="008132BD" w:rsidP="004201C7">
            <w:pPr>
              <w:spacing w:after="0"/>
              <w:jc w:val="both"/>
              <w:rPr>
                <w:rFonts w:ascii="Times New Roman" w:hAnsi="Times New Roman" w:cs="Times New Roman"/>
                <w:bCs/>
                <w:sz w:val="28"/>
                <w:szCs w:val="28"/>
              </w:rPr>
            </w:pPr>
            <w:r w:rsidRPr="004125A9">
              <w:rPr>
                <w:rFonts w:ascii="Times New Roman" w:eastAsia="Times New Roman" w:hAnsi="Times New Roman" w:cs="Times New Roman"/>
                <w:sz w:val="28"/>
                <w:szCs w:val="28"/>
              </w:rPr>
              <w:t xml:space="preserve">      4. </w:t>
            </w:r>
            <w:hyperlink r:id="rId5" w:anchor="/document/47404942/entry/0" w:history="1">
              <w:r w:rsidRPr="004125A9">
                <w:rPr>
                  <w:rFonts w:ascii="Times New Roman" w:eastAsia="Times New Roman" w:hAnsi="Times New Roman" w:cs="Times New Roman"/>
                  <w:sz w:val="28"/>
                  <w:szCs w:val="28"/>
                </w:rPr>
                <w:t>Постановление</w:t>
              </w:r>
            </w:hyperlink>
            <w:r w:rsidRPr="004125A9">
              <w:rPr>
                <w:rFonts w:ascii="Times New Roman" w:eastAsia="Times New Roman" w:hAnsi="Times New Roman" w:cs="Times New Roman"/>
                <w:sz w:val="28"/>
                <w:szCs w:val="28"/>
              </w:rPr>
              <w:t xml:space="preserve"> Администрации </w:t>
            </w:r>
            <w:proofErr w:type="spellStart"/>
            <w:r w:rsidRPr="004125A9">
              <w:rPr>
                <w:rFonts w:ascii="Times New Roman" w:eastAsia="Times New Roman" w:hAnsi="Times New Roman" w:cs="Times New Roman"/>
                <w:sz w:val="28"/>
                <w:szCs w:val="28"/>
              </w:rPr>
              <w:t>Лухского</w:t>
            </w:r>
            <w:proofErr w:type="spellEnd"/>
            <w:r w:rsidRPr="004125A9">
              <w:rPr>
                <w:rFonts w:ascii="Times New Roman" w:eastAsia="Times New Roman" w:hAnsi="Times New Roman" w:cs="Times New Roman"/>
                <w:sz w:val="28"/>
                <w:szCs w:val="28"/>
              </w:rPr>
              <w:t xml:space="preserve"> муниципального района от </w:t>
            </w:r>
            <w:r w:rsidR="004201C7" w:rsidRPr="004125A9">
              <w:rPr>
                <w:rFonts w:ascii="Times New Roman" w:eastAsia="Times New Roman" w:hAnsi="Times New Roman" w:cs="Times New Roman"/>
                <w:sz w:val="28"/>
                <w:szCs w:val="28"/>
              </w:rPr>
              <w:t>29</w:t>
            </w:r>
            <w:r w:rsidRPr="004125A9">
              <w:rPr>
                <w:rFonts w:ascii="Times New Roman" w:eastAsia="Times New Roman" w:hAnsi="Times New Roman" w:cs="Times New Roman"/>
                <w:sz w:val="28"/>
                <w:szCs w:val="28"/>
              </w:rPr>
              <w:t>.</w:t>
            </w:r>
            <w:r w:rsidR="004201C7" w:rsidRPr="004125A9">
              <w:rPr>
                <w:rFonts w:ascii="Times New Roman" w:eastAsia="Times New Roman" w:hAnsi="Times New Roman" w:cs="Times New Roman"/>
                <w:sz w:val="28"/>
                <w:szCs w:val="28"/>
              </w:rPr>
              <w:t>12</w:t>
            </w:r>
            <w:r w:rsidRPr="004125A9">
              <w:rPr>
                <w:rFonts w:ascii="Times New Roman" w:eastAsia="Times New Roman" w:hAnsi="Times New Roman" w:cs="Times New Roman"/>
                <w:sz w:val="28"/>
                <w:szCs w:val="28"/>
              </w:rPr>
              <w:t>.201</w:t>
            </w:r>
            <w:r w:rsidR="004201C7" w:rsidRPr="004125A9">
              <w:rPr>
                <w:rFonts w:ascii="Times New Roman" w:eastAsia="Times New Roman" w:hAnsi="Times New Roman" w:cs="Times New Roman"/>
                <w:sz w:val="28"/>
                <w:szCs w:val="28"/>
              </w:rPr>
              <w:t>6</w:t>
            </w:r>
            <w:r w:rsidRPr="004125A9">
              <w:rPr>
                <w:rFonts w:ascii="Times New Roman" w:eastAsia="Times New Roman" w:hAnsi="Times New Roman" w:cs="Times New Roman"/>
                <w:sz w:val="28"/>
                <w:szCs w:val="28"/>
              </w:rPr>
              <w:t xml:space="preserve"> N </w:t>
            </w:r>
            <w:r w:rsidR="004201C7" w:rsidRPr="004125A9">
              <w:rPr>
                <w:rFonts w:ascii="Times New Roman" w:eastAsia="Times New Roman" w:hAnsi="Times New Roman" w:cs="Times New Roman"/>
                <w:sz w:val="28"/>
                <w:szCs w:val="28"/>
              </w:rPr>
              <w:t>493</w:t>
            </w:r>
            <w:r w:rsidRPr="004125A9">
              <w:rPr>
                <w:rFonts w:ascii="Times New Roman" w:eastAsia="Times New Roman" w:hAnsi="Times New Roman" w:cs="Times New Roman"/>
                <w:sz w:val="28"/>
                <w:szCs w:val="28"/>
              </w:rPr>
              <w:t xml:space="preserve"> </w:t>
            </w:r>
            <w:r w:rsidRPr="004125A9">
              <w:rPr>
                <w:rFonts w:ascii="Times New Roman" w:hAnsi="Times New Roman" w:cs="Times New Roman"/>
                <w:bCs/>
                <w:sz w:val="28"/>
                <w:szCs w:val="28"/>
              </w:rPr>
              <w:t xml:space="preserve"> «</w:t>
            </w:r>
            <w:r w:rsidR="004201C7" w:rsidRPr="004125A9">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r w:rsidRPr="004125A9">
              <w:rPr>
                <w:rFonts w:ascii="Times New Roman" w:hAnsi="Times New Roman" w:cs="Times New Roman"/>
                <w:bCs/>
                <w:sz w:val="28"/>
                <w:szCs w:val="28"/>
              </w:rPr>
              <w:t>»</w:t>
            </w:r>
            <w:r w:rsidRPr="004125A9">
              <w:rPr>
                <w:rFonts w:ascii="Times New Roman" w:eastAsia="Times New Roman" w:hAnsi="Times New Roman" w:cs="Times New Roman"/>
                <w:sz w:val="28"/>
                <w:szCs w:val="28"/>
              </w:rPr>
              <w:t xml:space="preserve"> признать утратившим силу.</w:t>
            </w:r>
          </w:p>
          <w:p w:rsidR="008132BD" w:rsidRPr="004125A9" w:rsidRDefault="008132BD" w:rsidP="008132BD">
            <w:pPr>
              <w:pStyle w:val="a3"/>
              <w:tabs>
                <w:tab w:val="left" w:pos="1022"/>
              </w:tabs>
              <w:ind w:left="360"/>
              <w:rPr>
                <w:sz w:val="28"/>
                <w:szCs w:val="28"/>
              </w:rPr>
            </w:pPr>
            <w:r w:rsidRPr="004125A9">
              <w:rPr>
                <w:sz w:val="28"/>
                <w:szCs w:val="28"/>
              </w:rPr>
              <w:t xml:space="preserve"> 5.Постановление вступает в силу с момента подписания.</w:t>
            </w:r>
          </w:p>
          <w:p w:rsidR="008132BD" w:rsidRPr="004125A9" w:rsidRDefault="008132BD" w:rsidP="008132BD">
            <w:pPr>
              <w:jc w:val="both"/>
              <w:rPr>
                <w:rFonts w:ascii="Times New Roman" w:hAnsi="Times New Roman" w:cs="Times New Roman"/>
                <w:sz w:val="28"/>
                <w:szCs w:val="28"/>
              </w:rPr>
            </w:pPr>
            <w:r w:rsidRPr="004125A9">
              <w:rPr>
                <w:rFonts w:ascii="Times New Roman" w:hAnsi="Times New Roman" w:cs="Times New Roman"/>
                <w:sz w:val="28"/>
                <w:szCs w:val="28"/>
              </w:rPr>
              <w:t xml:space="preserve">      6.</w:t>
            </w:r>
            <w:proofErr w:type="gramStart"/>
            <w:r w:rsidRPr="004125A9">
              <w:rPr>
                <w:rFonts w:ascii="Times New Roman" w:hAnsi="Times New Roman" w:cs="Times New Roman"/>
                <w:sz w:val="28"/>
                <w:szCs w:val="28"/>
              </w:rPr>
              <w:t>Контроль за</w:t>
            </w:r>
            <w:proofErr w:type="gramEnd"/>
            <w:r w:rsidRPr="004125A9">
              <w:rPr>
                <w:rFonts w:ascii="Times New Roman" w:hAnsi="Times New Roman" w:cs="Times New Roman"/>
                <w:sz w:val="28"/>
                <w:szCs w:val="28"/>
              </w:rPr>
              <w:t xml:space="preserve"> исполнением постановления возложить на комитет по управлению муниципальным имуществом и земельным отношениям администрации </w:t>
            </w:r>
            <w:proofErr w:type="spellStart"/>
            <w:r w:rsidRPr="004125A9">
              <w:rPr>
                <w:rFonts w:ascii="Times New Roman" w:hAnsi="Times New Roman" w:cs="Times New Roman"/>
                <w:bCs/>
                <w:sz w:val="28"/>
                <w:szCs w:val="28"/>
              </w:rPr>
              <w:t>Лухского</w:t>
            </w:r>
            <w:proofErr w:type="spellEnd"/>
            <w:r w:rsidRPr="004125A9">
              <w:rPr>
                <w:rFonts w:ascii="Times New Roman" w:hAnsi="Times New Roman" w:cs="Times New Roman"/>
                <w:sz w:val="28"/>
                <w:szCs w:val="28"/>
              </w:rPr>
              <w:t xml:space="preserve"> муниципального района </w:t>
            </w:r>
          </w:p>
          <w:p w:rsidR="008132BD" w:rsidRPr="004125A9" w:rsidRDefault="008132BD" w:rsidP="008132BD">
            <w:pPr>
              <w:pStyle w:val="a3"/>
              <w:tabs>
                <w:tab w:val="left" w:pos="1022"/>
              </w:tabs>
              <w:spacing w:line="280" w:lineRule="exact"/>
              <w:ind w:left="709"/>
              <w:rPr>
                <w:sz w:val="28"/>
                <w:szCs w:val="28"/>
              </w:rPr>
            </w:pPr>
          </w:p>
        </w:tc>
      </w:tr>
      <w:tr w:rsidR="008132BD" w:rsidRPr="004125A9" w:rsidTr="008132BD">
        <w:tc>
          <w:tcPr>
            <w:tcW w:w="5381" w:type="dxa"/>
            <w:shd w:val="clear" w:color="auto" w:fill="auto"/>
          </w:tcPr>
          <w:p w:rsidR="008132BD" w:rsidRPr="004125A9" w:rsidRDefault="008132BD" w:rsidP="008132BD">
            <w:pPr>
              <w:pStyle w:val="a3"/>
              <w:rPr>
                <w:sz w:val="28"/>
                <w:szCs w:val="28"/>
              </w:rPr>
            </w:pPr>
            <w:r w:rsidRPr="004125A9">
              <w:rPr>
                <w:sz w:val="28"/>
                <w:szCs w:val="28"/>
              </w:rPr>
              <w:t xml:space="preserve">Глава </w:t>
            </w:r>
            <w:proofErr w:type="spellStart"/>
            <w:r w:rsidRPr="004125A9">
              <w:rPr>
                <w:bCs/>
                <w:sz w:val="28"/>
                <w:szCs w:val="28"/>
              </w:rPr>
              <w:t>Лухского</w:t>
            </w:r>
            <w:proofErr w:type="spellEnd"/>
            <w:r w:rsidRPr="004125A9">
              <w:rPr>
                <w:sz w:val="28"/>
                <w:szCs w:val="28"/>
              </w:rPr>
              <w:t xml:space="preserve"> муниципального района</w:t>
            </w:r>
          </w:p>
        </w:tc>
        <w:tc>
          <w:tcPr>
            <w:tcW w:w="4190" w:type="dxa"/>
            <w:shd w:val="clear" w:color="auto" w:fill="auto"/>
          </w:tcPr>
          <w:p w:rsidR="008132BD" w:rsidRPr="004125A9" w:rsidRDefault="008132BD" w:rsidP="008132BD">
            <w:pPr>
              <w:pStyle w:val="a3"/>
              <w:jc w:val="right"/>
              <w:rPr>
                <w:sz w:val="28"/>
                <w:szCs w:val="28"/>
              </w:rPr>
            </w:pPr>
            <w:r w:rsidRPr="004125A9">
              <w:rPr>
                <w:sz w:val="28"/>
                <w:szCs w:val="28"/>
              </w:rPr>
              <w:t>Н.И.Смуров</w:t>
            </w:r>
          </w:p>
        </w:tc>
      </w:tr>
    </w:tbl>
    <w:p w:rsidR="008132BD" w:rsidRPr="004125A9" w:rsidRDefault="008132BD" w:rsidP="008132BD">
      <w:pPr>
        <w:spacing w:after="0" w:line="240" w:lineRule="auto"/>
        <w:rPr>
          <w:rFonts w:ascii="Times New Roman" w:hAnsi="Times New Roman"/>
          <w:sz w:val="20"/>
          <w:szCs w:val="20"/>
        </w:rPr>
      </w:pPr>
    </w:p>
    <w:p w:rsidR="008132BD" w:rsidRPr="004125A9" w:rsidRDefault="008132BD" w:rsidP="008132BD">
      <w:pPr>
        <w:spacing w:after="0" w:line="240" w:lineRule="auto"/>
        <w:rPr>
          <w:rFonts w:ascii="Times New Roman" w:hAnsi="Times New Roman"/>
          <w:sz w:val="20"/>
          <w:szCs w:val="20"/>
        </w:rPr>
      </w:pPr>
      <w:r w:rsidRPr="004125A9">
        <w:rPr>
          <w:rFonts w:ascii="Times New Roman" w:hAnsi="Times New Roman"/>
          <w:sz w:val="20"/>
          <w:szCs w:val="20"/>
        </w:rPr>
        <w:t xml:space="preserve"> исп. Смирнов В.Н.</w:t>
      </w:r>
    </w:p>
    <w:p w:rsidR="008132BD" w:rsidRPr="004125A9" w:rsidRDefault="008132BD" w:rsidP="004D2511">
      <w:pPr>
        <w:spacing w:before="100" w:beforeAutospacing="1" w:after="100" w:afterAutospacing="1" w:line="240" w:lineRule="auto"/>
        <w:jc w:val="right"/>
        <w:rPr>
          <w:rFonts w:ascii="Times New Roman" w:eastAsia="Times New Roman" w:hAnsi="Times New Roman" w:cs="Times New Roman"/>
          <w:b/>
          <w:bCs/>
          <w:sz w:val="20"/>
        </w:rPr>
      </w:pPr>
    </w:p>
    <w:p w:rsidR="004D2511" w:rsidRPr="004125A9" w:rsidRDefault="004D2511" w:rsidP="004D2511">
      <w:pPr>
        <w:spacing w:before="100" w:beforeAutospacing="1" w:after="100" w:afterAutospacing="1" w:line="240" w:lineRule="auto"/>
        <w:jc w:val="right"/>
        <w:rPr>
          <w:rFonts w:ascii="Times New Roman" w:eastAsia="Times New Roman" w:hAnsi="Times New Roman" w:cs="Times New Roman"/>
          <w:sz w:val="20"/>
          <w:szCs w:val="20"/>
        </w:rPr>
      </w:pPr>
      <w:r w:rsidRPr="004125A9">
        <w:rPr>
          <w:rFonts w:ascii="Times New Roman" w:eastAsia="Times New Roman" w:hAnsi="Times New Roman" w:cs="Times New Roman"/>
          <w:b/>
          <w:bCs/>
          <w:sz w:val="20"/>
        </w:rPr>
        <w:lastRenderedPageBreak/>
        <w:t>Приложение к </w:t>
      </w:r>
      <w:hyperlink r:id="rId6" w:anchor="/document/405433317/entry/0" w:history="1">
        <w:r w:rsidRPr="004125A9">
          <w:rPr>
            <w:rFonts w:ascii="Times New Roman" w:eastAsia="Times New Roman" w:hAnsi="Times New Roman" w:cs="Times New Roman"/>
            <w:b/>
            <w:bCs/>
            <w:sz w:val="20"/>
          </w:rPr>
          <w:t>постановлению</w:t>
        </w:r>
      </w:hyperlink>
      <w:r w:rsidRPr="004125A9">
        <w:rPr>
          <w:rFonts w:ascii="Times New Roman" w:eastAsia="Times New Roman" w:hAnsi="Times New Roman" w:cs="Times New Roman"/>
          <w:b/>
          <w:bCs/>
          <w:sz w:val="20"/>
          <w:szCs w:val="20"/>
        </w:rPr>
        <w:br/>
      </w:r>
      <w:r w:rsidRPr="004125A9">
        <w:rPr>
          <w:rFonts w:ascii="Times New Roman" w:eastAsia="Times New Roman" w:hAnsi="Times New Roman" w:cs="Times New Roman"/>
          <w:b/>
          <w:bCs/>
          <w:sz w:val="20"/>
        </w:rPr>
        <w:t xml:space="preserve">администрации </w:t>
      </w:r>
      <w:proofErr w:type="spellStart"/>
      <w:r w:rsidRPr="004125A9">
        <w:rPr>
          <w:rFonts w:ascii="Times New Roman" w:eastAsia="Times New Roman" w:hAnsi="Times New Roman" w:cs="Times New Roman"/>
          <w:b/>
          <w:bCs/>
          <w:sz w:val="20"/>
        </w:rPr>
        <w:t>Лухского</w:t>
      </w:r>
      <w:proofErr w:type="spellEnd"/>
      <w:r w:rsidRPr="004125A9">
        <w:rPr>
          <w:rFonts w:ascii="Times New Roman" w:eastAsia="Times New Roman" w:hAnsi="Times New Roman" w:cs="Times New Roman"/>
          <w:b/>
          <w:bCs/>
          <w:sz w:val="20"/>
        </w:rPr>
        <w:t xml:space="preserve"> </w:t>
      </w:r>
      <w:r w:rsidRPr="004125A9">
        <w:rPr>
          <w:rFonts w:ascii="Times New Roman" w:eastAsia="Times New Roman" w:hAnsi="Times New Roman" w:cs="Times New Roman"/>
          <w:b/>
          <w:bCs/>
          <w:sz w:val="20"/>
          <w:szCs w:val="20"/>
        </w:rPr>
        <w:br/>
      </w:r>
      <w:r w:rsidRPr="004125A9">
        <w:rPr>
          <w:rFonts w:ascii="Times New Roman" w:eastAsia="Times New Roman" w:hAnsi="Times New Roman" w:cs="Times New Roman"/>
          <w:b/>
          <w:bCs/>
          <w:sz w:val="20"/>
        </w:rPr>
        <w:t>муниципального района</w:t>
      </w:r>
      <w:r w:rsidRPr="004125A9">
        <w:rPr>
          <w:rFonts w:ascii="Times New Roman" w:eastAsia="Times New Roman" w:hAnsi="Times New Roman" w:cs="Times New Roman"/>
          <w:b/>
          <w:bCs/>
          <w:sz w:val="20"/>
          <w:szCs w:val="20"/>
        </w:rPr>
        <w:br/>
      </w:r>
      <w:r w:rsidRPr="004125A9">
        <w:rPr>
          <w:rFonts w:ascii="Times New Roman" w:eastAsia="Times New Roman" w:hAnsi="Times New Roman" w:cs="Times New Roman"/>
          <w:b/>
          <w:bCs/>
          <w:sz w:val="20"/>
        </w:rPr>
        <w:t>___________________</w:t>
      </w:r>
    </w:p>
    <w:p w:rsidR="004201C7" w:rsidRPr="004125A9" w:rsidRDefault="004D2511" w:rsidP="004201C7">
      <w:pPr>
        <w:spacing w:after="0" w:line="240" w:lineRule="auto"/>
        <w:jc w:val="center"/>
        <w:rPr>
          <w:rFonts w:ascii="Times New Roman" w:eastAsia="Times New Roman" w:hAnsi="Times New Roman" w:cs="Times New Roman"/>
          <w:sz w:val="28"/>
        </w:rPr>
      </w:pPr>
      <w:r w:rsidRPr="004125A9">
        <w:rPr>
          <w:rFonts w:ascii="Times New Roman" w:eastAsia="Times New Roman" w:hAnsi="Times New Roman" w:cs="Times New Roman"/>
          <w:sz w:val="28"/>
        </w:rPr>
        <w:t>Административный</w:t>
      </w:r>
      <w:r w:rsidRPr="004125A9">
        <w:rPr>
          <w:rFonts w:ascii="Times New Roman" w:eastAsia="Times New Roman" w:hAnsi="Times New Roman" w:cs="Times New Roman"/>
          <w:sz w:val="28"/>
          <w:szCs w:val="28"/>
        </w:rPr>
        <w:t> </w:t>
      </w:r>
      <w:r w:rsidRPr="004125A9">
        <w:rPr>
          <w:rFonts w:ascii="Times New Roman" w:eastAsia="Times New Roman" w:hAnsi="Times New Roman" w:cs="Times New Roman"/>
          <w:sz w:val="28"/>
        </w:rPr>
        <w:t>регламент</w:t>
      </w:r>
      <w:r w:rsidRPr="004125A9">
        <w:rPr>
          <w:rFonts w:ascii="Times New Roman" w:eastAsia="Times New Roman" w:hAnsi="Times New Roman" w:cs="Times New Roman"/>
          <w:sz w:val="28"/>
          <w:szCs w:val="28"/>
        </w:rPr>
        <w:br/>
      </w:r>
      <w:r w:rsidRPr="004125A9">
        <w:rPr>
          <w:rFonts w:ascii="Times New Roman" w:eastAsia="Times New Roman" w:hAnsi="Times New Roman" w:cs="Times New Roman"/>
          <w:sz w:val="28"/>
        </w:rPr>
        <w:t>предоставления</w:t>
      </w:r>
      <w:r w:rsidRPr="004125A9">
        <w:rPr>
          <w:rFonts w:ascii="Times New Roman" w:eastAsia="Times New Roman" w:hAnsi="Times New Roman" w:cs="Times New Roman"/>
          <w:sz w:val="28"/>
          <w:szCs w:val="28"/>
        </w:rPr>
        <w:t> </w:t>
      </w:r>
      <w:r w:rsidRPr="004125A9">
        <w:rPr>
          <w:rFonts w:ascii="Times New Roman" w:eastAsia="Times New Roman" w:hAnsi="Times New Roman" w:cs="Times New Roman"/>
          <w:sz w:val="28"/>
        </w:rPr>
        <w:t>муниципальной</w:t>
      </w:r>
      <w:r w:rsidRPr="004125A9">
        <w:rPr>
          <w:rFonts w:ascii="Times New Roman" w:eastAsia="Times New Roman" w:hAnsi="Times New Roman" w:cs="Times New Roman"/>
          <w:sz w:val="28"/>
          <w:szCs w:val="28"/>
        </w:rPr>
        <w:t> </w:t>
      </w:r>
      <w:r w:rsidRPr="004125A9">
        <w:rPr>
          <w:rFonts w:ascii="Times New Roman" w:eastAsia="Times New Roman" w:hAnsi="Times New Roman" w:cs="Times New Roman"/>
          <w:sz w:val="28"/>
        </w:rPr>
        <w:t>услуги</w:t>
      </w:r>
      <w:r w:rsidRPr="004125A9">
        <w:rPr>
          <w:rFonts w:ascii="Times New Roman" w:eastAsia="Times New Roman" w:hAnsi="Times New Roman" w:cs="Times New Roman"/>
          <w:sz w:val="28"/>
          <w:szCs w:val="28"/>
        </w:rPr>
        <w:t> "</w:t>
      </w:r>
      <w:r w:rsidRPr="004125A9">
        <w:rPr>
          <w:rFonts w:ascii="Times New Roman" w:eastAsia="Times New Roman" w:hAnsi="Times New Roman" w:cs="Times New Roman"/>
          <w:sz w:val="28"/>
        </w:rPr>
        <w:t>Утверждение</w:t>
      </w:r>
      <w:r w:rsidRPr="004125A9">
        <w:rPr>
          <w:rFonts w:ascii="Times New Roman" w:eastAsia="Times New Roman" w:hAnsi="Times New Roman" w:cs="Times New Roman"/>
          <w:sz w:val="28"/>
          <w:szCs w:val="28"/>
        </w:rPr>
        <w:t> </w:t>
      </w:r>
      <w:r w:rsidRPr="004125A9">
        <w:rPr>
          <w:rFonts w:ascii="Times New Roman" w:eastAsia="Times New Roman" w:hAnsi="Times New Roman" w:cs="Times New Roman"/>
          <w:sz w:val="28"/>
        </w:rPr>
        <w:t>схемы</w:t>
      </w:r>
      <w:r w:rsidRPr="004125A9">
        <w:rPr>
          <w:rFonts w:ascii="Times New Roman" w:eastAsia="Times New Roman" w:hAnsi="Times New Roman" w:cs="Times New Roman"/>
          <w:sz w:val="28"/>
          <w:szCs w:val="28"/>
        </w:rPr>
        <w:t> </w:t>
      </w:r>
      <w:r w:rsidRPr="004125A9">
        <w:rPr>
          <w:rFonts w:ascii="Times New Roman" w:eastAsia="Times New Roman" w:hAnsi="Times New Roman" w:cs="Times New Roman"/>
          <w:sz w:val="28"/>
        </w:rPr>
        <w:t>расположения</w:t>
      </w:r>
    </w:p>
    <w:p w:rsidR="004D2511" w:rsidRPr="004125A9" w:rsidRDefault="004D2511" w:rsidP="004201C7">
      <w:pPr>
        <w:spacing w:after="0"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t> </w:t>
      </w:r>
      <w:r w:rsidRPr="004125A9">
        <w:rPr>
          <w:rFonts w:ascii="Times New Roman" w:eastAsia="Times New Roman" w:hAnsi="Times New Roman" w:cs="Times New Roman"/>
          <w:sz w:val="28"/>
        </w:rPr>
        <w:t>земельного</w:t>
      </w:r>
      <w:r w:rsidRPr="004125A9">
        <w:rPr>
          <w:rFonts w:ascii="Times New Roman" w:eastAsia="Times New Roman" w:hAnsi="Times New Roman" w:cs="Times New Roman"/>
          <w:sz w:val="28"/>
          <w:szCs w:val="28"/>
        </w:rPr>
        <w:t> </w:t>
      </w:r>
      <w:r w:rsidRPr="004125A9">
        <w:rPr>
          <w:rFonts w:ascii="Times New Roman" w:eastAsia="Times New Roman" w:hAnsi="Times New Roman" w:cs="Times New Roman"/>
          <w:sz w:val="28"/>
        </w:rPr>
        <w:t>участка</w:t>
      </w:r>
      <w:r w:rsidRPr="004125A9">
        <w:rPr>
          <w:rFonts w:ascii="Times New Roman" w:eastAsia="Times New Roman" w:hAnsi="Times New Roman" w:cs="Times New Roman"/>
          <w:sz w:val="28"/>
          <w:szCs w:val="28"/>
        </w:rPr>
        <w:t> или земельных участков на </w:t>
      </w:r>
      <w:r w:rsidRPr="004125A9">
        <w:rPr>
          <w:rFonts w:ascii="Times New Roman" w:eastAsia="Times New Roman" w:hAnsi="Times New Roman" w:cs="Times New Roman"/>
          <w:sz w:val="28"/>
        </w:rPr>
        <w:t>кадастровом</w:t>
      </w:r>
      <w:r w:rsidRPr="004125A9">
        <w:rPr>
          <w:rFonts w:ascii="Times New Roman" w:eastAsia="Times New Roman" w:hAnsi="Times New Roman" w:cs="Times New Roman"/>
          <w:sz w:val="28"/>
          <w:szCs w:val="28"/>
        </w:rPr>
        <w:t> </w:t>
      </w:r>
      <w:r w:rsidRPr="004125A9">
        <w:rPr>
          <w:rFonts w:ascii="Times New Roman" w:eastAsia="Times New Roman" w:hAnsi="Times New Roman" w:cs="Times New Roman"/>
          <w:sz w:val="28"/>
        </w:rPr>
        <w:t>плане</w:t>
      </w:r>
      <w:r w:rsidRPr="004125A9">
        <w:rPr>
          <w:rFonts w:ascii="Times New Roman" w:eastAsia="Times New Roman" w:hAnsi="Times New Roman" w:cs="Times New Roman"/>
          <w:sz w:val="28"/>
          <w:szCs w:val="28"/>
        </w:rPr>
        <w:t> </w:t>
      </w:r>
      <w:r w:rsidRPr="004125A9">
        <w:rPr>
          <w:rFonts w:ascii="Times New Roman" w:eastAsia="Times New Roman" w:hAnsi="Times New Roman" w:cs="Times New Roman"/>
          <w:sz w:val="28"/>
        </w:rPr>
        <w:t>территории</w:t>
      </w:r>
      <w:r w:rsidRPr="004125A9">
        <w:rPr>
          <w:rFonts w:ascii="Times New Roman" w:eastAsia="Times New Roman" w:hAnsi="Times New Roman" w:cs="Times New Roman"/>
          <w:sz w:val="28"/>
          <w:szCs w:val="28"/>
        </w:rPr>
        <w:t>"</w:t>
      </w:r>
    </w:p>
    <w:p w:rsidR="004D2511" w:rsidRPr="004125A9" w:rsidRDefault="004D2511" w:rsidP="004D2511">
      <w:pPr>
        <w:spacing w:before="100" w:beforeAutospacing="1" w:after="100" w:afterAutospacing="1"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t>I. Общие положения</w:t>
      </w:r>
    </w:p>
    <w:p w:rsidR="004D2511" w:rsidRPr="004125A9" w:rsidRDefault="004D2511" w:rsidP="004D2511">
      <w:pPr>
        <w:spacing w:before="100" w:beforeAutospacing="1" w:after="100" w:afterAutospacing="1"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t>Предмет регулирования </w:t>
      </w:r>
      <w:r w:rsidRPr="004125A9">
        <w:rPr>
          <w:rFonts w:ascii="Times New Roman" w:eastAsia="Times New Roman" w:hAnsi="Times New Roman" w:cs="Times New Roman"/>
          <w:sz w:val="28"/>
        </w:rPr>
        <w:t>Административного</w:t>
      </w:r>
      <w:r w:rsidRPr="004125A9">
        <w:rPr>
          <w:rFonts w:ascii="Times New Roman" w:eastAsia="Times New Roman" w:hAnsi="Times New Roman" w:cs="Times New Roman"/>
          <w:sz w:val="28"/>
          <w:szCs w:val="28"/>
        </w:rPr>
        <w:t> </w:t>
      </w:r>
      <w:r w:rsidRPr="004125A9">
        <w:rPr>
          <w:rFonts w:ascii="Times New Roman" w:eastAsia="Times New Roman" w:hAnsi="Times New Roman" w:cs="Times New Roman"/>
          <w:sz w:val="28"/>
        </w:rPr>
        <w:t>регламента</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125A9">
        <w:rPr>
          <w:rFonts w:ascii="Times New Roman" w:eastAsia="Times New Roman" w:hAnsi="Times New Roman" w:cs="Times New Roman"/>
          <w:sz w:val="24"/>
          <w:szCs w:val="24"/>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proofErr w:type="spellStart"/>
      <w:r w:rsidR="00CC77E4" w:rsidRPr="004125A9">
        <w:rPr>
          <w:rFonts w:ascii="Times New Roman" w:eastAsia="Times New Roman" w:hAnsi="Times New Roman" w:cs="Times New Roman"/>
          <w:sz w:val="24"/>
          <w:szCs w:val="24"/>
        </w:rPr>
        <w:t>Лухском</w:t>
      </w:r>
      <w:proofErr w:type="spellEnd"/>
      <w:r w:rsidRPr="004125A9">
        <w:rPr>
          <w:rFonts w:ascii="Times New Roman" w:eastAsia="Times New Roman" w:hAnsi="Times New Roman" w:cs="Times New Roman"/>
          <w:sz w:val="24"/>
          <w:szCs w:val="24"/>
        </w:rPr>
        <w:t xml:space="preserve"> муниципальном</w:t>
      </w:r>
      <w:proofErr w:type="gramEnd"/>
      <w:r w:rsidRPr="004125A9">
        <w:rPr>
          <w:rFonts w:ascii="Times New Roman" w:eastAsia="Times New Roman" w:hAnsi="Times New Roman" w:cs="Times New Roman"/>
          <w:sz w:val="24"/>
          <w:szCs w:val="24"/>
        </w:rPr>
        <w:t xml:space="preserve"> </w:t>
      </w:r>
      <w:proofErr w:type="gramStart"/>
      <w:r w:rsidRPr="004125A9">
        <w:rPr>
          <w:rFonts w:ascii="Times New Roman" w:eastAsia="Times New Roman" w:hAnsi="Times New Roman" w:cs="Times New Roman"/>
          <w:sz w:val="24"/>
          <w:szCs w:val="24"/>
        </w:rPr>
        <w:t>районе</w:t>
      </w:r>
      <w:proofErr w:type="gramEnd"/>
      <w:r w:rsidRPr="004125A9">
        <w:rPr>
          <w:rFonts w:ascii="Times New Roman" w:eastAsia="Times New Roman" w:hAnsi="Times New Roman" w:cs="Times New Roman"/>
          <w:sz w:val="24"/>
          <w:szCs w:val="24"/>
        </w:rPr>
        <w:t xml:space="preserve"> Ивановской области.</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125A9">
        <w:rPr>
          <w:rFonts w:ascii="Times New Roman" w:eastAsia="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4125A9">
        <w:rPr>
          <w:rFonts w:ascii="Times New Roman" w:eastAsia="Times New Roman" w:hAnsi="Times New Roman" w:cs="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D2511" w:rsidRPr="004125A9" w:rsidRDefault="004D2511" w:rsidP="004D2511">
      <w:pPr>
        <w:spacing w:before="100" w:beforeAutospacing="1" w:after="100" w:afterAutospacing="1"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t>Круг Заявителей</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1.3. Интересы заявителей, указанных в </w:t>
      </w:r>
      <w:hyperlink r:id="rId7" w:anchor="/document/405433317/entry/102" w:history="1">
        <w:r w:rsidRPr="004125A9">
          <w:rPr>
            <w:rFonts w:ascii="Times New Roman" w:eastAsia="Times New Roman" w:hAnsi="Times New Roman" w:cs="Times New Roman"/>
            <w:sz w:val="24"/>
            <w:szCs w:val="24"/>
          </w:rPr>
          <w:t>пункте 1.2</w:t>
        </w:r>
      </w:hyperlink>
      <w:r w:rsidRPr="004125A9">
        <w:rPr>
          <w:rFonts w:ascii="Times New Roman" w:eastAsia="Times New Roman" w:hAnsi="Times New Roman" w:cs="Times New Roman"/>
          <w:sz w:val="24"/>
          <w:szCs w:val="24"/>
        </w:rPr>
        <w:t> настоящего Административного регламента, могут представлять лица, обладающие соответствующими полномочиями (далее - представитель).</w:t>
      </w:r>
    </w:p>
    <w:p w:rsidR="004D2511" w:rsidRPr="004125A9" w:rsidRDefault="004D2511" w:rsidP="00F75BD9">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Требования к порядку информирования о предоставлении муниципальной услуги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1.4. Информирование о порядке предоставления муниципальной услуги осуществляется:</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xml:space="preserve">1) непосредственно при личном приеме заявителя в администрации </w:t>
      </w:r>
      <w:proofErr w:type="spellStart"/>
      <w:r w:rsidR="000C17FC" w:rsidRPr="004125A9">
        <w:rPr>
          <w:rFonts w:ascii="Times New Roman" w:eastAsia="Times New Roman" w:hAnsi="Times New Roman" w:cs="Times New Roman"/>
          <w:sz w:val="24"/>
          <w:szCs w:val="24"/>
        </w:rPr>
        <w:t>Лухского</w:t>
      </w:r>
      <w:proofErr w:type="spellEnd"/>
      <w:r w:rsidRPr="004125A9">
        <w:rPr>
          <w:rFonts w:ascii="Times New Roman" w:eastAsia="Times New Roman" w:hAnsi="Times New Roman" w:cs="Times New Roman"/>
          <w:sz w:val="24"/>
          <w:szCs w:val="24"/>
        </w:rPr>
        <w:t xml:space="preserve"> муниципального района Ивановской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xml:space="preserve">2) по телефону </w:t>
      </w:r>
      <w:proofErr w:type="gramStart"/>
      <w:r w:rsidRPr="004125A9">
        <w:rPr>
          <w:rFonts w:ascii="Times New Roman" w:eastAsia="Times New Roman" w:hAnsi="Times New Roman" w:cs="Times New Roman"/>
          <w:sz w:val="24"/>
          <w:szCs w:val="24"/>
        </w:rPr>
        <w:t>Уполномоченном</w:t>
      </w:r>
      <w:proofErr w:type="gramEnd"/>
      <w:r w:rsidRPr="004125A9">
        <w:rPr>
          <w:rFonts w:ascii="Times New Roman" w:eastAsia="Times New Roman" w:hAnsi="Times New Roman" w:cs="Times New Roman"/>
          <w:sz w:val="24"/>
          <w:szCs w:val="24"/>
        </w:rPr>
        <w:t xml:space="preserve"> органе или многофункциональном центре;</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3) письменно, в том числе посредством электронной почты, факсимильной связи;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4) посредством размещения в открытой и доступной форме информации: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tgtFrame="_blank" w:history="1">
        <w:r w:rsidRPr="004125A9">
          <w:rPr>
            <w:rFonts w:ascii="Times New Roman" w:eastAsia="Times New Roman" w:hAnsi="Times New Roman" w:cs="Times New Roman"/>
            <w:sz w:val="24"/>
            <w:szCs w:val="24"/>
          </w:rPr>
          <w:t>https://www.gosuslugi.ru/</w:t>
        </w:r>
      </w:hyperlink>
      <w:r w:rsidRPr="004125A9">
        <w:rPr>
          <w:rFonts w:ascii="Times New Roman" w:eastAsia="Times New Roman" w:hAnsi="Times New Roman" w:cs="Times New Roman"/>
          <w:sz w:val="24"/>
          <w:szCs w:val="24"/>
        </w:rPr>
        <w:t>) (далее - ЕПГУ);</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на официальном сайте Уполномоченного органа (</w:t>
      </w:r>
      <w:hyperlink r:id="rId9" w:tgtFrame="_blank" w:history="1">
        <w:r w:rsidRPr="004125A9">
          <w:rPr>
            <w:rFonts w:ascii="Times New Roman" w:eastAsia="Times New Roman" w:hAnsi="Times New Roman" w:cs="Times New Roman"/>
            <w:sz w:val="24"/>
            <w:szCs w:val="24"/>
          </w:rPr>
          <w:t>www.furmanov.su</w:t>
        </w:r>
      </w:hyperlink>
      <w:r w:rsidRPr="004125A9">
        <w:rPr>
          <w:rFonts w:ascii="Times New Roman" w:eastAsia="Times New Roman" w:hAnsi="Times New Roman" w:cs="Times New Roman"/>
          <w:sz w:val="24"/>
          <w:szCs w:val="24"/>
        </w:rPr>
        <w:t>);</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lastRenderedPageBreak/>
        <w:t>1.5. Информирование осуществляется по вопросам, касающимся: способов подачи заявления о предоставлении муниципальной услуги;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порядка и сроков предоставления муниципальной услуги; порядка получения сведений о ходе рассмотрения заявления о предоставлении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муниципальной услуги и о результатах предоставления муниципальной услуги;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125A9">
        <w:rPr>
          <w:rFonts w:ascii="Times New Roman" w:eastAsia="Times New Roman" w:hAnsi="Times New Roman" w:cs="Times New Roman"/>
          <w:sz w:val="24"/>
          <w:szCs w:val="24"/>
        </w:rPr>
        <w:t>обратившихся</w:t>
      </w:r>
      <w:proofErr w:type="gramEnd"/>
      <w:r w:rsidRPr="004125A9">
        <w:rPr>
          <w:rFonts w:ascii="Times New Roman" w:eastAsia="Times New Roman" w:hAnsi="Times New Roman" w:cs="Times New Roman"/>
          <w:sz w:val="24"/>
          <w:szCs w:val="24"/>
        </w:rPr>
        <w:t xml:space="preserve"> по интересующим вопросам.</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Продолжительность информирования по телефону не должна превышать 10 минут.</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Информирование осуществляется в соответствии с графиком приема граждан.</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xml:space="preserve">1.7. </w:t>
      </w:r>
      <w:proofErr w:type="gramStart"/>
      <w:r w:rsidRPr="004125A9">
        <w:rPr>
          <w:rFonts w:ascii="Times New Roman" w:eastAsia="Times New Roman" w:hAnsi="Times New Roman" w:cs="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r:id="rId10" w:anchor="/document/405433317/entry/105" w:history="1">
        <w:r w:rsidRPr="004125A9">
          <w:rPr>
            <w:rFonts w:ascii="Times New Roman" w:eastAsia="Times New Roman" w:hAnsi="Times New Roman" w:cs="Times New Roman"/>
            <w:sz w:val="24"/>
            <w:szCs w:val="24"/>
          </w:rPr>
          <w:t>пункте 1.5</w:t>
        </w:r>
      </w:hyperlink>
      <w:r w:rsidRPr="004125A9">
        <w:rPr>
          <w:rFonts w:ascii="Times New Roman" w:eastAsia="Times New Roman" w:hAnsi="Times New Roman" w:cs="Times New Roman"/>
          <w:sz w:val="24"/>
          <w:szCs w:val="24"/>
        </w:rPr>
        <w:t> настоящего Административного регламента в порядке, установленном </w:t>
      </w:r>
      <w:hyperlink r:id="rId11" w:anchor="/document/12146661/entry/0" w:history="1">
        <w:r w:rsidRPr="004125A9">
          <w:rPr>
            <w:rFonts w:ascii="Times New Roman" w:eastAsia="Times New Roman" w:hAnsi="Times New Roman" w:cs="Times New Roman"/>
            <w:sz w:val="24"/>
            <w:szCs w:val="24"/>
          </w:rPr>
          <w:t>Федеральным законом</w:t>
        </w:r>
      </w:hyperlink>
      <w:r w:rsidRPr="004125A9">
        <w:rPr>
          <w:rFonts w:ascii="Times New Roman" w:eastAsia="Times New Roman" w:hAnsi="Times New Roman" w:cs="Times New Roman"/>
          <w:sz w:val="24"/>
          <w:szCs w:val="24"/>
        </w:rPr>
        <w:t> от 2 мая 2006 г. N 59-ФЗ "О порядке рассмотрения обращений граждан Российской Федерации" (далее - Федеральный закон N 59-ФЗ).</w:t>
      </w:r>
      <w:proofErr w:type="gramEnd"/>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1.8. На </w:t>
      </w:r>
      <w:hyperlink r:id="rId12" w:tgtFrame="_blank" w:history="1">
        <w:r w:rsidRPr="004125A9">
          <w:rPr>
            <w:rFonts w:ascii="Times New Roman" w:eastAsia="Times New Roman" w:hAnsi="Times New Roman" w:cs="Times New Roman"/>
            <w:sz w:val="24"/>
            <w:szCs w:val="24"/>
          </w:rPr>
          <w:t>ЕПГУ</w:t>
        </w:r>
      </w:hyperlink>
      <w:r w:rsidRPr="004125A9">
        <w:rPr>
          <w:rFonts w:ascii="Times New Roman" w:eastAsia="Times New Roman" w:hAnsi="Times New Roman" w:cs="Times New Roman"/>
          <w:sz w:val="24"/>
          <w:szCs w:val="24"/>
        </w:rPr>
        <w:t> размещаются сведения, предусмотренные </w:t>
      </w:r>
      <w:hyperlink r:id="rId13" w:anchor="/document/12191208/entry/1000" w:history="1">
        <w:r w:rsidRPr="004125A9">
          <w:rPr>
            <w:rFonts w:ascii="Times New Roman" w:eastAsia="Times New Roman" w:hAnsi="Times New Roman" w:cs="Times New Roman"/>
            <w:sz w:val="24"/>
            <w:szCs w:val="24"/>
          </w:rPr>
          <w:t>Положением</w:t>
        </w:r>
      </w:hyperlink>
      <w:r w:rsidRPr="004125A9">
        <w:rPr>
          <w:rFonts w:ascii="Times New Roman" w:eastAsia="Times New Roman" w:hAnsi="Times New Roman" w:cs="Times New Roman"/>
          <w:sz w:val="24"/>
          <w:szCs w:val="24"/>
        </w:rPr>
        <w:t> о федеральной государственной информационной системе "Федеральный реестр государственных и муниципальных услуг (функций)", утвержденным </w:t>
      </w:r>
      <w:hyperlink r:id="rId14" w:anchor="/document/12191208/entry/0" w:history="1">
        <w:r w:rsidRPr="004125A9">
          <w:rPr>
            <w:rFonts w:ascii="Times New Roman" w:eastAsia="Times New Roman" w:hAnsi="Times New Roman" w:cs="Times New Roman"/>
            <w:sz w:val="24"/>
            <w:szCs w:val="24"/>
          </w:rPr>
          <w:t>постановлением</w:t>
        </w:r>
      </w:hyperlink>
      <w:r w:rsidRPr="004125A9">
        <w:rPr>
          <w:rFonts w:ascii="Times New Roman" w:eastAsia="Times New Roman" w:hAnsi="Times New Roman" w:cs="Times New Roman"/>
          <w:sz w:val="24"/>
          <w:szCs w:val="24"/>
        </w:rPr>
        <w:t> Правительства Российской Федерации от 24 октября 2011 года N 861.</w:t>
      </w:r>
    </w:p>
    <w:p w:rsidR="004D2511" w:rsidRPr="004125A9" w:rsidRDefault="004D2511" w:rsidP="00F75BD9">
      <w:pPr>
        <w:spacing w:after="0" w:line="240" w:lineRule="auto"/>
        <w:jc w:val="both"/>
        <w:rPr>
          <w:rFonts w:ascii="Times New Roman" w:eastAsia="Times New Roman" w:hAnsi="Times New Roman" w:cs="Times New Roman"/>
          <w:sz w:val="24"/>
          <w:szCs w:val="24"/>
        </w:rPr>
      </w:pPr>
      <w:proofErr w:type="gramStart"/>
      <w:r w:rsidRPr="004125A9">
        <w:rPr>
          <w:rFonts w:ascii="Times New Roman" w:eastAsia="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Pr="004125A9">
        <w:rPr>
          <w:rFonts w:ascii="Times New Roman" w:eastAsia="Times New Roman" w:hAnsi="Times New Roman" w:cs="Times New Roman"/>
          <w:sz w:val="24"/>
          <w:szCs w:val="24"/>
        </w:rPr>
        <w:lastRenderedPageBreak/>
        <w:t>предоставления муниципальной услуги, и в многофункциональном центре размещается следующая справочная информация:</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4125A9">
        <w:rPr>
          <w:rFonts w:ascii="Times New Roman" w:eastAsia="Times New Roman" w:hAnsi="Times New Roman" w:cs="Times New Roman"/>
          <w:sz w:val="24"/>
          <w:szCs w:val="24"/>
        </w:rPr>
        <w:t>телефона-автоинформатора</w:t>
      </w:r>
      <w:proofErr w:type="spellEnd"/>
      <w:r w:rsidRPr="004125A9">
        <w:rPr>
          <w:rFonts w:ascii="Times New Roman" w:eastAsia="Times New Roman" w:hAnsi="Times New Roman" w:cs="Times New Roman"/>
          <w:sz w:val="24"/>
          <w:szCs w:val="24"/>
        </w:rPr>
        <w:t xml:space="preserve"> (при наличии);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5" w:tgtFrame="_blank" w:history="1">
        <w:r w:rsidRPr="004125A9">
          <w:rPr>
            <w:rFonts w:ascii="Times New Roman" w:eastAsia="Times New Roman" w:hAnsi="Times New Roman" w:cs="Times New Roman"/>
            <w:sz w:val="24"/>
            <w:szCs w:val="24"/>
          </w:rPr>
          <w:t>ЕПГУ</w:t>
        </w:r>
      </w:hyperlink>
      <w:r w:rsidRPr="004125A9">
        <w:rPr>
          <w:rFonts w:ascii="Times New Roman" w:eastAsia="Times New Roman" w:hAnsi="Times New Roman" w:cs="Times New Roman"/>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D2511" w:rsidRPr="004125A9" w:rsidRDefault="004D2511" w:rsidP="004D2511">
      <w:pPr>
        <w:spacing w:before="100" w:beforeAutospacing="1" w:after="100" w:afterAutospacing="1" w:line="240" w:lineRule="auto"/>
        <w:jc w:val="center"/>
        <w:rPr>
          <w:rFonts w:ascii="Times New Roman" w:eastAsia="Times New Roman" w:hAnsi="Times New Roman" w:cs="Times New Roman"/>
          <w:b/>
          <w:sz w:val="28"/>
          <w:szCs w:val="28"/>
        </w:rPr>
      </w:pPr>
      <w:r w:rsidRPr="004125A9">
        <w:rPr>
          <w:rFonts w:ascii="Times New Roman" w:eastAsia="Times New Roman" w:hAnsi="Times New Roman" w:cs="Times New Roman"/>
          <w:b/>
          <w:sz w:val="28"/>
          <w:szCs w:val="28"/>
        </w:rPr>
        <w:t>II. Стандарт предоставления муниципальной услуги</w:t>
      </w:r>
    </w:p>
    <w:p w:rsidR="004D2511" w:rsidRPr="004125A9" w:rsidRDefault="004D2511" w:rsidP="00F75BD9">
      <w:pPr>
        <w:spacing w:after="0"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t>Наименование муниципальной услуги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 Муниципальная услуга "Утверждение схемы расположения земельного участка или земельных участков на кадастровом плане территории".</w:t>
      </w:r>
    </w:p>
    <w:p w:rsidR="004D2511" w:rsidRPr="004125A9" w:rsidRDefault="004D2511" w:rsidP="00F75BD9">
      <w:pPr>
        <w:spacing w:after="0"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B33B17" w:rsidRPr="004125A9" w:rsidRDefault="004D2511" w:rsidP="00F75BD9">
      <w:pPr>
        <w:pStyle w:val="s1"/>
        <w:spacing w:before="0" w:beforeAutospacing="0" w:after="0" w:afterAutospacing="0"/>
        <w:jc w:val="both"/>
      </w:pPr>
      <w:r w:rsidRPr="004125A9">
        <w:t xml:space="preserve">2.2. </w:t>
      </w:r>
      <w:r w:rsidR="00B33B17" w:rsidRPr="004125A9">
        <w:t xml:space="preserve"> Администрация </w:t>
      </w:r>
      <w:proofErr w:type="spellStart"/>
      <w:r w:rsidR="00B33B17" w:rsidRPr="004125A9">
        <w:t>Лухского</w:t>
      </w:r>
      <w:proofErr w:type="spellEnd"/>
      <w:r w:rsidR="00B33B17" w:rsidRPr="004125A9">
        <w:t xml:space="preserve"> муниципального района в лице Комитета по управлению муниципальным имуществом и земельным отношениям администрации </w:t>
      </w:r>
      <w:proofErr w:type="spellStart"/>
      <w:r w:rsidR="00B33B17" w:rsidRPr="004125A9">
        <w:t>Лухского</w:t>
      </w:r>
      <w:proofErr w:type="spellEnd"/>
      <w:r w:rsidR="00B33B17" w:rsidRPr="004125A9">
        <w:t xml:space="preserve"> муниципального района (далее - Уполномоченный орган);</w:t>
      </w:r>
    </w:p>
    <w:p w:rsidR="00B33B17"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xml:space="preserve">2.3. В предоставлении муниципальной услуги принимают участие администрация </w:t>
      </w:r>
      <w:proofErr w:type="spellStart"/>
      <w:r w:rsidR="00B33B17" w:rsidRPr="004125A9">
        <w:rPr>
          <w:rFonts w:ascii="Times New Roman" w:eastAsia="Times New Roman" w:hAnsi="Times New Roman" w:cs="Times New Roman"/>
          <w:sz w:val="24"/>
          <w:szCs w:val="24"/>
        </w:rPr>
        <w:t>Лухского</w:t>
      </w:r>
      <w:proofErr w:type="spellEnd"/>
      <w:r w:rsidRPr="004125A9">
        <w:rPr>
          <w:rFonts w:ascii="Times New Roman" w:eastAsia="Times New Roman" w:hAnsi="Times New Roman" w:cs="Times New Roman"/>
          <w:sz w:val="24"/>
          <w:szCs w:val="24"/>
        </w:rPr>
        <w:t xml:space="preserve"> муниципального района Ивановской области, Муниципальное </w:t>
      </w:r>
      <w:r w:rsidR="00B33B17" w:rsidRPr="004125A9">
        <w:rPr>
          <w:rFonts w:ascii="Times New Roman" w:eastAsia="Times New Roman" w:hAnsi="Times New Roman" w:cs="Times New Roman"/>
          <w:sz w:val="24"/>
          <w:szCs w:val="24"/>
        </w:rPr>
        <w:t>бюджетное</w:t>
      </w:r>
      <w:r w:rsidRPr="004125A9">
        <w:rPr>
          <w:rFonts w:ascii="Times New Roman" w:eastAsia="Times New Roman" w:hAnsi="Times New Roman" w:cs="Times New Roman"/>
          <w:sz w:val="24"/>
          <w:szCs w:val="24"/>
        </w:rPr>
        <w:t xml:space="preserve"> учреждение "Многофункциональный центр предоставления государственных и муниципальных услуг". </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4125A9">
        <w:rPr>
          <w:rFonts w:ascii="Times New Roman" w:eastAsia="Times New Roman" w:hAnsi="Times New Roman" w:cs="Times New Roman"/>
          <w:sz w:val="24"/>
          <w:szCs w:val="24"/>
        </w:rPr>
        <w:t>с</w:t>
      </w:r>
      <w:proofErr w:type="gramEnd"/>
      <w:r w:rsidRPr="004125A9">
        <w:rPr>
          <w:rFonts w:ascii="Times New Roman" w:eastAsia="Times New Roman" w:hAnsi="Times New Roman" w:cs="Times New Roman"/>
          <w:sz w:val="24"/>
          <w:szCs w:val="24"/>
        </w:rPr>
        <w:t>:</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D2511" w:rsidRPr="004125A9" w:rsidRDefault="004D2511" w:rsidP="004D2511">
      <w:pPr>
        <w:spacing w:before="100" w:beforeAutospacing="1" w:after="100" w:afterAutospacing="1"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lastRenderedPageBreak/>
        <w:t>Описание результата предоставления муниципальной услуги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2.5. Результатом предоставления муниципальной услуги является:</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2.5.1. Решение об утверждении схемы расположения земельного участка по форме согласно </w:t>
      </w:r>
      <w:hyperlink r:id="rId16" w:anchor="/document/405433317/entry/1100" w:history="1">
        <w:r w:rsidRPr="004125A9">
          <w:rPr>
            <w:rFonts w:ascii="Times New Roman" w:eastAsia="Times New Roman" w:hAnsi="Times New Roman" w:cs="Times New Roman"/>
            <w:sz w:val="24"/>
            <w:szCs w:val="24"/>
          </w:rPr>
          <w:t>приложению N 1</w:t>
        </w:r>
      </w:hyperlink>
      <w:r w:rsidRPr="004125A9">
        <w:rPr>
          <w:rFonts w:ascii="Times New Roman" w:eastAsia="Times New Roman" w:hAnsi="Times New Roman" w:cs="Times New Roman"/>
          <w:sz w:val="24"/>
          <w:szCs w:val="24"/>
        </w:rPr>
        <w:t> к настоящему Административному регламенту;</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2.5.2. Решение об отказе в утверждении схемы расположения земельного участка по форме согласно </w:t>
      </w:r>
      <w:hyperlink r:id="rId17" w:anchor="/document/405433317/entry/1200" w:history="1">
        <w:r w:rsidRPr="004125A9">
          <w:rPr>
            <w:rFonts w:ascii="Times New Roman" w:eastAsia="Times New Roman" w:hAnsi="Times New Roman" w:cs="Times New Roman"/>
            <w:sz w:val="24"/>
            <w:szCs w:val="24"/>
          </w:rPr>
          <w:t>приложению N 2</w:t>
        </w:r>
      </w:hyperlink>
      <w:r w:rsidRPr="004125A9">
        <w:rPr>
          <w:rFonts w:ascii="Times New Roman" w:eastAsia="Times New Roman" w:hAnsi="Times New Roman" w:cs="Times New Roman"/>
          <w:sz w:val="24"/>
          <w:szCs w:val="24"/>
        </w:rPr>
        <w:t> к настоящему Административному регламенту.</w:t>
      </w:r>
    </w:p>
    <w:p w:rsidR="004D2511" w:rsidRPr="004125A9" w:rsidRDefault="004D2511" w:rsidP="004D2511">
      <w:pPr>
        <w:spacing w:before="100" w:beforeAutospacing="1" w:after="100" w:afterAutospacing="1"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2.6. Срок предоставления муниципальной услуги определяется в соответствии с </w:t>
      </w:r>
      <w:hyperlink r:id="rId18" w:anchor="/document/12124624/entry/0" w:history="1">
        <w:r w:rsidRPr="004125A9">
          <w:rPr>
            <w:rFonts w:ascii="Times New Roman" w:eastAsia="Times New Roman" w:hAnsi="Times New Roman" w:cs="Times New Roman"/>
            <w:sz w:val="24"/>
            <w:szCs w:val="24"/>
          </w:rPr>
          <w:t>Земельным кодексом</w:t>
        </w:r>
      </w:hyperlink>
      <w:r w:rsidRPr="004125A9">
        <w:rPr>
          <w:rFonts w:ascii="Times New Roman" w:eastAsia="Times New Roman" w:hAnsi="Times New Roman" w:cs="Times New Roman"/>
          <w:sz w:val="24"/>
          <w:szCs w:val="24"/>
        </w:rPr>
        <w:t> Российской Федерации.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w:t>
      </w:r>
      <w:hyperlink r:id="rId19" w:anchor="/document/12124624/entry/0" w:history="1">
        <w:r w:rsidRPr="004125A9">
          <w:rPr>
            <w:rFonts w:ascii="Times New Roman" w:eastAsia="Times New Roman" w:hAnsi="Times New Roman" w:cs="Times New Roman"/>
            <w:sz w:val="24"/>
            <w:szCs w:val="24"/>
          </w:rPr>
          <w:t>Земельным кодексом</w:t>
        </w:r>
      </w:hyperlink>
      <w:r w:rsidRPr="004125A9">
        <w:rPr>
          <w:rFonts w:ascii="Times New Roman" w:eastAsia="Times New Roman" w:hAnsi="Times New Roman" w:cs="Times New Roman"/>
          <w:sz w:val="24"/>
          <w:szCs w:val="24"/>
        </w:rPr>
        <w:t> Российской Федерации:</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- 60 календарных дней со дня поступления заявления об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- 10 рабочих дней со дня поступления заявления об утверждении схемы расположения земельного участка (в остальных случаях).</w:t>
      </w:r>
    </w:p>
    <w:p w:rsidR="004D2511" w:rsidRPr="004125A9" w:rsidRDefault="004D2511" w:rsidP="00F75BD9">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В случае</w:t>
      </w:r>
      <w:proofErr w:type="gramStart"/>
      <w:r w:rsidRPr="004125A9">
        <w:rPr>
          <w:rFonts w:ascii="Times New Roman" w:eastAsia="Times New Roman" w:hAnsi="Times New Roman" w:cs="Times New Roman"/>
          <w:sz w:val="24"/>
          <w:szCs w:val="24"/>
        </w:rPr>
        <w:t>,</w:t>
      </w:r>
      <w:proofErr w:type="gramEnd"/>
      <w:r w:rsidRPr="004125A9">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anchor="/document/12124625/entry/35" w:history="1">
        <w:r w:rsidRPr="004125A9">
          <w:rPr>
            <w:rFonts w:ascii="Times New Roman" w:eastAsia="Times New Roman" w:hAnsi="Times New Roman" w:cs="Times New Roman"/>
            <w:sz w:val="24"/>
            <w:szCs w:val="24"/>
          </w:rPr>
          <w:t>статьей 3.5</w:t>
        </w:r>
      </w:hyperlink>
      <w:r w:rsidRPr="004125A9">
        <w:rPr>
          <w:rFonts w:ascii="Times New Roman" w:eastAsia="Times New Roman" w:hAnsi="Times New Roman" w:cs="Times New Roman"/>
          <w:sz w:val="24"/>
          <w:szCs w:val="24"/>
        </w:rPr>
        <w:t> Федерального закона от 25.10.2001 N 137-ФЗ "О введении в действие Земельного кодекса Российской Федерации", срок, предусмотренный </w:t>
      </w:r>
      <w:hyperlink r:id="rId21" w:anchor="/document/405433317/entry/262" w:history="1">
        <w:r w:rsidRPr="004125A9">
          <w:rPr>
            <w:rFonts w:ascii="Times New Roman" w:eastAsia="Times New Roman" w:hAnsi="Times New Roman" w:cs="Times New Roman"/>
            <w:sz w:val="24"/>
            <w:szCs w:val="24"/>
          </w:rPr>
          <w:t>вторым абзацем</w:t>
        </w:r>
      </w:hyperlink>
      <w:r w:rsidRPr="004125A9">
        <w:rPr>
          <w:rFonts w:ascii="Times New Roman" w:eastAsia="Times New Roman" w:hAnsi="Times New Roman" w:cs="Times New Roman"/>
          <w:sz w:val="24"/>
          <w:szCs w:val="24"/>
        </w:rPr>
        <w:t> настоящего пункта, может быть продлен не более чем до сорока пяти дней со дня поступления заявления об утверждении схемы расположения земельного участка. О продлении срока рассмотрения указанного заявления уполномоченный орган уведомляет заявителя.</w:t>
      </w:r>
    </w:p>
    <w:p w:rsidR="004D2511" w:rsidRPr="004125A9" w:rsidRDefault="004D2511" w:rsidP="004D2511">
      <w:pPr>
        <w:spacing w:before="100" w:beforeAutospacing="1" w:after="100" w:afterAutospacing="1"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t>Нормативные правовые акты, регулирующие предоставление муниципальной услуги</w:t>
      </w:r>
    </w:p>
    <w:p w:rsidR="004D2511" w:rsidRPr="004125A9" w:rsidRDefault="004D2511" w:rsidP="00C802D5">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2.7. Перечень нормативных правовых актов, регулирующих предоставление муниципальной услуги:</w:t>
      </w:r>
    </w:p>
    <w:p w:rsidR="004D2511" w:rsidRPr="004125A9" w:rsidRDefault="004D2511" w:rsidP="00C802D5">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hyperlink r:id="rId22" w:anchor="/document/12124624/entry/0" w:history="1">
        <w:r w:rsidRPr="004125A9">
          <w:rPr>
            <w:rFonts w:ascii="Times New Roman" w:eastAsia="Times New Roman" w:hAnsi="Times New Roman" w:cs="Times New Roman"/>
            <w:sz w:val="24"/>
            <w:szCs w:val="24"/>
          </w:rPr>
          <w:t>Земельный кодекс</w:t>
        </w:r>
      </w:hyperlink>
      <w:r w:rsidRPr="004125A9">
        <w:rPr>
          <w:rFonts w:ascii="Times New Roman" w:eastAsia="Times New Roman" w:hAnsi="Times New Roman" w:cs="Times New Roman"/>
          <w:sz w:val="24"/>
          <w:szCs w:val="24"/>
        </w:rPr>
        <w:t> Российской Федерации;</w:t>
      </w:r>
    </w:p>
    <w:p w:rsidR="004D2511" w:rsidRPr="004125A9" w:rsidRDefault="004D2511" w:rsidP="00C802D5">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hyperlink r:id="rId23" w:anchor="/document/186367/entry/0" w:history="1">
        <w:r w:rsidRPr="004125A9">
          <w:rPr>
            <w:rFonts w:ascii="Times New Roman" w:eastAsia="Times New Roman" w:hAnsi="Times New Roman" w:cs="Times New Roman"/>
            <w:sz w:val="24"/>
            <w:szCs w:val="24"/>
          </w:rPr>
          <w:t>Федеральный закон</w:t>
        </w:r>
      </w:hyperlink>
      <w:r w:rsidRPr="004125A9">
        <w:rPr>
          <w:rFonts w:ascii="Times New Roman" w:eastAsia="Times New Roman" w:hAnsi="Times New Roman" w:cs="Times New Roman"/>
          <w:sz w:val="24"/>
          <w:szCs w:val="24"/>
        </w:rPr>
        <w:t> от 06.10.2003 N 131-ФЗ "Об общих принципах организации местного самоуправления в Российской Федерации";</w:t>
      </w:r>
    </w:p>
    <w:p w:rsidR="004D2511" w:rsidRPr="004125A9" w:rsidRDefault="004D2511" w:rsidP="00C802D5">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hyperlink r:id="rId24" w:anchor="/document/12177515/entry/0" w:history="1">
        <w:r w:rsidRPr="004125A9">
          <w:rPr>
            <w:rFonts w:ascii="Times New Roman" w:eastAsia="Times New Roman" w:hAnsi="Times New Roman" w:cs="Times New Roman"/>
            <w:sz w:val="24"/>
            <w:szCs w:val="24"/>
          </w:rPr>
          <w:t>Федеральный закон</w:t>
        </w:r>
      </w:hyperlink>
      <w:r w:rsidRPr="004125A9">
        <w:rPr>
          <w:rFonts w:ascii="Times New Roman" w:eastAsia="Times New Roman" w:hAnsi="Times New Roman" w:cs="Times New Roman"/>
          <w:sz w:val="24"/>
          <w:szCs w:val="24"/>
        </w:rPr>
        <w:t> от 27.07.2010 N 210-ФЗ "Об организации предоставления государственных и муниципальных услуг";</w:t>
      </w:r>
    </w:p>
    <w:p w:rsidR="004D2511" w:rsidRPr="004125A9" w:rsidRDefault="004D2511" w:rsidP="00C802D5">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hyperlink r:id="rId25" w:anchor="/document/12154874/entry/0" w:history="1">
        <w:r w:rsidRPr="004125A9">
          <w:rPr>
            <w:rFonts w:ascii="Times New Roman" w:eastAsia="Times New Roman" w:hAnsi="Times New Roman" w:cs="Times New Roman"/>
            <w:sz w:val="24"/>
            <w:szCs w:val="24"/>
          </w:rPr>
          <w:t>Федеральный закон</w:t>
        </w:r>
      </w:hyperlink>
      <w:r w:rsidRPr="004125A9">
        <w:rPr>
          <w:rFonts w:ascii="Times New Roman" w:eastAsia="Times New Roman" w:hAnsi="Times New Roman" w:cs="Times New Roman"/>
          <w:sz w:val="24"/>
          <w:szCs w:val="24"/>
        </w:rPr>
        <w:t> от 24.07.2007 N 221-ФЗ "О кадастровой деятельности";</w:t>
      </w:r>
    </w:p>
    <w:p w:rsidR="004D2511" w:rsidRPr="004125A9" w:rsidRDefault="004D2511" w:rsidP="00C802D5">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hyperlink r:id="rId26" w:anchor="/document/71129192/entry/0" w:history="1">
        <w:r w:rsidRPr="004125A9">
          <w:rPr>
            <w:rFonts w:ascii="Times New Roman" w:eastAsia="Times New Roman" w:hAnsi="Times New Roman" w:cs="Times New Roman"/>
            <w:sz w:val="24"/>
            <w:szCs w:val="24"/>
          </w:rPr>
          <w:t>Федеральный закон</w:t>
        </w:r>
      </w:hyperlink>
      <w:r w:rsidRPr="004125A9">
        <w:rPr>
          <w:rFonts w:ascii="Times New Roman" w:eastAsia="Times New Roman" w:hAnsi="Times New Roman" w:cs="Times New Roman"/>
          <w:sz w:val="24"/>
          <w:szCs w:val="24"/>
        </w:rPr>
        <w:t> от 13.07.2015 N 218-ФЗ "О государственной регистрации недвижимости";</w:t>
      </w:r>
    </w:p>
    <w:p w:rsidR="004D2511" w:rsidRPr="004125A9" w:rsidRDefault="004D2511" w:rsidP="00C802D5">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hyperlink r:id="rId27" w:anchor="/document/12184522/entry/0" w:history="1">
        <w:r w:rsidRPr="004125A9">
          <w:rPr>
            <w:rFonts w:ascii="Times New Roman" w:eastAsia="Times New Roman" w:hAnsi="Times New Roman" w:cs="Times New Roman"/>
            <w:sz w:val="24"/>
            <w:szCs w:val="24"/>
          </w:rPr>
          <w:t>Федеральный закон</w:t>
        </w:r>
      </w:hyperlink>
      <w:r w:rsidRPr="004125A9">
        <w:rPr>
          <w:rFonts w:ascii="Times New Roman" w:eastAsia="Times New Roman" w:hAnsi="Times New Roman" w:cs="Times New Roman"/>
          <w:sz w:val="24"/>
          <w:szCs w:val="24"/>
        </w:rPr>
        <w:t> от 06.04.2011 N 63-ФЗ "Об электронной подписи";</w:t>
      </w:r>
    </w:p>
    <w:p w:rsidR="004D2511" w:rsidRPr="004125A9" w:rsidRDefault="004D2511" w:rsidP="00C802D5">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hyperlink r:id="rId28" w:anchor="/document/404781743/entry/0" w:history="1">
        <w:r w:rsidRPr="004125A9">
          <w:rPr>
            <w:rFonts w:ascii="Times New Roman" w:eastAsia="Times New Roman" w:hAnsi="Times New Roman" w:cs="Times New Roman"/>
            <w:sz w:val="24"/>
            <w:szCs w:val="24"/>
          </w:rPr>
          <w:t>Приказ</w:t>
        </w:r>
      </w:hyperlink>
      <w:r w:rsidRPr="004125A9">
        <w:rPr>
          <w:rFonts w:ascii="Times New Roman" w:eastAsia="Times New Roman" w:hAnsi="Times New Roman" w:cs="Times New Roman"/>
          <w:sz w:val="24"/>
          <w:szCs w:val="24"/>
        </w:rPr>
        <w:t> </w:t>
      </w:r>
      <w:proofErr w:type="spellStart"/>
      <w:r w:rsidRPr="004125A9">
        <w:rPr>
          <w:rFonts w:ascii="Times New Roman" w:eastAsia="Times New Roman" w:hAnsi="Times New Roman" w:cs="Times New Roman"/>
          <w:sz w:val="24"/>
          <w:szCs w:val="24"/>
        </w:rPr>
        <w:t>Росреестра</w:t>
      </w:r>
      <w:proofErr w:type="spellEnd"/>
      <w:r w:rsidRPr="004125A9">
        <w:rPr>
          <w:rFonts w:ascii="Times New Roman" w:eastAsia="Times New Roman" w:hAnsi="Times New Roman" w:cs="Times New Roman"/>
          <w:sz w:val="24"/>
          <w:szCs w:val="24"/>
        </w:rPr>
        <w:t xml:space="preserve"> от 19.04.2022 N </w:t>
      </w:r>
      <w:proofErr w:type="gramStart"/>
      <w:r w:rsidRPr="004125A9">
        <w:rPr>
          <w:rFonts w:ascii="Times New Roman" w:eastAsia="Times New Roman" w:hAnsi="Times New Roman" w:cs="Times New Roman"/>
          <w:sz w:val="24"/>
          <w:szCs w:val="24"/>
        </w:rPr>
        <w:t>П</w:t>
      </w:r>
      <w:proofErr w:type="gramEnd"/>
      <w:r w:rsidRPr="004125A9">
        <w:rPr>
          <w:rFonts w:ascii="Times New Roman" w:eastAsia="Times New Roman" w:hAnsi="Times New Roman" w:cs="Times New Roman"/>
          <w:sz w:val="24"/>
          <w:szCs w:val="24"/>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w:t>
      </w:r>
      <w:r w:rsidRPr="004125A9">
        <w:rPr>
          <w:rFonts w:ascii="Times New Roman" w:eastAsia="Times New Roman" w:hAnsi="Times New Roman" w:cs="Times New Roman"/>
          <w:sz w:val="24"/>
          <w:szCs w:val="24"/>
        </w:rPr>
        <w:lastRenderedPageBreak/>
        <w:t>кадастровом плане территории, подготовка которой осуществляется в форме документа на бумажном носителе";</w:t>
      </w:r>
    </w:p>
    <w:p w:rsidR="004D2511" w:rsidRPr="004125A9" w:rsidRDefault="004D2511" w:rsidP="00C802D5">
      <w:pPr>
        <w:spacing w:after="0" w:line="240" w:lineRule="auto"/>
        <w:jc w:val="both"/>
        <w:rPr>
          <w:rFonts w:ascii="Times New Roman" w:eastAsia="Times New Roman" w:hAnsi="Times New Roman" w:cs="Times New Roman"/>
          <w:sz w:val="24"/>
          <w:szCs w:val="24"/>
        </w:rPr>
      </w:pPr>
      <w:proofErr w:type="gramStart"/>
      <w:r w:rsidRPr="004125A9">
        <w:rPr>
          <w:rFonts w:ascii="Times New Roman" w:eastAsia="Times New Roman" w:hAnsi="Times New Roman" w:cs="Times New Roman"/>
          <w:sz w:val="24"/>
          <w:szCs w:val="24"/>
        </w:rPr>
        <w:t>- </w:t>
      </w:r>
      <w:hyperlink r:id="rId29" w:anchor="/document/70877974/entry/0" w:history="1">
        <w:r w:rsidRPr="004125A9">
          <w:rPr>
            <w:rFonts w:ascii="Times New Roman" w:eastAsia="Times New Roman" w:hAnsi="Times New Roman" w:cs="Times New Roman"/>
            <w:sz w:val="24"/>
            <w:szCs w:val="24"/>
          </w:rPr>
          <w:t>Приказ</w:t>
        </w:r>
      </w:hyperlink>
      <w:r w:rsidRPr="004125A9">
        <w:rPr>
          <w:rFonts w:ascii="Times New Roman" w:eastAsia="Times New Roman" w:hAnsi="Times New Roman" w:cs="Times New Roman"/>
          <w:sz w:val="24"/>
          <w:szCs w:val="24"/>
        </w:rPr>
        <w:t>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4125A9">
        <w:rPr>
          <w:rFonts w:ascii="Times New Roman" w:eastAsia="Times New Roman" w:hAnsi="Times New Roman" w:cs="Times New Roman"/>
          <w:sz w:val="24"/>
          <w:szCs w:val="24"/>
        </w:rPr>
        <w:t xml:space="preserve"> </w:t>
      </w:r>
      <w:proofErr w:type="gramStart"/>
      <w:r w:rsidRPr="004125A9">
        <w:rPr>
          <w:rFonts w:ascii="Times New Roman" w:eastAsia="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4D2511" w:rsidRPr="004125A9" w:rsidRDefault="004D2511" w:rsidP="00C802D5">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hyperlink r:id="rId30" w:anchor="/document/28356787/entry/0" w:history="1">
        <w:r w:rsidRPr="004125A9">
          <w:rPr>
            <w:rFonts w:ascii="Times New Roman" w:eastAsia="Times New Roman" w:hAnsi="Times New Roman" w:cs="Times New Roman"/>
            <w:sz w:val="24"/>
            <w:szCs w:val="24"/>
          </w:rPr>
          <w:t>Устав</w:t>
        </w:r>
      </w:hyperlink>
      <w:r w:rsidRPr="004125A9">
        <w:rPr>
          <w:rFonts w:ascii="Times New Roman" w:eastAsia="Times New Roman" w:hAnsi="Times New Roman" w:cs="Times New Roman"/>
          <w:sz w:val="24"/>
          <w:szCs w:val="24"/>
        </w:rPr>
        <w:t> </w:t>
      </w:r>
      <w:proofErr w:type="spellStart"/>
      <w:r w:rsidR="00C802D5" w:rsidRPr="004125A9">
        <w:rPr>
          <w:rFonts w:ascii="Times New Roman" w:eastAsia="Times New Roman" w:hAnsi="Times New Roman" w:cs="Times New Roman"/>
          <w:sz w:val="24"/>
          <w:szCs w:val="24"/>
        </w:rPr>
        <w:t>Лухского</w:t>
      </w:r>
      <w:proofErr w:type="spellEnd"/>
      <w:r w:rsidRPr="004125A9">
        <w:rPr>
          <w:rFonts w:ascii="Times New Roman" w:eastAsia="Times New Roman" w:hAnsi="Times New Roman" w:cs="Times New Roman"/>
          <w:sz w:val="24"/>
          <w:szCs w:val="24"/>
        </w:rPr>
        <w:t xml:space="preserve"> муниципального района.</w:t>
      </w:r>
    </w:p>
    <w:p w:rsidR="004D2511" w:rsidRPr="004125A9" w:rsidRDefault="004D2511" w:rsidP="004D2511">
      <w:pPr>
        <w:spacing w:before="100" w:beforeAutospacing="1" w:after="100" w:afterAutospacing="1"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2.8. Для получения муниципальной услуги заявитель представляет:</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2.8.1. Заявление о предоставлении муниципальной услуги по форме согласно </w:t>
      </w:r>
      <w:hyperlink r:id="rId31" w:anchor="/document/405433317/entry/1300" w:history="1">
        <w:r w:rsidRPr="004125A9">
          <w:rPr>
            <w:rFonts w:ascii="Times New Roman" w:eastAsia="Times New Roman" w:hAnsi="Times New Roman" w:cs="Times New Roman"/>
            <w:sz w:val="24"/>
            <w:szCs w:val="24"/>
          </w:rPr>
          <w:t>приложению N 3</w:t>
        </w:r>
      </w:hyperlink>
      <w:r w:rsidRPr="004125A9">
        <w:rPr>
          <w:rFonts w:ascii="Times New Roman" w:eastAsia="Times New Roman" w:hAnsi="Times New Roman" w:cs="Times New Roman"/>
          <w:sz w:val="24"/>
          <w:szCs w:val="24"/>
        </w:rPr>
        <w:t> к настоящему Административному регламенту.</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В случае направления заявления посредством </w:t>
      </w:r>
      <w:hyperlink r:id="rId32" w:tgtFrame="_blank" w:history="1">
        <w:r w:rsidRPr="004125A9">
          <w:rPr>
            <w:rFonts w:ascii="Times New Roman" w:eastAsia="Times New Roman" w:hAnsi="Times New Roman" w:cs="Times New Roman"/>
            <w:sz w:val="24"/>
            <w:szCs w:val="24"/>
          </w:rPr>
          <w:t>ЕПГУ</w:t>
        </w:r>
      </w:hyperlink>
      <w:r w:rsidRPr="004125A9">
        <w:rPr>
          <w:rFonts w:ascii="Times New Roman" w:eastAsia="Times New Roman" w:hAnsi="Times New Roman" w:cs="Times New Roman"/>
          <w:sz w:val="24"/>
          <w:szCs w:val="24"/>
        </w:rPr>
        <w:t> формирование заявления осуществляется посредством заполнения интерактивной формы на </w:t>
      </w:r>
      <w:hyperlink r:id="rId33" w:tgtFrame="_blank" w:history="1">
        <w:r w:rsidRPr="004125A9">
          <w:rPr>
            <w:rFonts w:ascii="Times New Roman" w:eastAsia="Times New Roman" w:hAnsi="Times New Roman" w:cs="Times New Roman"/>
            <w:sz w:val="24"/>
            <w:szCs w:val="24"/>
          </w:rPr>
          <w:t>ЕПГУ</w:t>
        </w:r>
      </w:hyperlink>
      <w:r w:rsidRPr="004125A9">
        <w:rPr>
          <w:rFonts w:ascii="Times New Roman" w:eastAsia="Times New Roman" w:hAnsi="Times New Roman" w:cs="Times New Roman"/>
          <w:sz w:val="24"/>
          <w:szCs w:val="24"/>
        </w:rPr>
        <w:t> без необходимости дополнительной подачи заявления в какой-либо иной форме.</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в форме электронного документа в личном кабинете на </w:t>
      </w:r>
      <w:hyperlink r:id="rId34" w:tgtFrame="_blank" w:history="1">
        <w:r w:rsidRPr="004125A9">
          <w:rPr>
            <w:rFonts w:ascii="Times New Roman" w:eastAsia="Times New Roman" w:hAnsi="Times New Roman" w:cs="Times New Roman"/>
            <w:sz w:val="24"/>
            <w:szCs w:val="24"/>
          </w:rPr>
          <w:t>ЕПГУ</w:t>
        </w:r>
      </w:hyperlink>
      <w:r w:rsidRPr="004125A9">
        <w:rPr>
          <w:rFonts w:ascii="Times New Roman" w:eastAsia="Times New Roman" w:hAnsi="Times New Roman" w:cs="Times New Roman"/>
          <w:sz w:val="24"/>
          <w:szCs w:val="24"/>
        </w:rPr>
        <w:t>;</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2.8.2. Документ, удостоверяющий личность заявителя, представителя.</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В случае направления заявления посредством </w:t>
      </w:r>
      <w:hyperlink r:id="rId35" w:tgtFrame="_blank" w:history="1">
        <w:r w:rsidRPr="004125A9">
          <w:rPr>
            <w:rFonts w:ascii="Times New Roman" w:eastAsia="Times New Roman" w:hAnsi="Times New Roman" w:cs="Times New Roman"/>
            <w:sz w:val="24"/>
            <w:szCs w:val="24"/>
          </w:rPr>
          <w:t>ЕПГУ</w:t>
        </w:r>
      </w:hyperlink>
      <w:r w:rsidRPr="004125A9">
        <w:rPr>
          <w:rFonts w:ascii="Times New Roman" w:eastAsia="Times New Roman" w:hAnsi="Times New Roman" w:cs="Times New Roman"/>
          <w:sz w:val="24"/>
          <w:szCs w:val="24"/>
        </w:rPr>
        <w:t> сведения из документа, удостоверяющего личность заявителя, представителя формируются при подтверждении учетной записи в </w:t>
      </w:r>
      <w:hyperlink r:id="rId36" w:tgtFrame="_blank" w:history="1">
        <w:r w:rsidRPr="004125A9">
          <w:rPr>
            <w:rFonts w:ascii="Times New Roman" w:eastAsia="Times New Roman" w:hAnsi="Times New Roman" w:cs="Times New Roman"/>
            <w:sz w:val="24"/>
            <w:szCs w:val="24"/>
          </w:rPr>
          <w:t>Единой системе идентификац</w:t>
        </w:r>
        <w:proofErr w:type="gramStart"/>
        <w:r w:rsidRPr="004125A9">
          <w:rPr>
            <w:rFonts w:ascii="Times New Roman" w:eastAsia="Times New Roman" w:hAnsi="Times New Roman" w:cs="Times New Roman"/>
            <w:sz w:val="24"/>
            <w:szCs w:val="24"/>
          </w:rPr>
          <w:t>ии и ау</w:t>
        </w:r>
        <w:proofErr w:type="gramEnd"/>
        <w:r w:rsidRPr="004125A9">
          <w:rPr>
            <w:rFonts w:ascii="Times New Roman" w:eastAsia="Times New Roman" w:hAnsi="Times New Roman" w:cs="Times New Roman"/>
            <w:sz w:val="24"/>
            <w:szCs w:val="24"/>
          </w:rPr>
          <w:t>тентификации</w:t>
        </w:r>
      </w:hyperlink>
      <w:r w:rsidRPr="004125A9">
        <w:rPr>
          <w:rFonts w:ascii="Times New Roman" w:eastAsia="Times New Roman" w:hAnsi="Times New Roman" w:cs="Times New Roman"/>
          <w:sz w:val="24"/>
          <w:szCs w:val="24"/>
        </w:rPr>
        <w:t>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В случае</w:t>
      </w:r>
      <w:proofErr w:type="gramStart"/>
      <w:r w:rsidRPr="004125A9">
        <w:rPr>
          <w:rFonts w:ascii="Times New Roman" w:eastAsia="Times New Roman" w:hAnsi="Times New Roman" w:cs="Times New Roman"/>
          <w:sz w:val="24"/>
          <w:szCs w:val="24"/>
        </w:rPr>
        <w:t>,</w:t>
      </w:r>
      <w:proofErr w:type="gramEnd"/>
      <w:r w:rsidRPr="004125A9">
        <w:rPr>
          <w:rFonts w:ascii="Times New Roman" w:eastAsia="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2.8.3. Схема расположения земельного участка.</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2.8.4. Согласие землепользователей, землевладельцев, арендаторов на образование земельных участков.</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В случае</w:t>
      </w:r>
      <w:proofErr w:type="gramStart"/>
      <w:r w:rsidRPr="004125A9">
        <w:rPr>
          <w:rFonts w:ascii="Times New Roman" w:eastAsia="Times New Roman" w:hAnsi="Times New Roman" w:cs="Times New Roman"/>
          <w:sz w:val="24"/>
          <w:szCs w:val="24"/>
        </w:rPr>
        <w:t>,</w:t>
      </w:r>
      <w:proofErr w:type="gramEnd"/>
      <w:r w:rsidRPr="004125A9">
        <w:rPr>
          <w:rFonts w:ascii="Times New Roman" w:eastAsia="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2.8.</w:t>
      </w:r>
      <w:r w:rsidR="000562EC">
        <w:rPr>
          <w:rFonts w:ascii="Times New Roman" w:eastAsia="Times New Roman" w:hAnsi="Times New Roman" w:cs="Times New Roman"/>
          <w:sz w:val="24"/>
          <w:szCs w:val="24"/>
        </w:rPr>
        <w:t>5</w:t>
      </w:r>
      <w:r w:rsidRPr="004125A9">
        <w:rPr>
          <w:rFonts w:ascii="Times New Roman" w:eastAsia="Times New Roman" w:hAnsi="Times New Roman" w:cs="Times New Roman"/>
          <w:sz w:val="24"/>
          <w:szCs w:val="24"/>
        </w:rPr>
        <w:t>. Согласие залогодержателей исходных земельных участков.</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В случае</w:t>
      </w:r>
      <w:proofErr w:type="gramStart"/>
      <w:r w:rsidRPr="004125A9">
        <w:rPr>
          <w:rFonts w:ascii="Times New Roman" w:eastAsia="Times New Roman" w:hAnsi="Times New Roman" w:cs="Times New Roman"/>
          <w:sz w:val="24"/>
          <w:szCs w:val="24"/>
        </w:rPr>
        <w:t>,</w:t>
      </w:r>
      <w:proofErr w:type="gramEnd"/>
      <w:r w:rsidRPr="004125A9">
        <w:rPr>
          <w:rFonts w:ascii="Times New Roman" w:eastAsia="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lastRenderedPageBreak/>
        <w:t>2.8.</w:t>
      </w:r>
      <w:r w:rsidR="000562EC">
        <w:rPr>
          <w:rFonts w:ascii="Times New Roman" w:eastAsia="Times New Roman" w:hAnsi="Times New Roman" w:cs="Times New Roman"/>
          <w:sz w:val="24"/>
          <w:szCs w:val="24"/>
        </w:rPr>
        <w:t>6</w:t>
      </w:r>
      <w:r w:rsidRPr="004125A9">
        <w:rPr>
          <w:rFonts w:ascii="Times New Roman" w:eastAsia="Times New Roman" w:hAnsi="Times New Roman" w:cs="Times New Roman"/>
          <w:sz w:val="24"/>
          <w:szCs w:val="24"/>
        </w:rPr>
        <w:t>.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2.9. Заявления и прилагаемые документы, указанные в </w:t>
      </w:r>
      <w:hyperlink r:id="rId37" w:anchor="/document/405433317/entry/208" w:history="1">
        <w:r w:rsidRPr="004125A9">
          <w:rPr>
            <w:rFonts w:ascii="Times New Roman" w:eastAsia="Times New Roman" w:hAnsi="Times New Roman" w:cs="Times New Roman"/>
            <w:sz w:val="24"/>
            <w:szCs w:val="24"/>
          </w:rPr>
          <w:t>пункте 2.8</w:t>
        </w:r>
      </w:hyperlink>
      <w:r w:rsidRPr="004125A9">
        <w:rPr>
          <w:rFonts w:ascii="Times New Roman" w:eastAsia="Times New Roman" w:hAnsi="Times New Roman" w:cs="Times New Roman"/>
          <w:sz w:val="24"/>
          <w:szCs w:val="24"/>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8" w:tgtFrame="_blank" w:history="1">
        <w:r w:rsidRPr="004125A9">
          <w:rPr>
            <w:rFonts w:ascii="Times New Roman" w:eastAsia="Times New Roman" w:hAnsi="Times New Roman" w:cs="Times New Roman"/>
            <w:sz w:val="24"/>
            <w:szCs w:val="24"/>
          </w:rPr>
          <w:t>ЕПГУ</w:t>
        </w:r>
      </w:hyperlink>
      <w:r w:rsidRPr="004125A9">
        <w:rPr>
          <w:rFonts w:ascii="Times New Roman" w:eastAsia="Times New Roman" w:hAnsi="Times New Roman" w:cs="Times New Roman"/>
          <w:sz w:val="24"/>
          <w:szCs w:val="24"/>
        </w:rPr>
        <w:t>.</w:t>
      </w:r>
    </w:p>
    <w:p w:rsidR="004D2511" w:rsidRPr="004125A9" w:rsidRDefault="004D2511" w:rsidP="004D2511">
      <w:pPr>
        <w:spacing w:before="100" w:beforeAutospacing="1" w:after="100" w:afterAutospacing="1"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xml:space="preserve">2.10. Перечень документов, необходимых в соответствии с нормативными правовыми актами для предоставления </w:t>
      </w:r>
      <w:proofErr w:type="gramStart"/>
      <w:r w:rsidRPr="004125A9">
        <w:rPr>
          <w:rFonts w:ascii="Times New Roman" w:eastAsia="Times New Roman" w:hAnsi="Times New Roman" w:cs="Times New Roman"/>
          <w:sz w:val="24"/>
          <w:szCs w:val="24"/>
        </w:rPr>
        <w:t>муниципальной</w:t>
      </w:r>
      <w:proofErr w:type="gramEnd"/>
      <w:r w:rsidRPr="004125A9">
        <w:rPr>
          <w:rFonts w:ascii="Times New Roman" w:eastAsia="Times New Roman" w:hAnsi="Times New Roman" w:cs="Times New Roman"/>
          <w:sz w:val="24"/>
          <w:szCs w:val="24"/>
        </w:rPr>
        <w:t xml:space="preserve"> органов местного самоуправления и иных органов, участвующих в предоставлении государственных или муниципальных услуг:</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xml:space="preserve">2.10.1. Выписка из Единого государственного реестра юридических лиц, в случае подачи заявления </w:t>
      </w:r>
      <w:proofErr w:type="gramStart"/>
      <w:r w:rsidRPr="004125A9">
        <w:rPr>
          <w:rFonts w:ascii="Times New Roman" w:eastAsia="Times New Roman" w:hAnsi="Times New Roman" w:cs="Times New Roman"/>
          <w:sz w:val="24"/>
          <w:szCs w:val="24"/>
        </w:rPr>
        <w:t>юридическим</w:t>
      </w:r>
      <w:proofErr w:type="gramEnd"/>
      <w:r w:rsidRPr="004125A9">
        <w:rPr>
          <w:rFonts w:ascii="Times New Roman" w:eastAsia="Times New Roman" w:hAnsi="Times New Roman" w:cs="Times New Roman"/>
          <w:sz w:val="24"/>
          <w:szCs w:val="24"/>
        </w:rPr>
        <w:t>;</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2.10.3. Выписка из Единого государственного реестра недвижимости в отношении земельных участков.</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2.11. При предоставлении муниципальной услуги запрещается требовать от заявителя:</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xml:space="preserve">2. </w:t>
      </w:r>
      <w:proofErr w:type="gramStart"/>
      <w:r w:rsidRPr="004125A9">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Ивановской области, муниципальными правовыми актами </w:t>
      </w:r>
      <w:proofErr w:type="spellStart"/>
      <w:r w:rsidR="00035B72" w:rsidRPr="004125A9">
        <w:rPr>
          <w:rFonts w:ascii="Times New Roman" w:eastAsia="Times New Roman" w:hAnsi="Times New Roman" w:cs="Times New Roman"/>
          <w:sz w:val="24"/>
          <w:szCs w:val="24"/>
        </w:rPr>
        <w:t>Лухского</w:t>
      </w:r>
      <w:proofErr w:type="spellEnd"/>
      <w:r w:rsidRPr="004125A9">
        <w:rPr>
          <w:rFonts w:ascii="Times New Roman" w:eastAsia="Times New Roman" w:hAnsi="Times New Roman" w:cs="Times New Roman"/>
          <w:sz w:val="24"/>
          <w:szCs w:val="24"/>
        </w:rPr>
        <w:t xml:space="preserve"> муниципального района Ивановской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9" w:anchor="/document/12177515/entry/706" w:history="1">
        <w:r w:rsidRPr="004125A9">
          <w:rPr>
            <w:rFonts w:ascii="Times New Roman" w:eastAsia="Times New Roman" w:hAnsi="Times New Roman" w:cs="Times New Roman"/>
            <w:sz w:val="24"/>
            <w:szCs w:val="24"/>
          </w:rPr>
          <w:t>части 6 статьи 7</w:t>
        </w:r>
        <w:proofErr w:type="gramEnd"/>
      </w:hyperlink>
      <w:r w:rsidRPr="004125A9">
        <w:rPr>
          <w:rFonts w:ascii="Times New Roman" w:eastAsia="Times New Roman" w:hAnsi="Times New Roman" w:cs="Times New Roman"/>
          <w:sz w:val="24"/>
          <w:szCs w:val="24"/>
        </w:rPr>
        <w:t>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511" w:rsidRPr="004125A9" w:rsidRDefault="004D2511" w:rsidP="00035B72">
      <w:pPr>
        <w:spacing w:after="0" w:line="240" w:lineRule="auto"/>
        <w:jc w:val="both"/>
        <w:rPr>
          <w:rFonts w:ascii="Times New Roman" w:eastAsia="Times New Roman" w:hAnsi="Times New Roman" w:cs="Times New Roman"/>
          <w:sz w:val="24"/>
          <w:szCs w:val="24"/>
        </w:rPr>
      </w:pPr>
      <w:proofErr w:type="gramStart"/>
      <w:r w:rsidRPr="004125A9">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511" w:rsidRPr="004125A9" w:rsidRDefault="004D2511" w:rsidP="00035B72">
      <w:pPr>
        <w:spacing w:after="0" w:line="240" w:lineRule="auto"/>
        <w:jc w:val="both"/>
        <w:rPr>
          <w:rFonts w:ascii="Times New Roman" w:eastAsia="Times New Roman" w:hAnsi="Times New Roman" w:cs="Times New Roman"/>
          <w:sz w:val="24"/>
          <w:szCs w:val="24"/>
        </w:rPr>
      </w:pPr>
      <w:proofErr w:type="gramStart"/>
      <w:r w:rsidRPr="004125A9">
        <w:rPr>
          <w:rFonts w:ascii="Times New Roman" w:eastAsia="Times New Roman" w:hAnsi="Times New Roman" w:cs="Times New Roman"/>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0" w:anchor="/document/12177515/entry/16011" w:history="1">
        <w:r w:rsidRPr="004125A9">
          <w:rPr>
            <w:rFonts w:ascii="Times New Roman" w:eastAsia="Times New Roman" w:hAnsi="Times New Roman" w:cs="Times New Roman"/>
            <w:sz w:val="24"/>
            <w:szCs w:val="24"/>
          </w:rPr>
          <w:t>частью 1.1 статьи 16</w:t>
        </w:r>
      </w:hyperlink>
      <w:r w:rsidRPr="004125A9">
        <w:rPr>
          <w:rFonts w:ascii="Times New Roman" w:eastAsia="Times New Roman" w:hAnsi="Times New Roman" w:cs="Times New Roman"/>
          <w:sz w:val="24"/>
          <w:szCs w:val="24"/>
        </w:rPr>
        <w:t>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4125A9">
        <w:rPr>
          <w:rFonts w:ascii="Times New Roman" w:eastAsia="Times New Roman" w:hAnsi="Times New Roman" w:cs="Times New Roman"/>
          <w:sz w:val="24"/>
          <w:szCs w:val="24"/>
        </w:rPr>
        <w:t xml:space="preserve"> </w:t>
      </w:r>
      <w:proofErr w:type="gramStart"/>
      <w:r w:rsidRPr="004125A9">
        <w:rPr>
          <w:rFonts w:ascii="Times New Roman" w:eastAsia="Times New Roman" w:hAnsi="Times New Roman" w:cs="Times New Roman"/>
          <w:sz w:val="24"/>
          <w:szCs w:val="24"/>
        </w:rPr>
        <w:t>отказе</w:t>
      </w:r>
      <w:proofErr w:type="gramEnd"/>
      <w:r w:rsidRPr="004125A9">
        <w:rPr>
          <w:rFonts w:ascii="Times New Roman" w:eastAsia="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4D2511" w:rsidRPr="004125A9" w:rsidRDefault="004D2511" w:rsidP="004D2511">
      <w:pPr>
        <w:spacing w:before="100" w:beforeAutospacing="1" w:after="100" w:afterAutospacing="1"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 являются:</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2.12.1. Неполное заполнение полей в форме заявления, в том числе в интерактивной форме заявления на </w:t>
      </w:r>
      <w:hyperlink r:id="rId41" w:tgtFrame="_blank" w:history="1">
        <w:r w:rsidRPr="004125A9">
          <w:rPr>
            <w:rFonts w:ascii="Times New Roman" w:eastAsia="Times New Roman" w:hAnsi="Times New Roman" w:cs="Times New Roman"/>
            <w:sz w:val="24"/>
            <w:szCs w:val="24"/>
          </w:rPr>
          <w:t>ЕПГУ</w:t>
        </w:r>
      </w:hyperlink>
      <w:r w:rsidRPr="004125A9">
        <w:rPr>
          <w:rFonts w:ascii="Times New Roman" w:eastAsia="Times New Roman" w:hAnsi="Times New Roman" w:cs="Times New Roman"/>
          <w:sz w:val="24"/>
          <w:szCs w:val="24"/>
        </w:rPr>
        <w:t>;</w:t>
      </w:r>
    </w:p>
    <w:p w:rsidR="004D2511" w:rsidRPr="004125A9" w:rsidRDefault="004D2511" w:rsidP="00035B72">
      <w:pPr>
        <w:spacing w:after="0" w:line="240" w:lineRule="auto"/>
        <w:jc w:val="both"/>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35B72" w:rsidRPr="004125A9" w:rsidRDefault="004D2511" w:rsidP="00035B72">
      <w:pPr>
        <w:pStyle w:val="s1"/>
        <w:shd w:val="clear" w:color="auto" w:fill="FFFFFF"/>
        <w:spacing w:before="0" w:beforeAutospacing="0" w:after="0" w:afterAutospacing="0"/>
        <w:jc w:val="both"/>
      </w:pPr>
      <w:r w:rsidRPr="004125A9">
        <w:t>2.12.3. Представление неполного комплекта документов;</w:t>
      </w:r>
      <w:r w:rsidR="00035B72" w:rsidRPr="004125A9">
        <w:t xml:space="preserve"> </w:t>
      </w:r>
    </w:p>
    <w:p w:rsidR="00035B72" w:rsidRPr="004125A9" w:rsidRDefault="00035B72" w:rsidP="00035B72">
      <w:pPr>
        <w:pStyle w:val="s1"/>
        <w:shd w:val="clear" w:color="auto" w:fill="FFFFFF"/>
        <w:spacing w:before="0" w:beforeAutospacing="0" w:after="0" w:afterAutospacing="0"/>
        <w:jc w:val="both"/>
      </w:pPr>
      <w:r w:rsidRPr="004125A9">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35B72" w:rsidRPr="004125A9" w:rsidRDefault="00035B72" w:rsidP="00035B72">
      <w:pPr>
        <w:pStyle w:val="s1"/>
        <w:shd w:val="clear" w:color="auto" w:fill="FFFFFF"/>
        <w:spacing w:before="0" w:beforeAutospacing="0" w:after="0" w:afterAutospacing="0"/>
        <w:jc w:val="both"/>
      </w:pPr>
      <w:r w:rsidRPr="004125A9">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35B72" w:rsidRPr="004125A9" w:rsidRDefault="00035B72" w:rsidP="00035B72">
      <w:pPr>
        <w:pStyle w:val="s1"/>
        <w:shd w:val="clear" w:color="auto" w:fill="FFFFFF"/>
        <w:spacing w:before="0" w:beforeAutospacing="0" w:after="0" w:afterAutospacing="0"/>
        <w:jc w:val="both"/>
      </w:pPr>
      <w:r w:rsidRPr="004125A9">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35B72" w:rsidRPr="004125A9" w:rsidRDefault="00035B72" w:rsidP="00035B72">
      <w:pPr>
        <w:pStyle w:val="s1"/>
        <w:shd w:val="clear" w:color="auto" w:fill="FFFFFF"/>
        <w:spacing w:before="0" w:beforeAutospacing="0" w:after="0" w:afterAutospacing="0"/>
        <w:jc w:val="both"/>
      </w:pPr>
      <w:r w:rsidRPr="004125A9">
        <w:t>2.12.7. Наличие противоречивых сведений в заявлении и приложенных к нему документах;</w:t>
      </w:r>
    </w:p>
    <w:p w:rsidR="00035B72" w:rsidRPr="004125A9" w:rsidRDefault="00035B72" w:rsidP="00035B72">
      <w:pPr>
        <w:pStyle w:val="s1"/>
        <w:shd w:val="clear" w:color="auto" w:fill="FFFFFF"/>
        <w:spacing w:before="0" w:beforeAutospacing="0" w:after="0" w:afterAutospacing="0"/>
        <w:jc w:val="both"/>
      </w:pPr>
      <w:r w:rsidRPr="004125A9">
        <w:t>2.12.8. Заявление подано в орган государственной власти, орган местного самоуправления, в полномочия которых не входит предоставление услуги.</w:t>
      </w:r>
    </w:p>
    <w:p w:rsidR="00035B72" w:rsidRPr="004125A9" w:rsidRDefault="00035B72" w:rsidP="00035B72">
      <w:pPr>
        <w:pStyle w:val="s1"/>
        <w:shd w:val="clear" w:color="auto" w:fill="FFFFFF"/>
        <w:spacing w:before="0" w:beforeAutospacing="0" w:after="0" w:afterAutospacing="0"/>
        <w:jc w:val="both"/>
      </w:pPr>
      <w:r w:rsidRPr="004125A9">
        <w:t>2.13. Решение об отказе в приеме документов, необходимых для предоставления муниципальной услуги, по форме, приведенной в </w:t>
      </w:r>
      <w:hyperlink r:id="rId42" w:anchor="/document/405433317/entry/1500" w:history="1">
        <w:r w:rsidRPr="004125A9">
          <w:rPr>
            <w:rStyle w:val="a7"/>
            <w:color w:val="auto"/>
          </w:rPr>
          <w:t>приложении N 5</w:t>
        </w:r>
      </w:hyperlink>
      <w:r w:rsidRPr="004125A9">
        <w:t> к настоящему Административному регламенту, направляется в личный кабинет Заявителя на </w:t>
      </w:r>
      <w:hyperlink r:id="rId43" w:tgtFrame="_blank" w:history="1">
        <w:r w:rsidRPr="004125A9">
          <w:rPr>
            <w:rStyle w:val="a7"/>
            <w:color w:val="auto"/>
          </w:rPr>
          <w:t>ЕПГУ</w:t>
        </w:r>
      </w:hyperlink>
      <w:r w:rsidRPr="004125A9">
        <w:t> не позднее первого рабочего дня, следующего за днем подачи заявления.</w:t>
      </w:r>
    </w:p>
    <w:p w:rsidR="004D2511" w:rsidRPr="004125A9" w:rsidRDefault="004D2511" w:rsidP="00035B72">
      <w:pPr>
        <w:spacing w:after="0" w:line="240" w:lineRule="auto"/>
        <w:jc w:val="both"/>
        <w:rPr>
          <w:rFonts w:ascii="Times New Roman" w:eastAsia="Times New Roman" w:hAnsi="Times New Roman" w:cs="Times New Roman"/>
          <w:sz w:val="24"/>
          <w:szCs w:val="24"/>
        </w:rPr>
      </w:pPr>
    </w:p>
    <w:p w:rsidR="00035B72" w:rsidRPr="004125A9" w:rsidRDefault="00035B72" w:rsidP="00035B72">
      <w:pPr>
        <w:pStyle w:val="s1"/>
        <w:spacing w:before="0" w:beforeAutospacing="0" w:after="0" w:afterAutospacing="0"/>
        <w:jc w:val="both"/>
      </w:pPr>
      <w:r w:rsidRPr="004125A9">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35B72" w:rsidRPr="004125A9" w:rsidRDefault="00035B72" w:rsidP="00035B72">
      <w:pPr>
        <w:pStyle w:val="s3"/>
        <w:jc w:val="center"/>
        <w:rPr>
          <w:sz w:val="28"/>
          <w:szCs w:val="28"/>
        </w:rPr>
      </w:pPr>
      <w:r w:rsidRPr="004125A9">
        <w:rPr>
          <w:sz w:val="28"/>
          <w:szCs w:val="28"/>
        </w:rPr>
        <w:t>Исчерпывающий перечень оснований для приостановления или отказа в предоставлении муниципальной услуги</w:t>
      </w:r>
    </w:p>
    <w:p w:rsidR="00035B72" w:rsidRPr="004125A9" w:rsidRDefault="00035B72" w:rsidP="00A76F4C">
      <w:pPr>
        <w:pStyle w:val="s1"/>
        <w:spacing w:before="0" w:beforeAutospacing="0" w:after="0" w:afterAutospacing="0"/>
        <w:jc w:val="both"/>
      </w:pPr>
      <w:r w:rsidRPr="004125A9">
        <w:t>2.15. Основание для приостановления предоставления муниципальной услуги законодательством не предусмотрено.</w:t>
      </w:r>
    </w:p>
    <w:p w:rsidR="00035B72" w:rsidRPr="004125A9" w:rsidRDefault="00035B72" w:rsidP="00A76F4C">
      <w:pPr>
        <w:pStyle w:val="s1"/>
        <w:spacing w:before="0" w:beforeAutospacing="0" w:after="0" w:afterAutospacing="0"/>
        <w:jc w:val="both"/>
      </w:pPr>
      <w:r w:rsidRPr="004125A9">
        <w:t>2.16. Основания для отказа в предоставлении муниципальной услуги:</w:t>
      </w:r>
    </w:p>
    <w:p w:rsidR="00035B72" w:rsidRPr="004125A9" w:rsidRDefault="00035B72" w:rsidP="00A76F4C">
      <w:pPr>
        <w:pStyle w:val="s1"/>
        <w:spacing w:before="0" w:beforeAutospacing="0" w:after="0" w:afterAutospacing="0"/>
        <w:jc w:val="both"/>
      </w:pPr>
      <w:r w:rsidRPr="004125A9">
        <w:t xml:space="preserve">2.16.1. </w:t>
      </w:r>
      <w:proofErr w:type="gramStart"/>
      <w:r w:rsidRPr="004125A9">
        <w:t>В соответствии с </w:t>
      </w:r>
      <w:hyperlink r:id="rId44" w:anchor="/document/12124624/entry/11111012" w:history="1">
        <w:r w:rsidRPr="004125A9">
          <w:rPr>
            <w:rStyle w:val="a7"/>
            <w:color w:val="auto"/>
          </w:rPr>
          <w:t>пунктом 12 статьи 11.10</w:t>
        </w:r>
      </w:hyperlink>
      <w:r w:rsidRPr="004125A9">
        <w:t>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w:t>
      </w:r>
      <w:hyperlink r:id="rId45" w:anchor="/document/70871224/entry/0" w:history="1">
        <w:r w:rsidRPr="004125A9">
          <w:rPr>
            <w:rStyle w:val="a7"/>
            <w:color w:val="auto"/>
          </w:rPr>
          <w:t>Приказом</w:t>
        </w:r>
      </w:hyperlink>
      <w:r w:rsidRPr="004125A9">
        <w:t xml:space="preserve"> Министерством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w:t>
      </w:r>
      <w:r w:rsidRPr="004125A9">
        <w:lastRenderedPageBreak/>
        <w:t>земельных участков на кадастровом плане территории и формату схемы</w:t>
      </w:r>
      <w:proofErr w:type="gramEnd"/>
      <w:r w:rsidRPr="004125A9">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35B72" w:rsidRPr="004125A9" w:rsidRDefault="00035B72" w:rsidP="00A76F4C">
      <w:pPr>
        <w:pStyle w:val="s1"/>
        <w:spacing w:before="0" w:beforeAutospacing="0" w:after="0" w:afterAutospacing="0"/>
        <w:jc w:val="both"/>
      </w:pPr>
      <w:r w:rsidRPr="004125A9">
        <w:t>2.16.2. В соответствии с </w:t>
      </w:r>
      <w:hyperlink r:id="rId46" w:anchor="/document/12124624/entry/111110162" w:history="1">
        <w:r w:rsidRPr="004125A9">
          <w:rPr>
            <w:rStyle w:val="a7"/>
            <w:color w:val="auto"/>
          </w:rPr>
          <w:t>подпунктом 2 пункта 16 статьи 11.10</w:t>
        </w:r>
      </w:hyperlink>
      <w:r w:rsidRPr="004125A9">
        <w:t>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35B72" w:rsidRPr="004125A9" w:rsidRDefault="00035B72" w:rsidP="00A76F4C">
      <w:pPr>
        <w:pStyle w:val="s1"/>
        <w:spacing w:before="0" w:beforeAutospacing="0" w:after="0" w:afterAutospacing="0"/>
        <w:jc w:val="both"/>
      </w:pPr>
      <w:r w:rsidRPr="004125A9">
        <w:t>2.16.3. В соответствии с </w:t>
      </w:r>
      <w:hyperlink r:id="rId47" w:anchor="/document/12124624/entry/111110163" w:history="1">
        <w:r w:rsidRPr="004125A9">
          <w:rPr>
            <w:rStyle w:val="a7"/>
            <w:color w:val="auto"/>
          </w:rPr>
          <w:t>подпунктом 3 пункта 16 статьи 11.10</w:t>
        </w:r>
      </w:hyperlink>
      <w:r w:rsidRPr="004125A9">
        <w:t>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48" w:anchor="/document/12124624/entry/11119" w:history="1">
        <w:r w:rsidRPr="004125A9">
          <w:rPr>
            <w:rStyle w:val="a7"/>
            <w:color w:val="auto"/>
          </w:rPr>
          <w:t>статье 11.9</w:t>
        </w:r>
      </w:hyperlink>
      <w:r w:rsidRPr="004125A9">
        <w:t> Земельного кодекса Российской Федерации;</w:t>
      </w:r>
    </w:p>
    <w:p w:rsidR="00035B72" w:rsidRPr="004125A9" w:rsidRDefault="00035B72" w:rsidP="00A76F4C">
      <w:pPr>
        <w:pStyle w:val="s1"/>
        <w:spacing w:before="0" w:beforeAutospacing="0" w:after="0" w:afterAutospacing="0"/>
        <w:jc w:val="both"/>
      </w:pPr>
      <w:r w:rsidRPr="004125A9">
        <w:t>2.16.4. В соответствии с </w:t>
      </w:r>
      <w:hyperlink r:id="rId49" w:anchor="/document/12124624/entry/111110164" w:history="1">
        <w:r w:rsidRPr="004125A9">
          <w:rPr>
            <w:rStyle w:val="a7"/>
            <w:color w:val="auto"/>
          </w:rPr>
          <w:t>подпунктом 4 пункта 16 статьи 11.10</w:t>
        </w:r>
      </w:hyperlink>
      <w:r w:rsidRPr="004125A9">
        <w:t>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35B72" w:rsidRPr="004125A9" w:rsidRDefault="00035B72" w:rsidP="00A76F4C">
      <w:pPr>
        <w:pStyle w:val="s1"/>
        <w:spacing w:before="0" w:beforeAutospacing="0" w:after="0" w:afterAutospacing="0"/>
        <w:jc w:val="both"/>
      </w:pPr>
      <w:r w:rsidRPr="004125A9">
        <w:t>2.16.5. В соответствии с </w:t>
      </w:r>
      <w:hyperlink r:id="rId50" w:anchor="/document/12124624/entry/111110165" w:history="1">
        <w:r w:rsidRPr="004125A9">
          <w:rPr>
            <w:rStyle w:val="a7"/>
            <w:color w:val="auto"/>
          </w:rPr>
          <w:t>подпунктом 5 пункта 16 статьи 11.10</w:t>
        </w:r>
      </w:hyperlink>
      <w:r w:rsidRPr="004125A9">
        <w:t>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35B72" w:rsidRPr="004125A9" w:rsidRDefault="00035B72" w:rsidP="00A76F4C">
      <w:pPr>
        <w:pStyle w:val="s1"/>
        <w:spacing w:before="0" w:beforeAutospacing="0" w:after="0" w:afterAutospacing="0"/>
        <w:jc w:val="both"/>
      </w:pPr>
      <w:r w:rsidRPr="004125A9">
        <w:t>2.16.6. Не представлено в письменной форме согласие лиц, указанных в </w:t>
      </w:r>
      <w:hyperlink r:id="rId51" w:anchor="/document/12124624/entry/111124" w:history="1">
        <w:r w:rsidRPr="004125A9">
          <w:rPr>
            <w:rStyle w:val="a7"/>
            <w:color w:val="auto"/>
          </w:rPr>
          <w:t>пункте 4 статьи 11.2</w:t>
        </w:r>
      </w:hyperlink>
      <w:r w:rsidRPr="004125A9">
        <w:t> Земельного кодекса Российской Федерации.</w:t>
      </w:r>
    </w:p>
    <w:p w:rsidR="00035B72" w:rsidRPr="004125A9" w:rsidRDefault="00035B72" w:rsidP="00A76F4C">
      <w:pPr>
        <w:pStyle w:val="s1"/>
        <w:spacing w:before="0" w:beforeAutospacing="0" w:after="0" w:afterAutospacing="0"/>
        <w:jc w:val="both"/>
      </w:pPr>
      <w:r w:rsidRPr="004125A9">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35B72" w:rsidRPr="004125A9" w:rsidRDefault="00035B72" w:rsidP="00A76F4C">
      <w:pPr>
        <w:pStyle w:val="s1"/>
        <w:spacing w:before="0" w:beforeAutospacing="0" w:after="0" w:afterAutospacing="0"/>
        <w:jc w:val="both"/>
      </w:pPr>
      <w:r w:rsidRPr="004125A9">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35B72" w:rsidRPr="004125A9" w:rsidRDefault="00035B72" w:rsidP="00035B72">
      <w:pPr>
        <w:pStyle w:val="s3"/>
        <w:jc w:val="center"/>
        <w:rPr>
          <w:sz w:val="28"/>
          <w:szCs w:val="28"/>
        </w:rPr>
      </w:pPr>
      <w:r w:rsidRPr="004125A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B72" w:rsidRPr="004125A9" w:rsidRDefault="00035B72" w:rsidP="00035B72">
      <w:pPr>
        <w:pStyle w:val="s1"/>
        <w:jc w:val="both"/>
      </w:pPr>
      <w:r w:rsidRPr="004125A9">
        <w:t>2.17. Услуги, необходимые и обязательные для предоставления муниципальной услуги, отсутствуют.</w:t>
      </w:r>
    </w:p>
    <w:p w:rsidR="00035B72" w:rsidRPr="004125A9" w:rsidRDefault="00035B72" w:rsidP="00035B72">
      <w:pPr>
        <w:pStyle w:val="s3"/>
        <w:jc w:val="center"/>
        <w:rPr>
          <w:sz w:val="28"/>
          <w:szCs w:val="28"/>
        </w:rPr>
      </w:pPr>
      <w:r w:rsidRPr="004125A9">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035B72" w:rsidRPr="004125A9" w:rsidRDefault="00035B72" w:rsidP="00035B72">
      <w:pPr>
        <w:pStyle w:val="s1"/>
        <w:jc w:val="both"/>
      </w:pPr>
      <w:r w:rsidRPr="004125A9">
        <w:t>2.18. Предоставление муниципальной услуги осуществляется бесплатно.</w:t>
      </w:r>
    </w:p>
    <w:p w:rsidR="00035B72" w:rsidRPr="004125A9" w:rsidRDefault="00035B72" w:rsidP="00035B72">
      <w:pPr>
        <w:pStyle w:val="s3"/>
        <w:jc w:val="center"/>
      </w:pPr>
      <w:r w:rsidRPr="004125A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72" w:rsidRPr="004125A9" w:rsidRDefault="00035B72" w:rsidP="00035B72">
      <w:pPr>
        <w:pStyle w:val="s1"/>
        <w:jc w:val="both"/>
      </w:pPr>
      <w:r w:rsidRPr="004125A9">
        <w:t>2.19. За предоставление услуг, необходимых и обязательных для предоставления муниципальной услуги не предусмотрена плата.</w:t>
      </w:r>
    </w:p>
    <w:p w:rsidR="00035B72" w:rsidRPr="004125A9" w:rsidRDefault="00035B72" w:rsidP="00035B72">
      <w:pPr>
        <w:pStyle w:val="s3"/>
        <w:jc w:val="center"/>
        <w:rPr>
          <w:sz w:val="28"/>
          <w:szCs w:val="28"/>
        </w:rPr>
      </w:pPr>
      <w:r w:rsidRPr="004125A9">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5B72" w:rsidRPr="004125A9" w:rsidRDefault="00035B72" w:rsidP="00035B72">
      <w:pPr>
        <w:pStyle w:val="s1"/>
        <w:jc w:val="both"/>
      </w:pPr>
      <w:r w:rsidRPr="004125A9">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35B72" w:rsidRPr="004125A9" w:rsidRDefault="00035B72" w:rsidP="00035B72">
      <w:pPr>
        <w:pStyle w:val="s3"/>
        <w:jc w:val="center"/>
        <w:rPr>
          <w:sz w:val="28"/>
          <w:szCs w:val="28"/>
        </w:rPr>
      </w:pPr>
      <w:r w:rsidRPr="004125A9">
        <w:rPr>
          <w:sz w:val="28"/>
          <w:szCs w:val="28"/>
        </w:rPr>
        <w:t>Срок и порядок регистрации запроса заявителя о предоставлении муниципальной услуги, в том числе в электронной форме</w:t>
      </w:r>
    </w:p>
    <w:p w:rsidR="00035B72" w:rsidRPr="004125A9" w:rsidRDefault="00035B72" w:rsidP="00035B72">
      <w:pPr>
        <w:pStyle w:val="s1"/>
        <w:jc w:val="both"/>
      </w:pPr>
      <w:r w:rsidRPr="004125A9">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35B72" w:rsidRPr="004125A9" w:rsidRDefault="00035B72" w:rsidP="00035B72">
      <w:pPr>
        <w:pStyle w:val="s3"/>
        <w:jc w:val="center"/>
        <w:rPr>
          <w:sz w:val="28"/>
          <w:szCs w:val="28"/>
        </w:rPr>
      </w:pPr>
      <w:r w:rsidRPr="004125A9">
        <w:rPr>
          <w:sz w:val="28"/>
          <w:szCs w:val="28"/>
        </w:rPr>
        <w:t>Требования к помещениям, в которых предоставляется муниципальная услуга</w:t>
      </w:r>
    </w:p>
    <w:p w:rsidR="00035B72" w:rsidRPr="004125A9" w:rsidRDefault="00035B72" w:rsidP="00A76F4C">
      <w:pPr>
        <w:pStyle w:val="s1"/>
        <w:spacing w:before="0" w:beforeAutospacing="0" w:after="0" w:afterAutospacing="0"/>
        <w:jc w:val="both"/>
      </w:pPr>
      <w:r w:rsidRPr="004125A9">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5B72" w:rsidRPr="004125A9" w:rsidRDefault="00035B72" w:rsidP="00A76F4C">
      <w:pPr>
        <w:pStyle w:val="s1"/>
        <w:spacing w:before="0" w:beforeAutospacing="0" w:after="0" w:afterAutospacing="0"/>
        <w:jc w:val="both"/>
      </w:pPr>
      <w:r w:rsidRPr="004125A9">
        <w:t>В случае</w:t>
      </w:r>
      <w:proofErr w:type="gramStart"/>
      <w:r w:rsidRPr="004125A9">
        <w:t>,</w:t>
      </w:r>
      <w:proofErr w:type="gramEnd"/>
      <w:r w:rsidRPr="004125A9">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5B72" w:rsidRPr="004125A9" w:rsidRDefault="00035B72" w:rsidP="00A76F4C">
      <w:pPr>
        <w:pStyle w:val="s1"/>
        <w:spacing w:before="0" w:beforeAutospacing="0" w:after="0" w:afterAutospacing="0"/>
        <w:jc w:val="both"/>
      </w:pPr>
      <w:r w:rsidRPr="004125A9">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35B72" w:rsidRPr="004125A9" w:rsidRDefault="00035B72" w:rsidP="00A76F4C">
      <w:pPr>
        <w:pStyle w:val="s1"/>
        <w:spacing w:before="0" w:beforeAutospacing="0" w:after="0" w:afterAutospacing="0"/>
        <w:jc w:val="both"/>
      </w:pPr>
      <w:r w:rsidRPr="004125A9">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52" w:anchor="/document/10164504/entry/3" w:history="1">
        <w:r w:rsidRPr="004125A9">
          <w:rPr>
            <w:rStyle w:val="a7"/>
            <w:color w:val="auto"/>
          </w:rPr>
          <w:t>законодательством</w:t>
        </w:r>
      </w:hyperlink>
      <w:r w:rsidRPr="004125A9">
        <w:t> Российской Федерации о социальной защите инвалидов.</w:t>
      </w:r>
    </w:p>
    <w:p w:rsidR="00035B72" w:rsidRPr="004125A9" w:rsidRDefault="00035B72" w:rsidP="00A76F4C">
      <w:pPr>
        <w:pStyle w:val="s1"/>
        <w:spacing w:before="0" w:beforeAutospacing="0" w:after="0" w:afterAutospacing="0"/>
        <w:jc w:val="both"/>
      </w:pPr>
      <w:r w:rsidRPr="004125A9">
        <w:t>Центральный вход в здание Уполномоченного органа должен быть оборудован информационной табличкой (вывеской), содержащей информацию:</w:t>
      </w:r>
    </w:p>
    <w:p w:rsidR="00035B72" w:rsidRPr="004125A9" w:rsidRDefault="00035B72" w:rsidP="00A76F4C">
      <w:pPr>
        <w:pStyle w:val="s1"/>
        <w:spacing w:before="0" w:beforeAutospacing="0" w:after="0" w:afterAutospacing="0"/>
        <w:jc w:val="both"/>
      </w:pPr>
      <w:r w:rsidRPr="004125A9">
        <w:t>наименование;</w:t>
      </w:r>
    </w:p>
    <w:p w:rsidR="00035B72" w:rsidRPr="004125A9" w:rsidRDefault="00035B72" w:rsidP="00A76F4C">
      <w:pPr>
        <w:pStyle w:val="s1"/>
        <w:spacing w:before="0" w:beforeAutospacing="0" w:after="0" w:afterAutospacing="0"/>
        <w:jc w:val="both"/>
      </w:pPr>
      <w:r w:rsidRPr="004125A9">
        <w:t>местонахождение и юридический адрес; режим работы;</w:t>
      </w:r>
    </w:p>
    <w:p w:rsidR="00035B72" w:rsidRPr="004125A9" w:rsidRDefault="00035B72" w:rsidP="00A76F4C">
      <w:pPr>
        <w:pStyle w:val="s1"/>
        <w:spacing w:before="0" w:beforeAutospacing="0" w:after="0" w:afterAutospacing="0"/>
        <w:jc w:val="both"/>
      </w:pPr>
      <w:r w:rsidRPr="004125A9">
        <w:t>график приема;</w:t>
      </w:r>
    </w:p>
    <w:p w:rsidR="00035B72" w:rsidRPr="004125A9" w:rsidRDefault="00035B72" w:rsidP="00A76F4C">
      <w:pPr>
        <w:pStyle w:val="s1"/>
        <w:spacing w:before="0" w:beforeAutospacing="0" w:after="0" w:afterAutospacing="0"/>
        <w:jc w:val="both"/>
      </w:pPr>
      <w:r w:rsidRPr="004125A9">
        <w:t>номера телефонов для справок.</w:t>
      </w:r>
    </w:p>
    <w:p w:rsidR="00035B72" w:rsidRPr="004125A9" w:rsidRDefault="00035B72" w:rsidP="00A76F4C">
      <w:pPr>
        <w:pStyle w:val="s1"/>
        <w:spacing w:before="0" w:beforeAutospacing="0" w:after="0" w:afterAutospacing="0"/>
        <w:jc w:val="both"/>
      </w:pPr>
      <w:r w:rsidRPr="004125A9">
        <w:t>Помещения, в которых предоставляется муниципальная услуга, должны соответствовать санитарно-эпидемиологическим правилам и нормативам.</w:t>
      </w:r>
    </w:p>
    <w:p w:rsidR="00035B72" w:rsidRPr="004125A9" w:rsidRDefault="00035B72" w:rsidP="00A76F4C">
      <w:pPr>
        <w:pStyle w:val="s1"/>
        <w:spacing w:before="0" w:beforeAutospacing="0" w:after="0" w:afterAutospacing="0"/>
        <w:jc w:val="both"/>
      </w:pPr>
      <w:r w:rsidRPr="004125A9">
        <w:t>Помещения, в которых предоставляется муниципальная услуга, оснащаются:</w:t>
      </w:r>
    </w:p>
    <w:p w:rsidR="00035B72" w:rsidRPr="004125A9" w:rsidRDefault="00035B72" w:rsidP="00A76F4C">
      <w:pPr>
        <w:pStyle w:val="s1"/>
        <w:spacing w:before="0" w:beforeAutospacing="0" w:after="0" w:afterAutospacing="0"/>
        <w:jc w:val="both"/>
      </w:pPr>
      <w:r w:rsidRPr="004125A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35B72" w:rsidRPr="004125A9" w:rsidRDefault="00035B72" w:rsidP="00A76F4C">
      <w:pPr>
        <w:pStyle w:val="s1"/>
        <w:spacing w:before="0" w:beforeAutospacing="0" w:after="0" w:afterAutospacing="0"/>
        <w:jc w:val="both"/>
      </w:pPr>
      <w:r w:rsidRPr="004125A9">
        <w:t>туалетными комнатами для посетителей.</w:t>
      </w:r>
    </w:p>
    <w:p w:rsidR="00035B72" w:rsidRPr="004125A9" w:rsidRDefault="00035B72" w:rsidP="00A76F4C">
      <w:pPr>
        <w:pStyle w:val="s1"/>
        <w:spacing w:before="0" w:beforeAutospacing="0" w:after="0" w:afterAutospacing="0"/>
        <w:jc w:val="both"/>
      </w:pPr>
      <w:r w:rsidRPr="004125A9">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5B72" w:rsidRPr="004125A9" w:rsidRDefault="00035B72" w:rsidP="00A76F4C">
      <w:pPr>
        <w:pStyle w:val="s1"/>
        <w:spacing w:before="0" w:beforeAutospacing="0" w:after="0" w:afterAutospacing="0"/>
        <w:jc w:val="both"/>
      </w:pPr>
      <w:r w:rsidRPr="004125A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5B72" w:rsidRPr="004125A9" w:rsidRDefault="00035B72" w:rsidP="00A76F4C">
      <w:pPr>
        <w:pStyle w:val="s1"/>
        <w:spacing w:before="0" w:beforeAutospacing="0" w:after="0" w:afterAutospacing="0"/>
        <w:jc w:val="both"/>
      </w:pPr>
      <w:r w:rsidRPr="004125A9">
        <w:t>Места для заполнения заявлений оборудуются стульями, столами (стойками), бланками заявлений, письменными принадлежностями.</w:t>
      </w:r>
    </w:p>
    <w:p w:rsidR="00035B72" w:rsidRPr="004125A9" w:rsidRDefault="00035B72" w:rsidP="00A76F4C">
      <w:pPr>
        <w:pStyle w:val="s1"/>
        <w:spacing w:before="0" w:beforeAutospacing="0" w:after="0" w:afterAutospacing="0"/>
        <w:jc w:val="both"/>
      </w:pPr>
      <w:r w:rsidRPr="004125A9">
        <w:t>Места приема Заявителей оборудуются информационными табличками (вывесками) с указанием:</w:t>
      </w:r>
    </w:p>
    <w:p w:rsidR="00035B72" w:rsidRPr="004125A9" w:rsidRDefault="00035B72" w:rsidP="00A76F4C">
      <w:pPr>
        <w:pStyle w:val="s1"/>
        <w:spacing w:before="0" w:beforeAutospacing="0" w:after="0" w:afterAutospacing="0"/>
        <w:jc w:val="both"/>
      </w:pPr>
      <w:r w:rsidRPr="004125A9">
        <w:t>номера кабинета и наименования отдела;</w:t>
      </w:r>
    </w:p>
    <w:p w:rsidR="00035B72" w:rsidRPr="004125A9" w:rsidRDefault="00035B72" w:rsidP="00A76F4C">
      <w:pPr>
        <w:pStyle w:val="s1"/>
        <w:spacing w:before="0" w:beforeAutospacing="0" w:after="0" w:afterAutospacing="0"/>
        <w:jc w:val="both"/>
      </w:pPr>
      <w:r w:rsidRPr="004125A9">
        <w:t>фамилии, имени и отчества (последнее - при наличии), должности ответственного лица за прием документов;</w:t>
      </w:r>
    </w:p>
    <w:p w:rsidR="00035B72" w:rsidRPr="004125A9" w:rsidRDefault="00035B72" w:rsidP="00A76F4C">
      <w:pPr>
        <w:pStyle w:val="s1"/>
        <w:spacing w:before="0" w:beforeAutospacing="0" w:after="0" w:afterAutospacing="0"/>
        <w:jc w:val="both"/>
      </w:pPr>
      <w:r w:rsidRPr="004125A9">
        <w:t>графика приема Заявителей.</w:t>
      </w:r>
    </w:p>
    <w:p w:rsidR="00035B72" w:rsidRPr="004125A9" w:rsidRDefault="00035B72" w:rsidP="00A76F4C">
      <w:pPr>
        <w:pStyle w:val="s1"/>
        <w:spacing w:before="0" w:beforeAutospacing="0" w:after="0" w:afterAutospacing="0"/>
        <w:jc w:val="both"/>
      </w:pPr>
      <w:r w:rsidRPr="004125A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5B72" w:rsidRPr="004125A9" w:rsidRDefault="00035B72" w:rsidP="00A76F4C">
      <w:pPr>
        <w:pStyle w:val="s1"/>
        <w:spacing w:before="0" w:beforeAutospacing="0" w:after="0" w:afterAutospacing="0"/>
        <w:jc w:val="both"/>
      </w:pPr>
      <w:r w:rsidRPr="004125A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5B72" w:rsidRPr="004125A9" w:rsidRDefault="00035B72" w:rsidP="00A76F4C">
      <w:pPr>
        <w:pStyle w:val="s1"/>
        <w:spacing w:before="0" w:beforeAutospacing="0" w:after="0" w:afterAutospacing="0"/>
        <w:jc w:val="both"/>
      </w:pPr>
      <w:r w:rsidRPr="004125A9">
        <w:t>При предоставлении муниципальной услуги инвалидам обеспечиваются:</w:t>
      </w:r>
    </w:p>
    <w:p w:rsidR="00035B72" w:rsidRPr="004125A9" w:rsidRDefault="00035B72" w:rsidP="00A76F4C">
      <w:pPr>
        <w:pStyle w:val="s1"/>
        <w:spacing w:before="0" w:beforeAutospacing="0" w:after="0" w:afterAutospacing="0"/>
        <w:jc w:val="both"/>
      </w:pPr>
      <w:r w:rsidRPr="004125A9">
        <w:t>возможность беспрепятственного доступа к объекту (зданию, помещению), в котором предоставляется муниципальная услуга;</w:t>
      </w:r>
    </w:p>
    <w:p w:rsidR="00035B72" w:rsidRPr="004125A9" w:rsidRDefault="00035B72" w:rsidP="00A76F4C">
      <w:pPr>
        <w:pStyle w:val="s1"/>
        <w:spacing w:before="0" w:beforeAutospacing="0" w:after="0" w:afterAutospacing="0"/>
        <w:jc w:val="both"/>
      </w:pPr>
      <w:r w:rsidRPr="004125A9">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035B72" w:rsidRPr="004125A9" w:rsidRDefault="00035B72" w:rsidP="00A76F4C">
      <w:pPr>
        <w:pStyle w:val="s1"/>
        <w:spacing w:before="0" w:beforeAutospacing="0" w:after="0" w:afterAutospacing="0"/>
        <w:jc w:val="both"/>
      </w:pPr>
      <w:r w:rsidRPr="004125A9">
        <w:t>сопровождение инвалидов, имеющих стойкие расстройства функции зрения и самостоятельного передвижения;</w:t>
      </w:r>
    </w:p>
    <w:p w:rsidR="00035B72" w:rsidRPr="004125A9" w:rsidRDefault="00035B72" w:rsidP="00A76F4C">
      <w:pPr>
        <w:pStyle w:val="s1"/>
        <w:spacing w:before="0" w:beforeAutospacing="0" w:after="0" w:afterAutospacing="0"/>
        <w:jc w:val="both"/>
      </w:pPr>
      <w:r w:rsidRPr="004125A9">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35B72" w:rsidRPr="004125A9" w:rsidRDefault="00035B72" w:rsidP="00A76F4C">
      <w:pPr>
        <w:pStyle w:val="s1"/>
        <w:spacing w:before="0" w:beforeAutospacing="0" w:after="0" w:afterAutospacing="0"/>
        <w:jc w:val="both"/>
      </w:pPr>
      <w:r w:rsidRPr="004125A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5B72" w:rsidRPr="004125A9" w:rsidRDefault="00035B72" w:rsidP="00A76F4C">
      <w:pPr>
        <w:pStyle w:val="s1"/>
        <w:spacing w:before="0" w:beforeAutospacing="0" w:after="0" w:afterAutospacing="0"/>
        <w:jc w:val="both"/>
      </w:pPr>
      <w:r w:rsidRPr="004125A9">
        <w:t xml:space="preserve">допуск </w:t>
      </w:r>
      <w:proofErr w:type="spellStart"/>
      <w:r w:rsidRPr="004125A9">
        <w:t>сурдопереводчика</w:t>
      </w:r>
      <w:proofErr w:type="spellEnd"/>
      <w:r w:rsidRPr="004125A9">
        <w:t xml:space="preserve"> и </w:t>
      </w:r>
      <w:proofErr w:type="spellStart"/>
      <w:r w:rsidRPr="004125A9">
        <w:t>тифлосурдопереводчика</w:t>
      </w:r>
      <w:proofErr w:type="spellEnd"/>
      <w:r w:rsidRPr="004125A9">
        <w:t>;</w:t>
      </w:r>
    </w:p>
    <w:p w:rsidR="00035B72" w:rsidRPr="004125A9" w:rsidRDefault="00035B72" w:rsidP="00A76F4C">
      <w:pPr>
        <w:pStyle w:val="s1"/>
        <w:spacing w:before="0" w:beforeAutospacing="0" w:after="0" w:afterAutospacing="0"/>
        <w:jc w:val="both"/>
      </w:pPr>
      <w:r w:rsidRPr="004125A9">
        <w:t xml:space="preserve">допуск собаки - 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125A9">
        <w:t>муниципальная</w:t>
      </w:r>
      <w:proofErr w:type="gramEnd"/>
      <w:r w:rsidRPr="004125A9">
        <w:t xml:space="preserve"> услуги;</w:t>
      </w:r>
    </w:p>
    <w:p w:rsidR="00035B72" w:rsidRPr="004125A9" w:rsidRDefault="00035B72" w:rsidP="00A76F4C">
      <w:pPr>
        <w:pStyle w:val="s1"/>
        <w:spacing w:before="0" w:beforeAutospacing="0" w:after="0" w:afterAutospacing="0"/>
        <w:jc w:val="both"/>
      </w:pPr>
      <w:r w:rsidRPr="004125A9">
        <w:t>оказание инвалидам помощи в преодолении барьеров, мешающих получению ими государственных и муниципальных услуг наравне с другими лицами.</w:t>
      </w:r>
    </w:p>
    <w:p w:rsidR="00035B72" w:rsidRPr="004125A9" w:rsidRDefault="00035B72" w:rsidP="00035B72">
      <w:pPr>
        <w:pStyle w:val="s3"/>
        <w:jc w:val="center"/>
        <w:rPr>
          <w:sz w:val="28"/>
          <w:szCs w:val="28"/>
        </w:rPr>
      </w:pPr>
      <w:r w:rsidRPr="004125A9">
        <w:rPr>
          <w:sz w:val="28"/>
          <w:szCs w:val="28"/>
        </w:rPr>
        <w:t>Показатели доступности и качества муниципальной услуги</w:t>
      </w:r>
    </w:p>
    <w:p w:rsidR="00035B72" w:rsidRPr="004125A9" w:rsidRDefault="00035B72" w:rsidP="00A76F4C">
      <w:pPr>
        <w:pStyle w:val="s1"/>
        <w:spacing w:before="0" w:beforeAutospacing="0" w:after="0" w:afterAutospacing="0"/>
        <w:jc w:val="both"/>
      </w:pPr>
      <w:r w:rsidRPr="004125A9">
        <w:t>2.23. Основными показателями доступности предоставления муниципальной услуги являются:</w:t>
      </w:r>
    </w:p>
    <w:p w:rsidR="00035B72" w:rsidRPr="004125A9" w:rsidRDefault="00035B72" w:rsidP="00A76F4C">
      <w:pPr>
        <w:pStyle w:val="s1"/>
        <w:spacing w:before="0" w:beforeAutospacing="0" w:after="0" w:afterAutospacing="0"/>
        <w:jc w:val="both"/>
      </w:pPr>
      <w:r w:rsidRPr="004125A9">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035B72" w:rsidRPr="004125A9" w:rsidRDefault="00035B72" w:rsidP="00A76F4C">
      <w:pPr>
        <w:pStyle w:val="s1"/>
        <w:spacing w:before="0" w:beforeAutospacing="0" w:after="0" w:afterAutospacing="0"/>
        <w:jc w:val="both"/>
      </w:pPr>
      <w:r w:rsidRPr="004125A9">
        <w:t>2.23.2. Возможность получения заявителем уведомлений о предоставлении муниципальной услуги с помощью </w:t>
      </w:r>
      <w:hyperlink r:id="rId53" w:tgtFrame="_blank" w:history="1">
        <w:r w:rsidRPr="004125A9">
          <w:rPr>
            <w:rStyle w:val="a7"/>
            <w:color w:val="auto"/>
          </w:rPr>
          <w:t>ЕПГУ</w:t>
        </w:r>
      </w:hyperlink>
      <w:r w:rsidRPr="004125A9">
        <w:t>.</w:t>
      </w:r>
    </w:p>
    <w:p w:rsidR="00035B72" w:rsidRPr="004125A9" w:rsidRDefault="00035B72" w:rsidP="00A76F4C">
      <w:pPr>
        <w:pStyle w:val="s1"/>
        <w:spacing w:before="0" w:beforeAutospacing="0" w:after="0" w:afterAutospacing="0"/>
        <w:jc w:val="both"/>
      </w:pPr>
      <w:r w:rsidRPr="004125A9">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72" w:rsidRPr="004125A9" w:rsidRDefault="00035B72" w:rsidP="00A76F4C">
      <w:pPr>
        <w:pStyle w:val="s1"/>
        <w:spacing w:before="0" w:beforeAutospacing="0" w:after="0" w:afterAutospacing="0"/>
        <w:jc w:val="both"/>
      </w:pPr>
      <w:r w:rsidRPr="004125A9">
        <w:t>2.24. Основными показателями качества предоставления муниципальной услуги являются:</w:t>
      </w:r>
    </w:p>
    <w:p w:rsidR="00035B72" w:rsidRPr="004125A9" w:rsidRDefault="00035B72" w:rsidP="00A76F4C">
      <w:pPr>
        <w:pStyle w:val="s1"/>
        <w:spacing w:before="0" w:beforeAutospacing="0" w:after="0" w:afterAutospacing="0"/>
        <w:jc w:val="both"/>
      </w:pPr>
      <w:r w:rsidRPr="004125A9">
        <w:lastRenderedPageBreak/>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35B72" w:rsidRPr="004125A9" w:rsidRDefault="00035B72" w:rsidP="00A76F4C">
      <w:pPr>
        <w:pStyle w:val="s1"/>
        <w:spacing w:before="0" w:beforeAutospacing="0" w:after="0" w:afterAutospacing="0"/>
        <w:jc w:val="both"/>
      </w:pPr>
      <w:r w:rsidRPr="004125A9">
        <w:t>2.24.2. Минимально возможное количество взаимодействий гражданина с должностными лицами, участвующими в предоставлении муниципальной услуги.</w:t>
      </w:r>
    </w:p>
    <w:p w:rsidR="00035B72" w:rsidRPr="004125A9" w:rsidRDefault="00035B72" w:rsidP="00A76F4C">
      <w:pPr>
        <w:pStyle w:val="s1"/>
        <w:spacing w:before="0" w:beforeAutospacing="0" w:after="0" w:afterAutospacing="0"/>
        <w:jc w:val="both"/>
      </w:pPr>
      <w:r w:rsidRPr="004125A9">
        <w:t>2.24.3. Отсутствие обоснованных жалоб на действия (бездействие) сотрудников и их некорректное (невнимательное) отношение к заявителям.</w:t>
      </w:r>
    </w:p>
    <w:p w:rsidR="00035B72" w:rsidRPr="004125A9" w:rsidRDefault="00035B72" w:rsidP="00A76F4C">
      <w:pPr>
        <w:pStyle w:val="s1"/>
        <w:spacing w:before="0" w:beforeAutospacing="0" w:after="0" w:afterAutospacing="0"/>
        <w:jc w:val="both"/>
      </w:pPr>
      <w:r w:rsidRPr="004125A9">
        <w:t>2.24.4. Отсутствие нарушений установленных сроков в процессе предоставления муниципальной услуги.</w:t>
      </w:r>
    </w:p>
    <w:p w:rsidR="00035B72" w:rsidRPr="004125A9" w:rsidRDefault="00035B72" w:rsidP="00A76F4C">
      <w:pPr>
        <w:pStyle w:val="s1"/>
        <w:spacing w:before="0" w:beforeAutospacing="0" w:after="0" w:afterAutospacing="0"/>
        <w:jc w:val="both"/>
      </w:pPr>
      <w:r w:rsidRPr="004125A9">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125A9">
        <w:t>итогам</w:t>
      </w:r>
      <w:proofErr w:type="gramEnd"/>
      <w:r w:rsidRPr="004125A9">
        <w:t xml:space="preserve"> рассмотрения которых вынесены решения об удовлетворении (частичном удовлетворении) требований заявителей.</w:t>
      </w:r>
    </w:p>
    <w:p w:rsidR="00035B72" w:rsidRPr="004125A9" w:rsidRDefault="00035B72" w:rsidP="00035B72">
      <w:pPr>
        <w:pStyle w:val="s3"/>
        <w:jc w:val="center"/>
        <w:rPr>
          <w:sz w:val="28"/>
          <w:szCs w:val="28"/>
        </w:rPr>
      </w:pPr>
      <w:r w:rsidRPr="004125A9">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35B72" w:rsidRPr="004125A9" w:rsidRDefault="00035B72" w:rsidP="00A76F4C">
      <w:pPr>
        <w:pStyle w:val="s1"/>
        <w:spacing w:before="0" w:beforeAutospacing="0" w:after="0" w:afterAutospacing="0"/>
        <w:jc w:val="both"/>
      </w:pPr>
      <w:r w:rsidRPr="004125A9">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54" w:tgtFrame="_blank" w:history="1">
        <w:r w:rsidRPr="004125A9">
          <w:rPr>
            <w:rStyle w:val="a7"/>
            <w:color w:val="auto"/>
          </w:rPr>
          <w:t>ЕПГУ</w:t>
        </w:r>
      </w:hyperlink>
      <w:r w:rsidRPr="004125A9">
        <w:t> и получения результата муниципальной услуги в многофункциональном центре.</w:t>
      </w:r>
    </w:p>
    <w:p w:rsidR="00035B72" w:rsidRPr="004125A9" w:rsidRDefault="00035B72" w:rsidP="00A76F4C">
      <w:pPr>
        <w:pStyle w:val="s1"/>
        <w:spacing w:before="0" w:beforeAutospacing="0" w:after="0" w:afterAutospacing="0"/>
        <w:jc w:val="both"/>
      </w:pPr>
      <w:r w:rsidRPr="004125A9">
        <w:t>2.26. Заявителям обеспечивается возможность представления заявления и прилагаемых документов в форме электронных документов посредством </w:t>
      </w:r>
      <w:hyperlink r:id="rId55" w:tgtFrame="_blank" w:history="1">
        <w:r w:rsidRPr="004125A9">
          <w:rPr>
            <w:rStyle w:val="a7"/>
            <w:color w:val="auto"/>
          </w:rPr>
          <w:t>ЕПГУ</w:t>
        </w:r>
      </w:hyperlink>
      <w:r w:rsidRPr="004125A9">
        <w:t>.</w:t>
      </w:r>
    </w:p>
    <w:p w:rsidR="00035B72" w:rsidRPr="004125A9" w:rsidRDefault="00035B72" w:rsidP="00A76F4C">
      <w:pPr>
        <w:pStyle w:val="s1"/>
        <w:spacing w:before="0" w:beforeAutospacing="0" w:after="0" w:afterAutospacing="0"/>
        <w:jc w:val="both"/>
      </w:pPr>
      <w:r w:rsidRPr="004125A9">
        <w:t>В этом случае заявитель или его представитель авторизуется на </w:t>
      </w:r>
      <w:hyperlink r:id="rId56" w:tgtFrame="_blank" w:history="1">
        <w:r w:rsidRPr="004125A9">
          <w:rPr>
            <w:rStyle w:val="a7"/>
            <w:color w:val="auto"/>
          </w:rPr>
          <w:t>ЕПГУ</w:t>
        </w:r>
      </w:hyperlink>
      <w:r w:rsidRPr="004125A9">
        <w:t> посредством подтвержденной учетной записи в </w:t>
      </w:r>
      <w:hyperlink r:id="rId57" w:tgtFrame="_blank" w:history="1">
        <w:r w:rsidRPr="004125A9">
          <w:rPr>
            <w:rStyle w:val="a7"/>
            <w:color w:val="auto"/>
          </w:rPr>
          <w:t>ЕСИА</w:t>
        </w:r>
      </w:hyperlink>
      <w:r w:rsidRPr="004125A9">
        <w:t>, заполняет заявление о предоставлении муниципальной услуги с использованием интерактивной формы в электронном виде.</w:t>
      </w:r>
    </w:p>
    <w:p w:rsidR="00035B72" w:rsidRPr="004125A9" w:rsidRDefault="00035B72" w:rsidP="00A76F4C">
      <w:pPr>
        <w:pStyle w:val="s1"/>
        <w:spacing w:before="0" w:beforeAutospacing="0" w:after="0" w:afterAutospacing="0"/>
        <w:jc w:val="both"/>
      </w:pPr>
      <w:r w:rsidRPr="004125A9">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hyperlink r:id="rId58" w:tgtFrame="_blank" w:history="1">
        <w:r w:rsidRPr="004125A9">
          <w:rPr>
            <w:rStyle w:val="a7"/>
            <w:color w:val="auto"/>
          </w:rPr>
          <w:t>ЕСИА</w:t>
        </w:r>
      </w:hyperlink>
      <w:r w:rsidRPr="004125A9">
        <w:t> заявление о предоставлении муниципальной услуги считается подписанным </w:t>
      </w:r>
      <w:hyperlink r:id="rId59" w:anchor="/document/12184522/entry/52" w:history="1">
        <w:r w:rsidRPr="004125A9">
          <w:rPr>
            <w:rStyle w:val="a7"/>
            <w:color w:val="auto"/>
          </w:rPr>
          <w:t>простой электронной подписью</w:t>
        </w:r>
      </w:hyperlink>
      <w:r w:rsidRPr="004125A9">
        <w:t> заявителя, представителя, уполномоченного на подписание заявления.</w:t>
      </w:r>
    </w:p>
    <w:p w:rsidR="00035B72" w:rsidRPr="004125A9" w:rsidRDefault="00035B72" w:rsidP="00A76F4C">
      <w:pPr>
        <w:pStyle w:val="s1"/>
        <w:spacing w:before="0" w:beforeAutospacing="0" w:after="0" w:afterAutospacing="0"/>
        <w:jc w:val="both"/>
      </w:pPr>
      <w:r w:rsidRPr="004125A9">
        <w:t>Результаты предоставления муниципальной услуги, указанные в </w:t>
      </w:r>
      <w:hyperlink r:id="rId60" w:anchor="/document/405433317/entry/205" w:history="1">
        <w:r w:rsidRPr="004125A9">
          <w:rPr>
            <w:rStyle w:val="a7"/>
            <w:color w:val="auto"/>
          </w:rPr>
          <w:t>пункте 2.5</w:t>
        </w:r>
      </w:hyperlink>
      <w:r w:rsidRPr="004125A9">
        <w:t> настоящего Административного регламента, направляются заявителю, представителю в личный кабинет на </w:t>
      </w:r>
      <w:hyperlink r:id="rId61" w:tgtFrame="_blank" w:history="1">
        <w:r w:rsidRPr="004125A9">
          <w:rPr>
            <w:rStyle w:val="a7"/>
            <w:color w:val="auto"/>
          </w:rPr>
          <w:t>ЕПГУ</w:t>
        </w:r>
      </w:hyperlink>
      <w:r w:rsidRPr="004125A9">
        <w:t> в форме электронного документа, подписанного </w:t>
      </w:r>
      <w:hyperlink r:id="rId62" w:anchor="/document/12184522/entry/54" w:history="1">
        <w:r w:rsidRPr="004125A9">
          <w:rPr>
            <w:rStyle w:val="a7"/>
            <w:color w:val="auto"/>
          </w:rPr>
          <w:t>усиленной квалифицированной электронной подписью</w:t>
        </w:r>
      </w:hyperlink>
      <w:r w:rsidRPr="004125A9">
        <w:t> уполномоченного должностного лица Уполномоченного органа в случае направления заявления посредством ЕПГУ.</w:t>
      </w:r>
    </w:p>
    <w:p w:rsidR="00035B72" w:rsidRPr="004125A9" w:rsidRDefault="00035B72" w:rsidP="00A76F4C">
      <w:pPr>
        <w:pStyle w:val="s1"/>
        <w:spacing w:before="0" w:beforeAutospacing="0" w:after="0" w:afterAutospacing="0"/>
        <w:jc w:val="both"/>
      </w:pPr>
      <w:r w:rsidRPr="004125A9">
        <w:t>В случае направления заявления посредством </w:t>
      </w:r>
      <w:hyperlink r:id="rId63" w:tgtFrame="_blank" w:history="1">
        <w:r w:rsidRPr="004125A9">
          <w:rPr>
            <w:rStyle w:val="a7"/>
            <w:color w:val="auto"/>
          </w:rPr>
          <w:t>ЕПГУ</w:t>
        </w:r>
      </w:hyperlink>
      <w:r w:rsidRPr="004125A9">
        <w:t>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64" w:anchor="/document/405433317/entry/608" w:history="1">
        <w:r w:rsidRPr="004125A9">
          <w:rPr>
            <w:rStyle w:val="a7"/>
            <w:color w:val="auto"/>
          </w:rPr>
          <w:t>пунктом 6.</w:t>
        </w:r>
      </w:hyperlink>
      <w:r w:rsidR="004125A9" w:rsidRPr="004125A9">
        <w:t>4</w:t>
      </w:r>
      <w:r w:rsidRPr="004125A9">
        <w:t> настоящего Административного регламента.</w:t>
      </w:r>
    </w:p>
    <w:p w:rsidR="00035B72" w:rsidRPr="004125A9" w:rsidRDefault="00035B72" w:rsidP="00A76F4C">
      <w:pPr>
        <w:pStyle w:val="s1"/>
        <w:spacing w:before="0" w:beforeAutospacing="0" w:after="0" w:afterAutospacing="0"/>
        <w:jc w:val="both"/>
      </w:pPr>
      <w:r w:rsidRPr="004125A9">
        <w:t xml:space="preserve">2.27. Электронные документы могут быть предоставлены в следующих форматах: </w:t>
      </w:r>
      <w:proofErr w:type="spellStart"/>
      <w:r w:rsidRPr="004125A9">
        <w:t>xml</w:t>
      </w:r>
      <w:proofErr w:type="spellEnd"/>
      <w:r w:rsidRPr="004125A9">
        <w:t xml:space="preserve">, </w:t>
      </w:r>
      <w:proofErr w:type="spellStart"/>
      <w:r w:rsidRPr="004125A9">
        <w:t>doc</w:t>
      </w:r>
      <w:proofErr w:type="spellEnd"/>
      <w:r w:rsidRPr="004125A9">
        <w:t xml:space="preserve">, </w:t>
      </w:r>
      <w:proofErr w:type="spellStart"/>
      <w:r w:rsidRPr="004125A9">
        <w:t>docx</w:t>
      </w:r>
      <w:proofErr w:type="spellEnd"/>
      <w:r w:rsidRPr="004125A9">
        <w:t xml:space="preserve">, </w:t>
      </w:r>
      <w:proofErr w:type="spellStart"/>
      <w:r w:rsidRPr="004125A9">
        <w:t>odt</w:t>
      </w:r>
      <w:proofErr w:type="spellEnd"/>
      <w:r w:rsidRPr="004125A9">
        <w:t xml:space="preserve">, </w:t>
      </w:r>
      <w:proofErr w:type="spellStart"/>
      <w:r w:rsidRPr="004125A9">
        <w:t>xls</w:t>
      </w:r>
      <w:proofErr w:type="spellEnd"/>
      <w:r w:rsidRPr="004125A9">
        <w:t xml:space="preserve">, </w:t>
      </w:r>
      <w:proofErr w:type="spellStart"/>
      <w:r w:rsidRPr="004125A9">
        <w:t>xlsx</w:t>
      </w:r>
      <w:proofErr w:type="spellEnd"/>
      <w:r w:rsidRPr="004125A9">
        <w:t xml:space="preserve">, </w:t>
      </w:r>
      <w:proofErr w:type="spellStart"/>
      <w:r w:rsidRPr="004125A9">
        <w:t>ods</w:t>
      </w:r>
      <w:proofErr w:type="spellEnd"/>
      <w:r w:rsidRPr="004125A9">
        <w:t xml:space="preserve">, </w:t>
      </w:r>
      <w:proofErr w:type="spellStart"/>
      <w:r w:rsidRPr="004125A9">
        <w:t>pdf</w:t>
      </w:r>
      <w:proofErr w:type="spellEnd"/>
      <w:r w:rsidRPr="004125A9">
        <w:t xml:space="preserve">, </w:t>
      </w:r>
      <w:proofErr w:type="spellStart"/>
      <w:r w:rsidRPr="004125A9">
        <w:t>jpg</w:t>
      </w:r>
      <w:proofErr w:type="spellEnd"/>
      <w:r w:rsidRPr="004125A9">
        <w:t xml:space="preserve">, </w:t>
      </w:r>
      <w:proofErr w:type="spellStart"/>
      <w:r w:rsidRPr="004125A9">
        <w:t>jpeg</w:t>
      </w:r>
      <w:proofErr w:type="spellEnd"/>
      <w:r w:rsidRPr="004125A9">
        <w:t xml:space="preserve">, </w:t>
      </w:r>
      <w:proofErr w:type="spellStart"/>
      <w:r w:rsidRPr="004125A9">
        <w:t>zip</w:t>
      </w:r>
      <w:proofErr w:type="spellEnd"/>
      <w:r w:rsidRPr="004125A9">
        <w:t xml:space="preserve">, </w:t>
      </w:r>
      <w:proofErr w:type="spellStart"/>
      <w:r w:rsidRPr="004125A9">
        <w:t>rar</w:t>
      </w:r>
      <w:proofErr w:type="spellEnd"/>
      <w:r w:rsidRPr="004125A9">
        <w:t xml:space="preserve">, </w:t>
      </w:r>
      <w:proofErr w:type="spellStart"/>
      <w:r w:rsidRPr="004125A9">
        <w:t>sig</w:t>
      </w:r>
      <w:proofErr w:type="spellEnd"/>
      <w:r w:rsidRPr="004125A9">
        <w:t xml:space="preserve">, </w:t>
      </w:r>
      <w:proofErr w:type="spellStart"/>
      <w:r w:rsidRPr="004125A9">
        <w:t>png</w:t>
      </w:r>
      <w:proofErr w:type="spellEnd"/>
      <w:r w:rsidRPr="004125A9">
        <w:t xml:space="preserve">, </w:t>
      </w:r>
      <w:proofErr w:type="spellStart"/>
      <w:r w:rsidRPr="004125A9">
        <w:t>bmp</w:t>
      </w:r>
      <w:proofErr w:type="spellEnd"/>
      <w:r w:rsidRPr="004125A9">
        <w:t xml:space="preserve">, </w:t>
      </w:r>
      <w:proofErr w:type="spellStart"/>
      <w:r w:rsidRPr="004125A9">
        <w:t>tiff</w:t>
      </w:r>
      <w:proofErr w:type="spellEnd"/>
      <w:r w:rsidRPr="004125A9">
        <w:t>.</w:t>
      </w:r>
    </w:p>
    <w:p w:rsidR="00035B72" w:rsidRPr="004125A9" w:rsidRDefault="00035B72" w:rsidP="00A76F4C">
      <w:pPr>
        <w:pStyle w:val="s1"/>
        <w:spacing w:before="0" w:beforeAutospacing="0" w:after="0" w:afterAutospacing="0"/>
        <w:jc w:val="both"/>
      </w:pPr>
      <w:r w:rsidRPr="004125A9">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125A9">
        <w:t>dpi</w:t>
      </w:r>
      <w:proofErr w:type="spellEnd"/>
      <w:r w:rsidRPr="004125A9">
        <w:t xml:space="preserve"> (масштаб 1:1) с использованием следующих режимов:</w:t>
      </w:r>
    </w:p>
    <w:p w:rsidR="00035B72" w:rsidRPr="004125A9" w:rsidRDefault="00035B72" w:rsidP="00A76F4C">
      <w:pPr>
        <w:pStyle w:val="s1"/>
        <w:spacing w:before="0" w:beforeAutospacing="0" w:after="0" w:afterAutospacing="0"/>
        <w:jc w:val="both"/>
      </w:pPr>
      <w:proofErr w:type="gramStart"/>
      <w:r w:rsidRPr="004125A9">
        <w:t>- "черно-белый" (при отсутствии в документе графических изображений и</w:t>
      </w:r>
      <w:proofErr w:type="gramEnd"/>
    </w:p>
    <w:p w:rsidR="00035B72" w:rsidRPr="004125A9" w:rsidRDefault="00035B72" w:rsidP="00A76F4C">
      <w:pPr>
        <w:pStyle w:val="s1"/>
        <w:spacing w:before="0" w:beforeAutospacing="0" w:after="0" w:afterAutospacing="0"/>
        <w:jc w:val="both"/>
      </w:pPr>
      <w:r w:rsidRPr="004125A9">
        <w:t>(или) цветного текста);</w:t>
      </w:r>
    </w:p>
    <w:p w:rsidR="00035B72" w:rsidRPr="004125A9" w:rsidRDefault="00035B72" w:rsidP="00A76F4C">
      <w:pPr>
        <w:pStyle w:val="s1"/>
        <w:spacing w:before="0" w:beforeAutospacing="0" w:after="0" w:afterAutospacing="0"/>
        <w:jc w:val="both"/>
      </w:pPr>
      <w:r w:rsidRPr="004125A9">
        <w:t>- "оттенки серого" (при наличии в документе графических изображений, отличных от цветного графического изображения);</w:t>
      </w:r>
    </w:p>
    <w:p w:rsidR="00035B72" w:rsidRPr="004125A9" w:rsidRDefault="00035B72" w:rsidP="00A76F4C">
      <w:pPr>
        <w:pStyle w:val="s1"/>
        <w:spacing w:before="0" w:beforeAutospacing="0" w:after="0" w:afterAutospacing="0"/>
        <w:jc w:val="both"/>
      </w:pPr>
      <w:r w:rsidRPr="004125A9">
        <w:t>- "цветной" или "режим полной цветопередачи" (при наличии в документе цветных графических изображений либо цветного текста);</w:t>
      </w:r>
    </w:p>
    <w:p w:rsidR="00035B72" w:rsidRPr="004125A9" w:rsidRDefault="00035B72" w:rsidP="00A76F4C">
      <w:pPr>
        <w:pStyle w:val="s1"/>
        <w:spacing w:before="0" w:beforeAutospacing="0" w:after="0" w:afterAutospacing="0"/>
        <w:jc w:val="both"/>
      </w:pPr>
      <w:r w:rsidRPr="004125A9">
        <w:lastRenderedPageBreak/>
        <w:t>- сохранением всех аутентичных признаков подлинности, а именно: графической подписи лица, печати, углового штампа бланка;</w:t>
      </w:r>
    </w:p>
    <w:p w:rsidR="00035B72" w:rsidRPr="004125A9" w:rsidRDefault="00035B72" w:rsidP="00A76F4C">
      <w:pPr>
        <w:pStyle w:val="s1"/>
        <w:spacing w:before="0" w:beforeAutospacing="0" w:after="0" w:afterAutospacing="0"/>
        <w:jc w:val="both"/>
      </w:pPr>
      <w:r w:rsidRPr="004125A9">
        <w:t>- количество файлов должно соответствовать количеству документов, каждый из которых содержит текстовую и (или) графическую информацию.</w:t>
      </w:r>
    </w:p>
    <w:p w:rsidR="00035B72" w:rsidRPr="004125A9" w:rsidRDefault="00035B72" w:rsidP="00A76F4C">
      <w:pPr>
        <w:pStyle w:val="s1"/>
        <w:spacing w:before="0" w:beforeAutospacing="0" w:after="0" w:afterAutospacing="0"/>
        <w:jc w:val="both"/>
      </w:pPr>
      <w:r w:rsidRPr="004125A9">
        <w:t>Электронные документы должны обеспечивать:</w:t>
      </w:r>
    </w:p>
    <w:p w:rsidR="00035B72" w:rsidRPr="004125A9" w:rsidRDefault="00035B72" w:rsidP="00A76F4C">
      <w:pPr>
        <w:pStyle w:val="s1"/>
        <w:spacing w:before="0" w:beforeAutospacing="0" w:after="0" w:afterAutospacing="0"/>
        <w:jc w:val="both"/>
      </w:pPr>
      <w:r w:rsidRPr="004125A9">
        <w:t>- возможность идентифицировать документ и количество листов в документе;</w:t>
      </w:r>
    </w:p>
    <w:p w:rsidR="00035B72" w:rsidRPr="004125A9" w:rsidRDefault="00035B72" w:rsidP="00A76F4C">
      <w:pPr>
        <w:pStyle w:val="s1"/>
        <w:spacing w:before="0" w:beforeAutospacing="0" w:after="0" w:afterAutospacing="0"/>
        <w:jc w:val="both"/>
      </w:pPr>
      <w:r w:rsidRPr="004125A9">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35B72" w:rsidRPr="004125A9" w:rsidRDefault="00035B72" w:rsidP="00A76F4C">
      <w:pPr>
        <w:pStyle w:val="s1"/>
        <w:spacing w:before="0" w:beforeAutospacing="0" w:after="0" w:afterAutospacing="0"/>
        <w:jc w:val="both"/>
      </w:pPr>
      <w:r w:rsidRPr="004125A9">
        <w:t xml:space="preserve">Документы, подлежащие представлению в форматах </w:t>
      </w:r>
      <w:proofErr w:type="spellStart"/>
      <w:r w:rsidRPr="004125A9">
        <w:t>xls</w:t>
      </w:r>
      <w:proofErr w:type="spellEnd"/>
      <w:r w:rsidRPr="004125A9">
        <w:t xml:space="preserve">, </w:t>
      </w:r>
      <w:proofErr w:type="spellStart"/>
      <w:r w:rsidRPr="004125A9">
        <w:t>xlsx</w:t>
      </w:r>
      <w:proofErr w:type="spellEnd"/>
      <w:r w:rsidRPr="004125A9">
        <w:t xml:space="preserve"> или </w:t>
      </w:r>
      <w:proofErr w:type="spellStart"/>
      <w:r w:rsidRPr="004125A9">
        <w:t>ods</w:t>
      </w:r>
      <w:proofErr w:type="spellEnd"/>
      <w:r w:rsidRPr="004125A9">
        <w:t>, формируются в виде отдельного электронного документа.</w:t>
      </w:r>
    </w:p>
    <w:p w:rsidR="00035B72" w:rsidRPr="004125A9" w:rsidRDefault="00035B72" w:rsidP="00035B72">
      <w:pPr>
        <w:pStyle w:val="s3"/>
        <w:jc w:val="center"/>
        <w:rPr>
          <w:b/>
        </w:rPr>
      </w:pPr>
      <w:r w:rsidRPr="004125A9">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35B72" w:rsidRPr="004125A9" w:rsidRDefault="00035B72" w:rsidP="00035B72">
      <w:pPr>
        <w:pStyle w:val="s3"/>
        <w:jc w:val="center"/>
        <w:rPr>
          <w:sz w:val="28"/>
          <w:szCs w:val="28"/>
        </w:rPr>
      </w:pPr>
      <w:r w:rsidRPr="004125A9">
        <w:rPr>
          <w:sz w:val="28"/>
          <w:szCs w:val="28"/>
        </w:rPr>
        <w:t>Исчерпывающий перечень административных процедур</w:t>
      </w:r>
    </w:p>
    <w:p w:rsidR="00035B72" w:rsidRPr="004125A9" w:rsidRDefault="00035B72" w:rsidP="00A76F4C">
      <w:pPr>
        <w:pStyle w:val="s1"/>
        <w:spacing w:before="0" w:beforeAutospacing="0" w:after="0" w:afterAutospacing="0"/>
        <w:jc w:val="both"/>
      </w:pPr>
      <w:r w:rsidRPr="004125A9">
        <w:t>3.1. Предоставление муниципальной услуги включает в себя следующие административные процедуры:</w:t>
      </w:r>
    </w:p>
    <w:p w:rsidR="00035B72" w:rsidRPr="004125A9" w:rsidRDefault="00035B72" w:rsidP="00A76F4C">
      <w:pPr>
        <w:pStyle w:val="s1"/>
        <w:spacing w:before="0" w:beforeAutospacing="0" w:after="0" w:afterAutospacing="0"/>
        <w:jc w:val="both"/>
      </w:pPr>
      <w:r w:rsidRPr="004125A9">
        <w:t>проверка документов и регистрация заявления;</w:t>
      </w:r>
    </w:p>
    <w:p w:rsidR="00035B72" w:rsidRPr="004125A9" w:rsidRDefault="00035B72" w:rsidP="00A76F4C">
      <w:pPr>
        <w:pStyle w:val="s1"/>
        <w:spacing w:before="0" w:beforeAutospacing="0" w:after="0" w:afterAutospacing="0"/>
        <w:jc w:val="both"/>
      </w:pPr>
      <w:r w:rsidRPr="004125A9">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35B72" w:rsidRPr="004125A9" w:rsidRDefault="00035B72" w:rsidP="00A76F4C">
      <w:pPr>
        <w:pStyle w:val="s1"/>
        <w:spacing w:before="0" w:beforeAutospacing="0" w:after="0" w:afterAutospacing="0"/>
        <w:jc w:val="both"/>
      </w:pPr>
      <w:r w:rsidRPr="004125A9">
        <w:t>рассмотрение документов и сведений; принятие решения о предоставлении услуги;</w:t>
      </w:r>
    </w:p>
    <w:p w:rsidR="00035B72" w:rsidRPr="004125A9" w:rsidRDefault="00035B72" w:rsidP="00A76F4C">
      <w:pPr>
        <w:pStyle w:val="s1"/>
        <w:spacing w:before="0" w:beforeAutospacing="0" w:after="0" w:afterAutospacing="0"/>
        <w:jc w:val="both"/>
      </w:pPr>
      <w:r w:rsidRPr="004125A9">
        <w:t>выдача результата на бумажном носителе (опционально)</w:t>
      </w:r>
    </w:p>
    <w:p w:rsidR="00035B72" w:rsidRPr="004125A9" w:rsidRDefault="00035B72" w:rsidP="00A76F4C">
      <w:pPr>
        <w:pStyle w:val="s1"/>
        <w:spacing w:before="0" w:beforeAutospacing="0" w:after="0" w:afterAutospacing="0"/>
        <w:jc w:val="both"/>
      </w:pPr>
      <w:r w:rsidRPr="004125A9">
        <w:t>Описание административных процедур представлено в </w:t>
      </w:r>
      <w:hyperlink r:id="rId65" w:anchor="/document/405433317/entry/1400" w:history="1">
        <w:r w:rsidRPr="004125A9">
          <w:rPr>
            <w:rStyle w:val="a7"/>
            <w:color w:val="auto"/>
          </w:rPr>
          <w:t>приложении N 4</w:t>
        </w:r>
      </w:hyperlink>
      <w:r w:rsidRPr="004125A9">
        <w:t> к настоящему Административному регламенту.</w:t>
      </w:r>
    </w:p>
    <w:p w:rsidR="00035B72" w:rsidRPr="004125A9" w:rsidRDefault="00035B72" w:rsidP="00035B72">
      <w:pPr>
        <w:pStyle w:val="s3"/>
        <w:jc w:val="center"/>
        <w:rPr>
          <w:sz w:val="28"/>
          <w:szCs w:val="28"/>
        </w:rPr>
      </w:pPr>
      <w:r w:rsidRPr="004125A9">
        <w:rPr>
          <w:sz w:val="28"/>
          <w:szCs w:val="28"/>
        </w:rPr>
        <w:t>Перечень административных процедур (действий) при предоставлении муниципальной услуги услуг в электронной форме</w:t>
      </w:r>
    </w:p>
    <w:p w:rsidR="00035B72" w:rsidRPr="004125A9" w:rsidRDefault="00035B72" w:rsidP="00A76F4C">
      <w:pPr>
        <w:pStyle w:val="s1"/>
        <w:spacing w:before="0" w:beforeAutospacing="0" w:after="0" w:afterAutospacing="0"/>
        <w:jc w:val="both"/>
      </w:pPr>
      <w:r w:rsidRPr="004125A9">
        <w:t>3.2. При предоставлении муниципальной услуги в электронной форме заявителю обеспечиваются:</w:t>
      </w:r>
    </w:p>
    <w:p w:rsidR="00035B72" w:rsidRPr="004125A9" w:rsidRDefault="00035B72" w:rsidP="00A76F4C">
      <w:pPr>
        <w:pStyle w:val="s1"/>
        <w:spacing w:before="0" w:beforeAutospacing="0" w:after="0" w:afterAutospacing="0"/>
        <w:jc w:val="both"/>
      </w:pPr>
      <w:r w:rsidRPr="004125A9">
        <w:t>получение информации о порядке и сроках предоставления</w:t>
      </w:r>
    </w:p>
    <w:p w:rsidR="00035B72" w:rsidRPr="004125A9" w:rsidRDefault="00035B72" w:rsidP="00A76F4C">
      <w:pPr>
        <w:pStyle w:val="s1"/>
        <w:spacing w:before="0" w:beforeAutospacing="0" w:after="0" w:afterAutospacing="0"/>
        <w:jc w:val="both"/>
      </w:pPr>
      <w:r w:rsidRPr="004125A9">
        <w:t>муниципальной услуги; формирование заявления;</w:t>
      </w:r>
    </w:p>
    <w:p w:rsidR="00035B72" w:rsidRPr="004125A9" w:rsidRDefault="00035B72" w:rsidP="00A76F4C">
      <w:pPr>
        <w:pStyle w:val="s1"/>
        <w:spacing w:before="0" w:beforeAutospacing="0" w:after="0" w:afterAutospacing="0"/>
        <w:jc w:val="both"/>
      </w:pPr>
      <w:r w:rsidRPr="004125A9">
        <w:t>прием и регистрация Уполномоченным органом заявления и иных документов, необходимых для предоставления муниципальной услуги;</w:t>
      </w:r>
    </w:p>
    <w:p w:rsidR="00035B72" w:rsidRPr="004125A9" w:rsidRDefault="00035B72" w:rsidP="00A76F4C">
      <w:pPr>
        <w:pStyle w:val="s1"/>
        <w:spacing w:before="0" w:beforeAutospacing="0" w:after="0" w:afterAutospacing="0"/>
        <w:jc w:val="both"/>
      </w:pPr>
      <w:r w:rsidRPr="004125A9">
        <w:t>получение результата предоставления муниципальной услуги;</w:t>
      </w:r>
    </w:p>
    <w:p w:rsidR="00035B72" w:rsidRPr="004125A9" w:rsidRDefault="00035B72" w:rsidP="00A76F4C">
      <w:pPr>
        <w:pStyle w:val="s1"/>
        <w:spacing w:before="0" w:beforeAutospacing="0" w:after="0" w:afterAutospacing="0"/>
        <w:jc w:val="both"/>
      </w:pPr>
      <w:r w:rsidRPr="004125A9">
        <w:t>получение сведений о ходе рассмотрения заявления;</w:t>
      </w:r>
    </w:p>
    <w:p w:rsidR="00035B72" w:rsidRPr="004125A9" w:rsidRDefault="00035B72" w:rsidP="00A76F4C">
      <w:pPr>
        <w:pStyle w:val="s1"/>
        <w:spacing w:before="0" w:beforeAutospacing="0" w:after="0" w:afterAutospacing="0"/>
        <w:jc w:val="both"/>
      </w:pPr>
      <w:r w:rsidRPr="004125A9">
        <w:t>осуществление оценки качества предоставления муниципальной услуги;</w:t>
      </w:r>
    </w:p>
    <w:p w:rsidR="00035B72" w:rsidRPr="004125A9" w:rsidRDefault="00035B72" w:rsidP="00A76F4C">
      <w:pPr>
        <w:pStyle w:val="s1"/>
        <w:spacing w:before="0" w:beforeAutospacing="0" w:after="0" w:afterAutospacing="0"/>
        <w:jc w:val="both"/>
      </w:pPr>
      <w:r w:rsidRPr="004125A9">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35B72" w:rsidRPr="004125A9" w:rsidRDefault="00035B72" w:rsidP="00A76F4C">
      <w:pPr>
        <w:pStyle w:val="s3"/>
        <w:spacing w:before="0" w:beforeAutospacing="0" w:after="0" w:afterAutospacing="0"/>
        <w:jc w:val="center"/>
      </w:pPr>
      <w:r w:rsidRPr="004125A9">
        <w:rPr>
          <w:sz w:val="28"/>
          <w:szCs w:val="28"/>
        </w:rPr>
        <w:t xml:space="preserve">Порядок осуществления административных процедур (действий) в </w:t>
      </w:r>
      <w:r w:rsidRPr="004125A9">
        <w:t>электронной форме</w:t>
      </w:r>
    </w:p>
    <w:p w:rsidR="00035B72" w:rsidRPr="004125A9" w:rsidRDefault="00035B72" w:rsidP="00A76F4C">
      <w:pPr>
        <w:pStyle w:val="s1"/>
        <w:spacing w:before="0" w:beforeAutospacing="0" w:after="0" w:afterAutospacing="0"/>
        <w:jc w:val="both"/>
      </w:pPr>
      <w:r w:rsidRPr="004125A9">
        <w:t>3.3. Формирование заявления.</w:t>
      </w:r>
    </w:p>
    <w:p w:rsidR="00035B72" w:rsidRPr="004125A9" w:rsidRDefault="00035B72" w:rsidP="00A76F4C">
      <w:pPr>
        <w:pStyle w:val="s1"/>
        <w:spacing w:before="0" w:beforeAutospacing="0" w:after="0" w:afterAutospacing="0"/>
        <w:jc w:val="both"/>
      </w:pPr>
      <w:r w:rsidRPr="004125A9">
        <w:t>Формирование заявления осуществляется посредством заполнения электронной формы заявления на </w:t>
      </w:r>
      <w:hyperlink r:id="rId66" w:tgtFrame="_blank" w:history="1">
        <w:r w:rsidRPr="004125A9">
          <w:rPr>
            <w:rStyle w:val="a7"/>
            <w:color w:val="auto"/>
          </w:rPr>
          <w:t>ЕПГУ</w:t>
        </w:r>
      </w:hyperlink>
      <w:r w:rsidRPr="004125A9">
        <w:t> без необходимости дополнительной подачи заявления в какой-либо иной форме.</w:t>
      </w:r>
    </w:p>
    <w:p w:rsidR="00035B72" w:rsidRPr="004125A9" w:rsidRDefault="00035B72" w:rsidP="00A76F4C">
      <w:pPr>
        <w:pStyle w:val="s1"/>
        <w:spacing w:before="0" w:beforeAutospacing="0" w:after="0" w:afterAutospacing="0"/>
        <w:jc w:val="both"/>
      </w:pPr>
      <w:r w:rsidRPr="004125A9">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4125A9">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035B72" w:rsidRPr="004125A9" w:rsidRDefault="00035B72" w:rsidP="00A76F4C">
      <w:pPr>
        <w:pStyle w:val="s1"/>
        <w:spacing w:before="0" w:beforeAutospacing="0" w:after="0" w:afterAutospacing="0"/>
        <w:jc w:val="both"/>
      </w:pPr>
      <w:r w:rsidRPr="004125A9">
        <w:t>При формировании заявления заявителю обеспечивается:</w:t>
      </w:r>
    </w:p>
    <w:p w:rsidR="00035B72" w:rsidRPr="004125A9" w:rsidRDefault="00035B72" w:rsidP="00A76F4C">
      <w:pPr>
        <w:pStyle w:val="s1"/>
        <w:spacing w:before="0" w:beforeAutospacing="0" w:after="0" w:afterAutospacing="0"/>
        <w:jc w:val="both"/>
      </w:pPr>
      <w:r w:rsidRPr="004125A9">
        <w:t>а) возможность копирования и сохранения заявления и иных документов, указанных в </w:t>
      </w:r>
      <w:hyperlink r:id="rId67" w:anchor="/document/405433317/entry/208" w:history="1">
        <w:r w:rsidRPr="004125A9">
          <w:rPr>
            <w:rStyle w:val="a7"/>
            <w:color w:val="auto"/>
          </w:rPr>
          <w:t>пунктах 2.8</w:t>
        </w:r>
      </w:hyperlink>
      <w:r w:rsidRPr="004125A9">
        <w:t> настоящего Административного регламента, необходимых для предоставления муниципальной услуги;</w:t>
      </w:r>
    </w:p>
    <w:p w:rsidR="00035B72" w:rsidRPr="004125A9" w:rsidRDefault="00035B72" w:rsidP="00A76F4C">
      <w:pPr>
        <w:pStyle w:val="s1"/>
        <w:spacing w:before="0" w:beforeAutospacing="0" w:after="0" w:afterAutospacing="0"/>
        <w:jc w:val="both"/>
      </w:pPr>
      <w:r w:rsidRPr="004125A9">
        <w:t>б) возможность печати на бумажном носителе копии электронной формы заявления;</w:t>
      </w:r>
    </w:p>
    <w:p w:rsidR="00035B72" w:rsidRPr="004125A9" w:rsidRDefault="00035B72" w:rsidP="00A76F4C">
      <w:pPr>
        <w:pStyle w:val="s1"/>
        <w:spacing w:before="0" w:beforeAutospacing="0" w:after="0" w:afterAutospacing="0"/>
        <w:jc w:val="both"/>
      </w:pPr>
      <w:r w:rsidRPr="004125A9">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5B72" w:rsidRPr="004125A9" w:rsidRDefault="00035B72" w:rsidP="00A76F4C">
      <w:pPr>
        <w:pStyle w:val="s1"/>
        <w:spacing w:before="0" w:beforeAutospacing="0" w:after="0" w:afterAutospacing="0"/>
        <w:jc w:val="both"/>
      </w:pPr>
      <w:r w:rsidRPr="004125A9">
        <w:t>г) заполнение полей электронной формы заявления до начала ввода сведений заявителем с использованием сведений, размещенных в </w:t>
      </w:r>
      <w:hyperlink r:id="rId68" w:tgtFrame="_blank" w:history="1">
        <w:r w:rsidRPr="004125A9">
          <w:rPr>
            <w:rStyle w:val="a7"/>
            <w:color w:val="auto"/>
          </w:rPr>
          <w:t>ЕСИА</w:t>
        </w:r>
      </w:hyperlink>
      <w:r w:rsidRPr="004125A9">
        <w:t>, и сведений, опубликованных на </w:t>
      </w:r>
      <w:hyperlink r:id="rId69" w:tgtFrame="_blank" w:history="1">
        <w:r w:rsidRPr="004125A9">
          <w:rPr>
            <w:rStyle w:val="a7"/>
            <w:color w:val="auto"/>
          </w:rPr>
          <w:t>ЕПГУ</w:t>
        </w:r>
      </w:hyperlink>
      <w:r w:rsidRPr="004125A9">
        <w:t>, в части, касающейся сведений, отсутствующих в ЕСИА;</w:t>
      </w:r>
    </w:p>
    <w:p w:rsidR="00035B72" w:rsidRPr="004125A9" w:rsidRDefault="00035B72" w:rsidP="00A76F4C">
      <w:pPr>
        <w:pStyle w:val="s1"/>
        <w:spacing w:before="0" w:beforeAutospacing="0" w:after="0" w:afterAutospacing="0"/>
        <w:jc w:val="both"/>
      </w:pPr>
      <w:proofErr w:type="spellStart"/>
      <w:r w:rsidRPr="004125A9">
        <w:t>д</w:t>
      </w:r>
      <w:proofErr w:type="spellEnd"/>
      <w:r w:rsidRPr="004125A9">
        <w:t xml:space="preserve">) возможность вернуться на любой из этапов заполнения электронной формы заявления без </w:t>
      </w:r>
      <w:proofErr w:type="gramStart"/>
      <w:r w:rsidRPr="004125A9">
        <w:t>потери</w:t>
      </w:r>
      <w:proofErr w:type="gramEnd"/>
      <w:r w:rsidRPr="004125A9">
        <w:t xml:space="preserve"> ранее введенной информации;</w:t>
      </w:r>
    </w:p>
    <w:p w:rsidR="00035B72" w:rsidRPr="004125A9" w:rsidRDefault="00035B72" w:rsidP="00A76F4C">
      <w:pPr>
        <w:pStyle w:val="s1"/>
        <w:spacing w:before="0" w:beforeAutospacing="0" w:after="0" w:afterAutospacing="0"/>
        <w:jc w:val="both"/>
      </w:pPr>
      <w:r w:rsidRPr="004125A9">
        <w:t>е) возможность доступа заявителя на </w:t>
      </w:r>
      <w:hyperlink r:id="rId70" w:tgtFrame="_blank" w:history="1">
        <w:r w:rsidRPr="004125A9">
          <w:rPr>
            <w:rStyle w:val="a7"/>
            <w:color w:val="auto"/>
          </w:rPr>
          <w:t>ЕПГУ</w:t>
        </w:r>
      </w:hyperlink>
      <w:r w:rsidRPr="004125A9">
        <w:t> к ранее поданным им заявлениям в течение не менее одного года, а также частично сформированных заявлений - в течение не менее 3 месяцев.</w:t>
      </w:r>
    </w:p>
    <w:p w:rsidR="00035B72" w:rsidRPr="004125A9" w:rsidRDefault="00035B72" w:rsidP="00A76F4C">
      <w:pPr>
        <w:pStyle w:val="s1"/>
        <w:spacing w:before="0" w:beforeAutospacing="0" w:after="0" w:afterAutospacing="0"/>
        <w:jc w:val="both"/>
      </w:pPr>
      <w:r w:rsidRPr="004125A9">
        <w:t xml:space="preserve">Сформированное и подписанное </w:t>
      </w:r>
      <w:proofErr w:type="gramStart"/>
      <w:r w:rsidRPr="004125A9">
        <w:t>заявление</w:t>
      </w:r>
      <w:proofErr w:type="gramEnd"/>
      <w:r w:rsidRPr="004125A9">
        <w:t xml:space="preserve"> и иные документы, необходимые для предоставления муниципальной услуги, направляются в Уполномоченный орган посредством </w:t>
      </w:r>
      <w:hyperlink r:id="rId71" w:tgtFrame="_blank" w:history="1">
        <w:r w:rsidRPr="004125A9">
          <w:rPr>
            <w:rStyle w:val="a7"/>
            <w:color w:val="auto"/>
          </w:rPr>
          <w:t>ЕПГУ</w:t>
        </w:r>
      </w:hyperlink>
      <w:r w:rsidRPr="004125A9">
        <w:t>.</w:t>
      </w:r>
    </w:p>
    <w:p w:rsidR="00035B72" w:rsidRPr="004125A9" w:rsidRDefault="00035B72" w:rsidP="00A76F4C">
      <w:pPr>
        <w:pStyle w:val="s1"/>
        <w:spacing w:before="0" w:beforeAutospacing="0" w:after="0" w:afterAutospacing="0"/>
        <w:jc w:val="both"/>
      </w:pPr>
      <w:r w:rsidRPr="004125A9">
        <w:t>3.4. Уполномоченный орган обеспечивает в срок не позднее 1 рабочего дня с момента подачи заявления на </w:t>
      </w:r>
      <w:hyperlink r:id="rId72" w:tgtFrame="_blank" w:history="1">
        <w:r w:rsidRPr="004125A9">
          <w:rPr>
            <w:rStyle w:val="a7"/>
            <w:color w:val="auto"/>
          </w:rPr>
          <w:t>ЕПГУ</w:t>
        </w:r>
      </w:hyperlink>
      <w:r w:rsidRPr="004125A9">
        <w:t>, а в случае его поступления в нерабочий или праздничный день, - в следующий за ним первый рабочий день:</w:t>
      </w:r>
    </w:p>
    <w:p w:rsidR="00035B72" w:rsidRPr="004125A9" w:rsidRDefault="00035B72" w:rsidP="00A76F4C">
      <w:pPr>
        <w:pStyle w:val="s1"/>
        <w:spacing w:before="0" w:beforeAutospacing="0" w:after="0" w:afterAutospacing="0"/>
        <w:jc w:val="both"/>
      </w:pPr>
      <w:r w:rsidRPr="004125A9">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35B72" w:rsidRPr="004125A9" w:rsidRDefault="00035B72" w:rsidP="00A76F4C">
      <w:pPr>
        <w:pStyle w:val="s1"/>
        <w:spacing w:before="0" w:beforeAutospacing="0" w:after="0" w:afterAutospacing="0"/>
        <w:jc w:val="both"/>
      </w:pPr>
      <w:r w:rsidRPr="004125A9">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35B72" w:rsidRPr="004125A9" w:rsidRDefault="00035B72" w:rsidP="00A76F4C">
      <w:pPr>
        <w:pStyle w:val="s1"/>
        <w:spacing w:before="0" w:beforeAutospacing="0" w:after="0" w:afterAutospacing="0"/>
        <w:jc w:val="both"/>
      </w:pPr>
      <w:r w:rsidRPr="004125A9">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35B72" w:rsidRPr="004125A9" w:rsidRDefault="00035B72" w:rsidP="00A76F4C">
      <w:pPr>
        <w:pStyle w:val="s1"/>
        <w:spacing w:before="0" w:beforeAutospacing="0" w:after="0" w:afterAutospacing="0"/>
        <w:jc w:val="both"/>
      </w:pPr>
      <w:r w:rsidRPr="004125A9">
        <w:t>Ответственное должностное лицо:</w:t>
      </w:r>
    </w:p>
    <w:p w:rsidR="00035B72" w:rsidRPr="004125A9" w:rsidRDefault="00035B72" w:rsidP="00A76F4C">
      <w:pPr>
        <w:pStyle w:val="s1"/>
        <w:spacing w:before="0" w:beforeAutospacing="0" w:after="0" w:afterAutospacing="0"/>
        <w:jc w:val="both"/>
      </w:pPr>
      <w:r w:rsidRPr="004125A9">
        <w:t>проверяет наличие электронных заявлений, поступивших с </w:t>
      </w:r>
      <w:hyperlink r:id="rId73" w:tgtFrame="_blank" w:history="1">
        <w:r w:rsidRPr="004125A9">
          <w:rPr>
            <w:rStyle w:val="a7"/>
            <w:color w:val="auto"/>
          </w:rPr>
          <w:t>ЕПГУ</w:t>
        </w:r>
      </w:hyperlink>
      <w:r w:rsidRPr="004125A9">
        <w:t>, с периодом не реже 2 раз в день;</w:t>
      </w:r>
    </w:p>
    <w:p w:rsidR="00035B72" w:rsidRPr="004125A9" w:rsidRDefault="00035B72" w:rsidP="00A76F4C">
      <w:pPr>
        <w:pStyle w:val="s1"/>
        <w:spacing w:before="0" w:beforeAutospacing="0" w:after="0" w:afterAutospacing="0"/>
        <w:jc w:val="both"/>
      </w:pPr>
      <w:r w:rsidRPr="004125A9">
        <w:t>рассматривает поступившие заявления и приложенные образы документов (документы);</w:t>
      </w:r>
    </w:p>
    <w:p w:rsidR="00035B72" w:rsidRPr="004125A9" w:rsidRDefault="00035B72" w:rsidP="00A76F4C">
      <w:pPr>
        <w:pStyle w:val="s1"/>
        <w:spacing w:before="0" w:beforeAutospacing="0" w:after="0" w:afterAutospacing="0"/>
        <w:jc w:val="both"/>
      </w:pPr>
      <w:r w:rsidRPr="004125A9">
        <w:t>производит действия в соответствии с </w:t>
      </w:r>
      <w:hyperlink r:id="rId74" w:anchor="/document/405433317/entry/304" w:history="1">
        <w:r w:rsidRPr="004125A9">
          <w:rPr>
            <w:rStyle w:val="a7"/>
            <w:color w:val="auto"/>
          </w:rPr>
          <w:t>пунктом 3.4</w:t>
        </w:r>
      </w:hyperlink>
      <w:r w:rsidRPr="004125A9">
        <w:t> настоящего Административного регламента.</w:t>
      </w:r>
    </w:p>
    <w:p w:rsidR="00035B72" w:rsidRPr="004125A9" w:rsidRDefault="00035B72" w:rsidP="00A76F4C">
      <w:pPr>
        <w:pStyle w:val="s1"/>
        <w:spacing w:before="0" w:beforeAutospacing="0" w:after="0" w:afterAutospacing="0"/>
        <w:jc w:val="both"/>
      </w:pPr>
      <w:r w:rsidRPr="004125A9">
        <w:t>3.6. Заявителю в качестве результата предоставления муниципальной услуги обеспечивается возможность получения документа:</w:t>
      </w:r>
    </w:p>
    <w:p w:rsidR="00035B72" w:rsidRPr="004125A9" w:rsidRDefault="00035B72" w:rsidP="00A76F4C">
      <w:pPr>
        <w:pStyle w:val="s1"/>
        <w:spacing w:before="0" w:beforeAutospacing="0" w:after="0" w:afterAutospacing="0"/>
        <w:jc w:val="both"/>
      </w:pPr>
      <w:r w:rsidRPr="004125A9">
        <w:t>в форме электронного документа, подписанного </w:t>
      </w:r>
      <w:hyperlink r:id="rId75" w:anchor="/document/12184522/entry/54" w:history="1">
        <w:r w:rsidRPr="004125A9">
          <w:rPr>
            <w:rStyle w:val="a7"/>
            <w:color w:val="auto"/>
          </w:rPr>
          <w:t>усиленной квалифицированной электронной подписью</w:t>
        </w:r>
      </w:hyperlink>
      <w:r w:rsidRPr="004125A9">
        <w:t> уполномоченного должностного лица Уполномоченного органа, направленного заявителю в личный кабинет на </w:t>
      </w:r>
      <w:hyperlink r:id="rId76" w:tgtFrame="_blank" w:history="1">
        <w:r w:rsidRPr="004125A9">
          <w:rPr>
            <w:rStyle w:val="a7"/>
            <w:color w:val="auto"/>
          </w:rPr>
          <w:t>ЕПГУ</w:t>
        </w:r>
      </w:hyperlink>
      <w:r w:rsidRPr="004125A9">
        <w:t>;</w:t>
      </w:r>
    </w:p>
    <w:p w:rsidR="00035B72" w:rsidRPr="004125A9" w:rsidRDefault="00035B72" w:rsidP="00A76F4C">
      <w:pPr>
        <w:pStyle w:val="s1"/>
        <w:spacing w:before="0" w:beforeAutospacing="0" w:after="0" w:afterAutospacing="0"/>
        <w:jc w:val="both"/>
      </w:pPr>
      <w:r w:rsidRPr="004125A9">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35B72" w:rsidRPr="004125A9" w:rsidRDefault="00035B72" w:rsidP="00A76F4C">
      <w:pPr>
        <w:pStyle w:val="s1"/>
        <w:spacing w:before="0" w:beforeAutospacing="0" w:after="0" w:afterAutospacing="0"/>
        <w:jc w:val="both"/>
      </w:pPr>
      <w:r w:rsidRPr="004125A9">
        <w:t>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77" w:tgtFrame="_blank" w:history="1">
        <w:r w:rsidRPr="004125A9">
          <w:rPr>
            <w:rStyle w:val="a7"/>
            <w:color w:val="auto"/>
          </w:rPr>
          <w:t>ЕПГУ</w:t>
        </w:r>
      </w:hyperlink>
      <w:r w:rsidRPr="004125A9">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35B72" w:rsidRPr="004125A9" w:rsidRDefault="00035B72" w:rsidP="00A76F4C">
      <w:pPr>
        <w:pStyle w:val="s1"/>
        <w:spacing w:before="0" w:beforeAutospacing="0" w:after="0" w:afterAutospacing="0"/>
        <w:jc w:val="both"/>
      </w:pPr>
      <w:r w:rsidRPr="004125A9">
        <w:t>При предоставлении муниципальной услуги в электронной форме заявителю направляется:</w:t>
      </w:r>
    </w:p>
    <w:p w:rsidR="00035B72" w:rsidRPr="004125A9" w:rsidRDefault="00035B72" w:rsidP="00A76F4C">
      <w:pPr>
        <w:pStyle w:val="s1"/>
        <w:spacing w:before="0" w:beforeAutospacing="0" w:after="0" w:afterAutospacing="0"/>
        <w:jc w:val="both"/>
      </w:pPr>
      <w:proofErr w:type="gramStart"/>
      <w:r w:rsidRPr="004125A9">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35B72" w:rsidRPr="004125A9" w:rsidRDefault="00035B72" w:rsidP="00A76F4C">
      <w:pPr>
        <w:pStyle w:val="s1"/>
        <w:spacing w:before="0" w:beforeAutospacing="0" w:after="0" w:afterAutospacing="0"/>
        <w:jc w:val="both"/>
      </w:pPr>
      <w:r w:rsidRPr="004125A9">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5B72" w:rsidRPr="004125A9" w:rsidRDefault="00035B72" w:rsidP="00A76F4C">
      <w:pPr>
        <w:pStyle w:val="s1"/>
        <w:spacing w:before="0" w:beforeAutospacing="0" w:after="0" w:afterAutospacing="0"/>
        <w:jc w:val="both"/>
      </w:pPr>
      <w:r w:rsidRPr="004125A9">
        <w:t xml:space="preserve">3.8. </w:t>
      </w:r>
      <w:r w:rsidR="000562EC">
        <w:t xml:space="preserve"> </w:t>
      </w:r>
      <w:r w:rsidRPr="004125A9">
        <w:t>Оценка качества предоставления муниципальной услуги.</w:t>
      </w:r>
    </w:p>
    <w:p w:rsidR="00035B72" w:rsidRPr="004125A9" w:rsidRDefault="00035B72" w:rsidP="00A76F4C">
      <w:pPr>
        <w:pStyle w:val="s1"/>
        <w:spacing w:before="0" w:beforeAutospacing="0" w:after="0" w:afterAutospacing="0"/>
        <w:jc w:val="both"/>
      </w:pPr>
      <w:proofErr w:type="gramStart"/>
      <w:r w:rsidRPr="004125A9">
        <w:t>Оценка качества предоставления муниципальной услуги осуществляется в соответствии с </w:t>
      </w:r>
      <w:hyperlink r:id="rId78" w:anchor="/document/70282224/entry/1000" w:history="1">
        <w:r w:rsidRPr="004125A9">
          <w:rPr>
            <w:rStyle w:val="a7"/>
            <w:color w:val="auto"/>
          </w:rPr>
          <w:t>Правилами</w:t>
        </w:r>
      </w:hyperlink>
      <w:r w:rsidRPr="004125A9">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9" w:anchor="/document/70282224/entry/0" w:history="1">
        <w:r w:rsidRPr="004125A9">
          <w:rPr>
            <w:rStyle w:val="a7"/>
            <w:color w:val="auto"/>
          </w:rPr>
          <w:t>постановлением</w:t>
        </w:r>
      </w:hyperlink>
      <w:r w:rsidRPr="004125A9">
        <w:t> Правительства Российской Федерации от 12 декабря 2012</w:t>
      </w:r>
      <w:proofErr w:type="gramEnd"/>
      <w:r w:rsidRPr="004125A9">
        <w:t xml:space="preserve"> </w:t>
      </w:r>
      <w:proofErr w:type="gramStart"/>
      <w:r w:rsidRPr="004125A9">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4125A9">
        <w:t xml:space="preserve"> принятия решений о досрочном прекращении исполнения соответствующими руководителями своих должностных обязанностей".</w:t>
      </w:r>
    </w:p>
    <w:p w:rsidR="00035B72" w:rsidRPr="004125A9" w:rsidRDefault="00035B72" w:rsidP="00A76F4C">
      <w:pPr>
        <w:pStyle w:val="s1"/>
        <w:spacing w:before="0" w:beforeAutospacing="0" w:after="0" w:afterAutospacing="0"/>
        <w:jc w:val="both"/>
      </w:pPr>
      <w:r w:rsidRPr="004125A9">
        <w:t xml:space="preserve">3.9. </w:t>
      </w:r>
      <w:proofErr w:type="gramStart"/>
      <w:r w:rsidRPr="004125A9">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80" w:anchor="/document/12177515/entry/1102" w:history="1">
        <w:r w:rsidRPr="004125A9">
          <w:rPr>
            <w:rStyle w:val="a7"/>
            <w:color w:val="auto"/>
          </w:rPr>
          <w:t>статьей 11.2</w:t>
        </w:r>
      </w:hyperlink>
      <w:r w:rsidRPr="004125A9">
        <w:t> Федерального закона N 210-ФЗ и в порядке, установленном </w:t>
      </w:r>
      <w:hyperlink r:id="rId81" w:anchor="/document/70262414/entry/0" w:history="1">
        <w:r w:rsidRPr="004125A9">
          <w:rPr>
            <w:rStyle w:val="a7"/>
            <w:color w:val="auto"/>
          </w:rPr>
          <w:t>постановлением</w:t>
        </w:r>
      </w:hyperlink>
      <w:r w:rsidRPr="004125A9">
        <w:t>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4125A9">
        <w:t xml:space="preserve"> государственных и муниципальных услуг" </w:t>
      </w:r>
      <w:hyperlink r:id="rId82" w:anchor="/document/405433317/entry/391" w:history="1">
        <w:r w:rsidRPr="004125A9">
          <w:rPr>
            <w:rStyle w:val="a7"/>
            <w:color w:val="auto"/>
            <w:vertAlign w:val="superscript"/>
          </w:rPr>
          <w:t>1</w:t>
        </w:r>
      </w:hyperlink>
      <w:r w:rsidRPr="004125A9">
        <w:t>.</w:t>
      </w:r>
    </w:p>
    <w:p w:rsidR="00035B72" w:rsidRPr="004125A9" w:rsidRDefault="00035B72" w:rsidP="00035B72">
      <w:pPr>
        <w:pStyle w:val="s1"/>
        <w:jc w:val="both"/>
        <w:rPr>
          <w:sz w:val="17"/>
          <w:szCs w:val="17"/>
        </w:rPr>
      </w:pPr>
      <w:r w:rsidRPr="004125A9">
        <w:rPr>
          <w:sz w:val="12"/>
          <w:szCs w:val="12"/>
          <w:vertAlign w:val="superscript"/>
        </w:rPr>
        <w:t>1</w:t>
      </w:r>
      <w:proofErr w:type="gramStart"/>
      <w:r w:rsidRPr="004125A9">
        <w:rPr>
          <w:sz w:val="17"/>
          <w:szCs w:val="17"/>
        </w:rPr>
        <w:t> </w:t>
      </w:r>
      <w:r w:rsidRPr="004125A9">
        <w:rPr>
          <w:sz w:val="12"/>
          <w:szCs w:val="12"/>
          <w:vertAlign w:val="subscript"/>
        </w:rPr>
        <w:t>В</w:t>
      </w:r>
      <w:proofErr w:type="gramEnd"/>
      <w:r w:rsidRPr="004125A9">
        <w:rPr>
          <w:sz w:val="12"/>
          <w:szCs w:val="12"/>
          <w:vertAlign w:val="subscript"/>
        </w:rPr>
        <w:t xml:space="preserve"> случае, если Уполномоченный орган подключен к указанной системе.</w:t>
      </w:r>
    </w:p>
    <w:p w:rsidR="00035B72" w:rsidRPr="004125A9" w:rsidRDefault="00035B72" w:rsidP="00035B72">
      <w:pPr>
        <w:pStyle w:val="s3"/>
        <w:jc w:val="center"/>
        <w:rPr>
          <w:b/>
          <w:sz w:val="28"/>
          <w:szCs w:val="28"/>
        </w:rPr>
      </w:pPr>
      <w:r w:rsidRPr="004125A9">
        <w:rPr>
          <w:b/>
          <w:sz w:val="28"/>
          <w:szCs w:val="28"/>
        </w:rPr>
        <w:t xml:space="preserve">IV. Формы </w:t>
      </w:r>
      <w:proofErr w:type="gramStart"/>
      <w:r w:rsidRPr="004125A9">
        <w:rPr>
          <w:b/>
          <w:sz w:val="28"/>
          <w:szCs w:val="28"/>
        </w:rPr>
        <w:t>контроля за</w:t>
      </w:r>
      <w:proofErr w:type="gramEnd"/>
      <w:r w:rsidRPr="004125A9">
        <w:rPr>
          <w:b/>
          <w:sz w:val="28"/>
          <w:szCs w:val="28"/>
        </w:rPr>
        <w:t xml:space="preserve"> исполнением административного регламента</w:t>
      </w:r>
    </w:p>
    <w:p w:rsidR="00035B72" w:rsidRPr="004125A9" w:rsidRDefault="00035B72" w:rsidP="00035B72">
      <w:pPr>
        <w:pStyle w:val="s3"/>
        <w:jc w:val="center"/>
        <w:rPr>
          <w:sz w:val="28"/>
          <w:szCs w:val="28"/>
        </w:rPr>
      </w:pPr>
      <w:r w:rsidRPr="004125A9">
        <w:rPr>
          <w:sz w:val="28"/>
          <w:szCs w:val="28"/>
        </w:rPr>
        <w:t xml:space="preserve">Порядок осуществления текущего </w:t>
      </w:r>
      <w:proofErr w:type="gramStart"/>
      <w:r w:rsidRPr="004125A9">
        <w:rPr>
          <w:sz w:val="28"/>
          <w:szCs w:val="28"/>
        </w:rPr>
        <w:t>контроля за</w:t>
      </w:r>
      <w:proofErr w:type="gramEnd"/>
      <w:r w:rsidRPr="004125A9">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72" w:rsidRPr="004125A9" w:rsidRDefault="00035B72" w:rsidP="00A76F4C">
      <w:pPr>
        <w:pStyle w:val="s1"/>
        <w:spacing w:before="0" w:beforeAutospacing="0" w:after="0" w:afterAutospacing="0"/>
        <w:jc w:val="both"/>
      </w:pPr>
      <w:r w:rsidRPr="004125A9">
        <w:t xml:space="preserve">4.1. Текущий </w:t>
      </w:r>
      <w:proofErr w:type="gramStart"/>
      <w:r w:rsidRPr="004125A9">
        <w:t>контроль за</w:t>
      </w:r>
      <w:proofErr w:type="gramEnd"/>
      <w:r w:rsidRPr="004125A9">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35B72" w:rsidRPr="004125A9" w:rsidRDefault="00035B72" w:rsidP="00A76F4C">
      <w:pPr>
        <w:pStyle w:val="s1"/>
        <w:spacing w:before="0" w:beforeAutospacing="0" w:after="0" w:afterAutospacing="0"/>
        <w:jc w:val="both"/>
      </w:pPr>
      <w:r w:rsidRPr="004125A9">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35B72" w:rsidRPr="004125A9" w:rsidRDefault="00035B72" w:rsidP="00A76F4C">
      <w:pPr>
        <w:pStyle w:val="s1"/>
        <w:spacing w:before="0" w:beforeAutospacing="0" w:after="0" w:afterAutospacing="0"/>
        <w:jc w:val="both"/>
      </w:pPr>
      <w:r w:rsidRPr="004125A9">
        <w:lastRenderedPageBreak/>
        <w:t>Текущий контроль осуществляется путем проведения проверок:</w:t>
      </w:r>
    </w:p>
    <w:p w:rsidR="00035B72" w:rsidRPr="004125A9" w:rsidRDefault="00035B72" w:rsidP="00A76F4C">
      <w:pPr>
        <w:pStyle w:val="s1"/>
        <w:spacing w:before="0" w:beforeAutospacing="0" w:after="0" w:afterAutospacing="0"/>
        <w:jc w:val="both"/>
      </w:pPr>
      <w:r w:rsidRPr="004125A9">
        <w:t>решений о предоставлении (об отказе в предоставлении) муниципальной услуги;</w:t>
      </w:r>
    </w:p>
    <w:p w:rsidR="00035B72" w:rsidRPr="004125A9" w:rsidRDefault="00035B72" w:rsidP="00A76F4C">
      <w:pPr>
        <w:pStyle w:val="s1"/>
        <w:spacing w:before="0" w:beforeAutospacing="0" w:after="0" w:afterAutospacing="0"/>
        <w:jc w:val="both"/>
      </w:pPr>
      <w:r w:rsidRPr="004125A9">
        <w:t>выявления и устранения нарушений прав граждан;</w:t>
      </w:r>
    </w:p>
    <w:p w:rsidR="00035B72" w:rsidRPr="004125A9" w:rsidRDefault="00035B72" w:rsidP="00A76F4C">
      <w:pPr>
        <w:pStyle w:val="s1"/>
        <w:spacing w:before="0" w:beforeAutospacing="0" w:after="0" w:afterAutospacing="0"/>
        <w:jc w:val="both"/>
      </w:pPr>
      <w:r w:rsidRPr="004125A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5B72" w:rsidRPr="004125A9" w:rsidRDefault="00035B72" w:rsidP="00035B72">
      <w:pPr>
        <w:pStyle w:val="s3"/>
        <w:jc w:val="center"/>
      </w:pPr>
      <w:r w:rsidRPr="004125A9">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4125A9">
        <w:t>контроля за</w:t>
      </w:r>
      <w:proofErr w:type="gramEnd"/>
      <w:r w:rsidRPr="004125A9">
        <w:t xml:space="preserve"> полнотой и качеством предоставления государственной (муниципальной) услуги</w:t>
      </w:r>
    </w:p>
    <w:p w:rsidR="00035B72" w:rsidRPr="004125A9" w:rsidRDefault="00035B72" w:rsidP="00A76F4C">
      <w:pPr>
        <w:pStyle w:val="s1"/>
        <w:spacing w:before="0" w:beforeAutospacing="0" w:after="0" w:afterAutospacing="0"/>
        <w:jc w:val="both"/>
      </w:pPr>
      <w:r w:rsidRPr="004125A9">
        <w:t>4.1.</w:t>
      </w:r>
      <w:r w:rsidR="000562EC">
        <w:t>1.</w:t>
      </w:r>
      <w:r w:rsidRPr="004125A9">
        <w:t xml:space="preserve"> </w:t>
      </w:r>
      <w:proofErr w:type="gramStart"/>
      <w:r w:rsidRPr="004125A9">
        <w:t>Контроль за</w:t>
      </w:r>
      <w:proofErr w:type="gramEnd"/>
      <w:r w:rsidRPr="004125A9">
        <w:t xml:space="preserve"> полнотой и качеством предоставления муниципальной услуги включает в себя проведение плановых и внеплановых проверок.</w:t>
      </w:r>
    </w:p>
    <w:p w:rsidR="00035B72" w:rsidRPr="004125A9" w:rsidRDefault="00035B72" w:rsidP="00A76F4C">
      <w:pPr>
        <w:pStyle w:val="s1"/>
        <w:spacing w:before="0" w:beforeAutospacing="0" w:after="0" w:afterAutospacing="0"/>
        <w:jc w:val="both"/>
      </w:pPr>
      <w:r w:rsidRPr="004125A9">
        <w:t>4.2.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35B72" w:rsidRPr="004125A9" w:rsidRDefault="00035B72" w:rsidP="00A76F4C">
      <w:pPr>
        <w:pStyle w:val="s1"/>
        <w:spacing w:before="0" w:beforeAutospacing="0" w:after="0" w:afterAutospacing="0"/>
        <w:jc w:val="both"/>
      </w:pPr>
      <w:r w:rsidRPr="004125A9">
        <w:t>соблюдение сроков предоставления муниципальной услуги;</w:t>
      </w:r>
    </w:p>
    <w:p w:rsidR="00035B72" w:rsidRPr="004125A9" w:rsidRDefault="00035B72" w:rsidP="00A76F4C">
      <w:pPr>
        <w:pStyle w:val="s1"/>
        <w:spacing w:before="0" w:beforeAutospacing="0" w:after="0" w:afterAutospacing="0"/>
        <w:jc w:val="both"/>
      </w:pPr>
      <w:r w:rsidRPr="004125A9">
        <w:t>соблюдение положений настоящего Административного регламента;</w:t>
      </w:r>
    </w:p>
    <w:p w:rsidR="00035B72" w:rsidRPr="004125A9" w:rsidRDefault="00035B72" w:rsidP="00A76F4C">
      <w:pPr>
        <w:pStyle w:val="s1"/>
        <w:spacing w:before="0" w:beforeAutospacing="0" w:after="0" w:afterAutospacing="0"/>
        <w:jc w:val="both"/>
      </w:pPr>
      <w:r w:rsidRPr="004125A9">
        <w:t>правильность и обоснованность принятого решения об отказе в предоставлении</w:t>
      </w:r>
    </w:p>
    <w:p w:rsidR="00035B72" w:rsidRPr="004125A9" w:rsidRDefault="00035B72" w:rsidP="00A76F4C">
      <w:pPr>
        <w:pStyle w:val="s1"/>
        <w:spacing w:before="0" w:beforeAutospacing="0" w:after="0" w:afterAutospacing="0"/>
        <w:jc w:val="both"/>
      </w:pPr>
      <w:r w:rsidRPr="004125A9">
        <w:t>муниципальной услуги.</w:t>
      </w:r>
    </w:p>
    <w:p w:rsidR="00035B72" w:rsidRPr="004125A9" w:rsidRDefault="00035B72" w:rsidP="00A76F4C">
      <w:pPr>
        <w:pStyle w:val="s1"/>
        <w:spacing w:before="0" w:beforeAutospacing="0" w:after="0" w:afterAutospacing="0"/>
        <w:jc w:val="both"/>
      </w:pPr>
      <w:r w:rsidRPr="004125A9">
        <w:t>Основанием для проведения внеплановых проверок являются:</w:t>
      </w:r>
    </w:p>
    <w:p w:rsidR="00035B72" w:rsidRPr="004125A9" w:rsidRDefault="00035B72" w:rsidP="00A76F4C">
      <w:pPr>
        <w:pStyle w:val="s1"/>
        <w:spacing w:before="0" w:beforeAutospacing="0" w:after="0" w:afterAutospacing="0"/>
        <w:jc w:val="both"/>
      </w:pPr>
      <w:proofErr w:type="gramStart"/>
      <w:r w:rsidRPr="004125A9">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органов местного самоуправления </w:t>
      </w:r>
      <w:proofErr w:type="spellStart"/>
      <w:r w:rsidR="000562EC">
        <w:t>Лухского</w:t>
      </w:r>
      <w:proofErr w:type="spellEnd"/>
      <w:r w:rsidRPr="004125A9">
        <w:t xml:space="preserve"> муниципального района Ивановской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035B72" w:rsidRPr="004125A9" w:rsidRDefault="00035B72" w:rsidP="00035B72">
      <w:pPr>
        <w:pStyle w:val="s3"/>
        <w:jc w:val="center"/>
        <w:rPr>
          <w:sz w:val="28"/>
          <w:szCs w:val="28"/>
        </w:rPr>
      </w:pPr>
      <w:r w:rsidRPr="004125A9">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35B72" w:rsidRPr="004125A9" w:rsidRDefault="00035B72" w:rsidP="00A76F4C">
      <w:pPr>
        <w:pStyle w:val="s1"/>
        <w:spacing w:before="0" w:beforeAutospacing="0" w:after="0" w:afterAutospacing="0"/>
        <w:jc w:val="both"/>
      </w:pPr>
      <w:r w:rsidRPr="004125A9">
        <w:t>4.</w:t>
      </w:r>
      <w:r w:rsidR="000562EC">
        <w:t>3</w:t>
      </w:r>
      <w:r w:rsidRPr="004125A9">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органов местного самоуправления </w:t>
      </w:r>
      <w:proofErr w:type="spellStart"/>
      <w:r w:rsidR="000562EC">
        <w:t>Лухского</w:t>
      </w:r>
      <w:proofErr w:type="spellEnd"/>
      <w:r w:rsidRPr="004125A9">
        <w:t xml:space="preserve"> муниципального района Ивановской области осуществляется привлечение виновных лиц к ответственности в соответствии с законодательством Российской Федерации.</w:t>
      </w:r>
    </w:p>
    <w:p w:rsidR="00035B72" w:rsidRPr="004125A9" w:rsidRDefault="00035B72" w:rsidP="00A76F4C">
      <w:pPr>
        <w:pStyle w:val="s1"/>
        <w:spacing w:before="0" w:beforeAutospacing="0" w:after="0" w:afterAutospacing="0"/>
        <w:jc w:val="both"/>
      </w:pPr>
      <w:r w:rsidRPr="004125A9">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5B72" w:rsidRPr="004125A9" w:rsidRDefault="00035B72" w:rsidP="00035B72">
      <w:pPr>
        <w:pStyle w:val="s3"/>
        <w:jc w:val="center"/>
        <w:rPr>
          <w:sz w:val="28"/>
          <w:szCs w:val="28"/>
        </w:rPr>
      </w:pPr>
      <w:r w:rsidRPr="004125A9">
        <w:rPr>
          <w:sz w:val="28"/>
          <w:szCs w:val="28"/>
        </w:rPr>
        <w:t xml:space="preserve">Требования к порядку и формам </w:t>
      </w:r>
      <w:proofErr w:type="gramStart"/>
      <w:r w:rsidRPr="004125A9">
        <w:rPr>
          <w:sz w:val="28"/>
          <w:szCs w:val="28"/>
        </w:rPr>
        <w:t>контроля за</w:t>
      </w:r>
      <w:proofErr w:type="gramEnd"/>
      <w:r w:rsidRPr="004125A9">
        <w:rPr>
          <w:sz w:val="28"/>
          <w:szCs w:val="28"/>
        </w:rPr>
        <w:t xml:space="preserve"> предоставлением муниципальной услуги, в том числе со стороны граждан, их объединений и организаций</w:t>
      </w:r>
    </w:p>
    <w:p w:rsidR="00035B72" w:rsidRPr="004125A9" w:rsidRDefault="00035B72" w:rsidP="00A76F4C">
      <w:pPr>
        <w:pStyle w:val="s1"/>
        <w:spacing w:before="0" w:beforeAutospacing="0" w:after="0" w:afterAutospacing="0"/>
        <w:jc w:val="both"/>
      </w:pPr>
      <w:r w:rsidRPr="004125A9">
        <w:t>4.</w:t>
      </w:r>
      <w:r w:rsidR="000562EC">
        <w:t>4</w:t>
      </w:r>
      <w:r w:rsidRPr="004125A9">
        <w:t xml:space="preserve">. Граждане, их объединения и организации имеют право осуществлять </w:t>
      </w:r>
      <w:proofErr w:type="gramStart"/>
      <w:r w:rsidRPr="004125A9">
        <w:t>контроль за</w:t>
      </w:r>
      <w:proofErr w:type="gramEnd"/>
      <w:r w:rsidRPr="004125A9">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5B72" w:rsidRPr="004125A9" w:rsidRDefault="00035B72" w:rsidP="00A76F4C">
      <w:pPr>
        <w:pStyle w:val="s1"/>
        <w:spacing w:before="0" w:beforeAutospacing="0" w:after="0" w:afterAutospacing="0"/>
        <w:jc w:val="both"/>
      </w:pPr>
      <w:r w:rsidRPr="004125A9">
        <w:t>Граждане, их объединения и организации также имеют право:</w:t>
      </w:r>
    </w:p>
    <w:p w:rsidR="00035B72" w:rsidRPr="004125A9" w:rsidRDefault="00035B72" w:rsidP="00A76F4C">
      <w:pPr>
        <w:pStyle w:val="s1"/>
        <w:spacing w:before="0" w:beforeAutospacing="0" w:after="0" w:afterAutospacing="0"/>
        <w:jc w:val="both"/>
      </w:pPr>
      <w:r w:rsidRPr="004125A9">
        <w:t>направлять замечания и предложения по улучшению доступности и качества предоставления муниципальной услуги;</w:t>
      </w:r>
    </w:p>
    <w:p w:rsidR="00035B72" w:rsidRPr="004125A9" w:rsidRDefault="00035B72" w:rsidP="00A76F4C">
      <w:pPr>
        <w:pStyle w:val="s1"/>
        <w:spacing w:before="0" w:beforeAutospacing="0" w:after="0" w:afterAutospacing="0"/>
        <w:jc w:val="both"/>
      </w:pPr>
      <w:r w:rsidRPr="004125A9">
        <w:lastRenderedPageBreak/>
        <w:t>вносить предложения о мерах по устранению нарушений настоящего Административного регламента.</w:t>
      </w:r>
    </w:p>
    <w:p w:rsidR="00035B72" w:rsidRPr="004125A9" w:rsidRDefault="00035B72" w:rsidP="00A76F4C">
      <w:pPr>
        <w:pStyle w:val="s1"/>
        <w:spacing w:before="0" w:beforeAutospacing="0" w:after="0" w:afterAutospacing="0"/>
        <w:jc w:val="both"/>
      </w:pPr>
      <w:r w:rsidRPr="004125A9">
        <w:t>4.</w:t>
      </w:r>
      <w:r w:rsidR="000562EC">
        <w:t>5</w:t>
      </w:r>
      <w:r w:rsidRPr="004125A9">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35B72" w:rsidRPr="004125A9" w:rsidRDefault="00035B72" w:rsidP="00A76F4C">
      <w:pPr>
        <w:pStyle w:val="s1"/>
        <w:spacing w:before="0" w:beforeAutospacing="0" w:after="0" w:afterAutospacing="0"/>
        <w:jc w:val="both"/>
      </w:pPr>
      <w:r w:rsidRPr="004125A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5B72" w:rsidRPr="004125A9" w:rsidRDefault="00035B72" w:rsidP="00035B72">
      <w:pPr>
        <w:pStyle w:val="s3"/>
        <w:jc w:val="center"/>
        <w:rPr>
          <w:b/>
          <w:sz w:val="28"/>
          <w:szCs w:val="28"/>
        </w:rPr>
      </w:pPr>
      <w:r w:rsidRPr="004125A9">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35B72" w:rsidRPr="004125A9" w:rsidRDefault="00035B72" w:rsidP="00A76F4C">
      <w:pPr>
        <w:pStyle w:val="s1"/>
        <w:spacing w:before="0" w:beforeAutospacing="0" w:after="0" w:afterAutospacing="0"/>
        <w:jc w:val="both"/>
      </w:pPr>
      <w:r w:rsidRPr="004125A9">
        <w:t xml:space="preserve">5.1. </w:t>
      </w:r>
      <w:proofErr w:type="gramStart"/>
      <w:r w:rsidRPr="004125A9">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35B72" w:rsidRPr="004125A9" w:rsidRDefault="00035B72" w:rsidP="00A76F4C">
      <w:pPr>
        <w:pStyle w:val="s3"/>
        <w:spacing w:before="0" w:beforeAutospacing="0" w:after="0" w:afterAutospacing="0"/>
        <w:jc w:val="center"/>
      </w:pPr>
      <w:r w:rsidRPr="004125A9">
        <w:rPr>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Pr="004125A9">
        <w:t>заявителя в досудебном (внесудебном) порядке</w:t>
      </w:r>
    </w:p>
    <w:p w:rsidR="00035B72" w:rsidRPr="004125A9" w:rsidRDefault="00035B72" w:rsidP="00A76F4C">
      <w:pPr>
        <w:pStyle w:val="s1"/>
        <w:spacing w:before="0" w:beforeAutospacing="0" w:after="0" w:afterAutospacing="0"/>
        <w:jc w:val="both"/>
      </w:pPr>
      <w:r w:rsidRPr="004125A9">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35B72" w:rsidRPr="004125A9" w:rsidRDefault="00035B72" w:rsidP="00A76F4C">
      <w:pPr>
        <w:pStyle w:val="s1"/>
        <w:spacing w:before="0" w:beforeAutospacing="0" w:after="0" w:afterAutospacing="0"/>
        <w:jc w:val="both"/>
      </w:pPr>
      <w:proofErr w:type="gramStart"/>
      <w:r w:rsidRPr="004125A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35B72" w:rsidRPr="004125A9" w:rsidRDefault="00035B72" w:rsidP="00A76F4C">
      <w:pPr>
        <w:pStyle w:val="s1"/>
        <w:spacing w:before="0" w:beforeAutospacing="0" w:after="0" w:afterAutospacing="0"/>
        <w:jc w:val="both"/>
      </w:pPr>
      <w:r w:rsidRPr="004125A9">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35B72" w:rsidRPr="004125A9" w:rsidRDefault="00035B72" w:rsidP="00A76F4C">
      <w:pPr>
        <w:pStyle w:val="s1"/>
        <w:spacing w:before="0" w:beforeAutospacing="0" w:after="0" w:afterAutospacing="0"/>
        <w:jc w:val="both"/>
      </w:pPr>
      <w:r w:rsidRPr="004125A9">
        <w:t>к руководителю многофункционального центра - на решения и действия (бездействие) работника многофункционального центра;</w:t>
      </w:r>
    </w:p>
    <w:p w:rsidR="00035B72" w:rsidRPr="004125A9" w:rsidRDefault="00035B72" w:rsidP="00A76F4C">
      <w:pPr>
        <w:pStyle w:val="s1"/>
        <w:spacing w:before="0" w:beforeAutospacing="0" w:after="0" w:afterAutospacing="0"/>
        <w:jc w:val="both"/>
      </w:pPr>
      <w:r w:rsidRPr="004125A9">
        <w:t>к учредителю многофункционального центра - на решение и действия (бездействие) многофункционального центра.</w:t>
      </w:r>
    </w:p>
    <w:p w:rsidR="00035B72" w:rsidRPr="004125A9" w:rsidRDefault="00035B72" w:rsidP="00A76F4C">
      <w:pPr>
        <w:pStyle w:val="s1"/>
        <w:spacing w:before="0" w:beforeAutospacing="0" w:after="0" w:afterAutospacing="0"/>
        <w:jc w:val="both"/>
      </w:pPr>
      <w:r w:rsidRPr="004125A9">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35B72" w:rsidRPr="004125A9" w:rsidRDefault="00035B72" w:rsidP="00035B72">
      <w:pPr>
        <w:pStyle w:val="s3"/>
        <w:jc w:val="center"/>
        <w:rPr>
          <w:sz w:val="28"/>
          <w:szCs w:val="28"/>
        </w:rPr>
      </w:pPr>
      <w:r w:rsidRPr="004125A9">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35B72" w:rsidRPr="004125A9" w:rsidRDefault="00035B72" w:rsidP="00A76F4C">
      <w:pPr>
        <w:pStyle w:val="s1"/>
        <w:spacing w:before="0" w:beforeAutospacing="0" w:after="0" w:afterAutospacing="0"/>
        <w:jc w:val="both"/>
      </w:pPr>
      <w:r w:rsidRPr="004125A9">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83" w:tgtFrame="_blank" w:history="1">
        <w:r w:rsidRPr="004125A9">
          <w:rPr>
            <w:rStyle w:val="a7"/>
            <w:color w:val="auto"/>
          </w:rPr>
          <w:t>ЕПГУ</w:t>
        </w:r>
      </w:hyperlink>
      <w:r w:rsidRPr="004125A9">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5B72" w:rsidRPr="004125A9" w:rsidRDefault="00035B72" w:rsidP="004125A9">
      <w:pPr>
        <w:pStyle w:val="s3"/>
        <w:spacing w:before="0" w:beforeAutospacing="0" w:after="0" w:afterAutospacing="0"/>
        <w:jc w:val="center"/>
        <w:rPr>
          <w:sz w:val="28"/>
          <w:szCs w:val="28"/>
        </w:rPr>
      </w:pPr>
      <w:proofErr w:type="gramStart"/>
      <w:r w:rsidRPr="004125A9">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125A9" w:rsidRPr="004125A9" w:rsidRDefault="004125A9" w:rsidP="004125A9">
      <w:pPr>
        <w:pStyle w:val="s3"/>
        <w:spacing w:before="0" w:beforeAutospacing="0" w:after="0" w:afterAutospacing="0"/>
        <w:jc w:val="center"/>
        <w:rPr>
          <w:sz w:val="28"/>
          <w:szCs w:val="28"/>
        </w:rPr>
      </w:pPr>
    </w:p>
    <w:p w:rsidR="00035B72" w:rsidRPr="004125A9" w:rsidRDefault="00035B72" w:rsidP="004125A9">
      <w:pPr>
        <w:pStyle w:val="s1"/>
        <w:spacing w:before="0" w:beforeAutospacing="0" w:after="0" w:afterAutospacing="0"/>
        <w:jc w:val="both"/>
      </w:pPr>
      <w:r w:rsidRPr="004125A9">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35B72" w:rsidRPr="004125A9" w:rsidRDefault="00035B72" w:rsidP="004125A9">
      <w:pPr>
        <w:pStyle w:val="s1"/>
        <w:spacing w:before="0" w:beforeAutospacing="0" w:after="0" w:afterAutospacing="0"/>
        <w:jc w:val="both"/>
      </w:pPr>
      <w:hyperlink r:id="rId84" w:anchor="/document/12177515/entry/0" w:history="1">
        <w:r w:rsidRPr="004125A9">
          <w:rPr>
            <w:rStyle w:val="a7"/>
            <w:color w:val="auto"/>
          </w:rPr>
          <w:t>Федеральным законом</w:t>
        </w:r>
      </w:hyperlink>
      <w:r w:rsidRPr="004125A9">
        <w:t> от 27.07.2010 N 210-ФЗ "Об организации предоставления государственных и муниципальных услуг";</w:t>
      </w:r>
    </w:p>
    <w:p w:rsidR="00035B72" w:rsidRPr="004125A9" w:rsidRDefault="00035B72" w:rsidP="004125A9">
      <w:pPr>
        <w:pStyle w:val="s1"/>
        <w:spacing w:before="0" w:beforeAutospacing="0" w:after="0" w:afterAutospacing="0"/>
        <w:jc w:val="both"/>
      </w:pPr>
      <w:hyperlink r:id="rId85" w:anchor="/document/70262414/entry/0" w:history="1">
        <w:r w:rsidRPr="004125A9">
          <w:rPr>
            <w:rStyle w:val="a7"/>
            <w:color w:val="auto"/>
          </w:rPr>
          <w:t>постановлением</w:t>
        </w:r>
      </w:hyperlink>
      <w:r w:rsidRPr="004125A9">
        <w:t>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5B72" w:rsidRPr="004125A9" w:rsidRDefault="00035B72" w:rsidP="00035B72">
      <w:pPr>
        <w:pStyle w:val="s3"/>
        <w:jc w:val="center"/>
        <w:rPr>
          <w:b/>
          <w:sz w:val="28"/>
          <w:szCs w:val="28"/>
        </w:rPr>
      </w:pPr>
      <w:r w:rsidRPr="004125A9">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35B72" w:rsidRPr="004125A9" w:rsidRDefault="00035B72" w:rsidP="00035B72">
      <w:pPr>
        <w:pStyle w:val="s3"/>
        <w:jc w:val="center"/>
        <w:rPr>
          <w:sz w:val="28"/>
          <w:szCs w:val="28"/>
        </w:rPr>
      </w:pPr>
      <w:r w:rsidRPr="004125A9">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35B72" w:rsidRPr="004125A9" w:rsidRDefault="00035B72" w:rsidP="004125A9">
      <w:pPr>
        <w:pStyle w:val="s1"/>
        <w:spacing w:before="0" w:beforeAutospacing="0" w:after="0" w:afterAutospacing="0"/>
        <w:jc w:val="both"/>
      </w:pPr>
      <w:r w:rsidRPr="004125A9">
        <w:t>6.1 Многофункциональный центр осуществляет:</w:t>
      </w:r>
    </w:p>
    <w:p w:rsidR="00035B72" w:rsidRPr="004125A9" w:rsidRDefault="00035B72" w:rsidP="004125A9">
      <w:pPr>
        <w:pStyle w:val="s1"/>
        <w:spacing w:before="0" w:beforeAutospacing="0" w:after="0" w:afterAutospacing="0"/>
        <w:jc w:val="both"/>
      </w:pPr>
      <w:r w:rsidRPr="004125A9">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35B72" w:rsidRPr="004125A9" w:rsidRDefault="00035B72" w:rsidP="004125A9">
      <w:pPr>
        <w:pStyle w:val="s1"/>
        <w:spacing w:before="0" w:beforeAutospacing="0" w:after="0" w:afterAutospacing="0"/>
        <w:jc w:val="both"/>
      </w:pPr>
      <w:r w:rsidRPr="004125A9">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125A9">
        <w:t>заверение выписок</w:t>
      </w:r>
      <w:proofErr w:type="gramEnd"/>
      <w:r w:rsidRPr="004125A9">
        <w:t xml:space="preserve"> из информационных систем органов, предоставляющих муниципальных услуг;</w:t>
      </w:r>
    </w:p>
    <w:p w:rsidR="00035B72" w:rsidRPr="004125A9" w:rsidRDefault="00035B72" w:rsidP="004125A9">
      <w:pPr>
        <w:pStyle w:val="s1"/>
        <w:spacing w:before="0" w:beforeAutospacing="0" w:after="0" w:afterAutospacing="0"/>
        <w:jc w:val="both"/>
      </w:pPr>
      <w:r w:rsidRPr="004125A9">
        <w:t>иные процедуры и действия, предусмотренные </w:t>
      </w:r>
      <w:hyperlink r:id="rId86" w:anchor="/document/12177515/entry/0" w:history="1">
        <w:r w:rsidRPr="004125A9">
          <w:rPr>
            <w:rStyle w:val="a7"/>
            <w:color w:val="auto"/>
          </w:rPr>
          <w:t>Федеральным законом</w:t>
        </w:r>
      </w:hyperlink>
      <w:r w:rsidRPr="004125A9">
        <w:t> N 210-ФЗ.</w:t>
      </w:r>
    </w:p>
    <w:p w:rsidR="00035B72" w:rsidRPr="004125A9" w:rsidRDefault="00035B72" w:rsidP="004125A9">
      <w:pPr>
        <w:pStyle w:val="s1"/>
        <w:spacing w:before="0" w:beforeAutospacing="0" w:after="0" w:afterAutospacing="0"/>
        <w:jc w:val="both"/>
      </w:pPr>
      <w:r w:rsidRPr="004125A9">
        <w:t>В соответствии с </w:t>
      </w:r>
      <w:hyperlink r:id="rId87" w:anchor="/document/12177515/entry/16011" w:history="1">
        <w:r w:rsidRPr="004125A9">
          <w:rPr>
            <w:rStyle w:val="a7"/>
            <w:color w:val="auto"/>
          </w:rPr>
          <w:t>частью 1.1 статьи 16</w:t>
        </w:r>
      </w:hyperlink>
      <w:r w:rsidRPr="004125A9">
        <w:t> Федерального закона N 210-ФЗ для реализации своих функций многофункциональные центры вправе привлекать иные организации.</w:t>
      </w:r>
    </w:p>
    <w:p w:rsidR="00035B72" w:rsidRPr="004125A9" w:rsidRDefault="00035B72" w:rsidP="00035B72">
      <w:pPr>
        <w:pStyle w:val="s3"/>
        <w:jc w:val="center"/>
        <w:rPr>
          <w:sz w:val="28"/>
          <w:szCs w:val="28"/>
        </w:rPr>
      </w:pPr>
      <w:r w:rsidRPr="004125A9">
        <w:rPr>
          <w:sz w:val="28"/>
          <w:szCs w:val="28"/>
        </w:rPr>
        <w:t>Информирование заявителей</w:t>
      </w:r>
    </w:p>
    <w:p w:rsidR="00035B72" w:rsidRPr="004125A9" w:rsidRDefault="00035B72" w:rsidP="004125A9">
      <w:pPr>
        <w:pStyle w:val="s1"/>
        <w:spacing w:before="0" w:beforeAutospacing="0" w:after="0" w:afterAutospacing="0"/>
        <w:jc w:val="both"/>
      </w:pPr>
      <w:r w:rsidRPr="004125A9">
        <w:t>6.2. Информирование заявителя многофункциональными центрами осуществляется следующими способами:</w:t>
      </w:r>
    </w:p>
    <w:p w:rsidR="00035B72" w:rsidRPr="004125A9" w:rsidRDefault="00035B72" w:rsidP="004125A9">
      <w:pPr>
        <w:pStyle w:val="s1"/>
        <w:spacing w:before="0" w:beforeAutospacing="0" w:after="0" w:afterAutospacing="0"/>
        <w:jc w:val="both"/>
      </w:pPr>
      <w:r w:rsidRPr="004125A9">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35B72" w:rsidRPr="004125A9" w:rsidRDefault="00035B72" w:rsidP="004125A9">
      <w:pPr>
        <w:pStyle w:val="s1"/>
        <w:spacing w:before="0" w:beforeAutospacing="0" w:after="0" w:afterAutospacing="0"/>
        <w:jc w:val="both"/>
      </w:pPr>
      <w:r w:rsidRPr="004125A9">
        <w:t>б) при обращении заявителя в многофункциональный центр лично, по телефону, посредством почтовых отправлений, либо по электронной почте.</w:t>
      </w:r>
    </w:p>
    <w:p w:rsidR="00035B72" w:rsidRPr="004125A9" w:rsidRDefault="00035B72" w:rsidP="004125A9">
      <w:pPr>
        <w:pStyle w:val="s1"/>
        <w:spacing w:before="0" w:beforeAutospacing="0" w:after="0" w:afterAutospacing="0"/>
        <w:jc w:val="both"/>
      </w:pPr>
      <w:r w:rsidRPr="004125A9">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35B72" w:rsidRPr="004125A9" w:rsidRDefault="00035B72" w:rsidP="004125A9">
      <w:pPr>
        <w:pStyle w:val="s1"/>
        <w:spacing w:before="0" w:beforeAutospacing="0" w:after="0" w:afterAutospacing="0"/>
        <w:jc w:val="both"/>
      </w:pPr>
      <w:r w:rsidRPr="004125A9">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35B72" w:rsidRPr="004125A9" w:rsidRDefault="00035B72" w:rsidP="004125A9">
      <w:pPr>
        <w:pStyle w:val="s1"/>
        <w:spacing w:before="0" w:beforeAutospacing="0" w:after="0" w:afterAutospacing="0"/>
        <w:jc w:val="both"/>
      </w:pPr>
      <w:r w:rsidRPr="004125A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35B72" w:rsidRPr="004125A9" w:rsidRDefault="00035B72" w:rsidP="004125A9">
      <w:pPr>
        <w:pStyle w:val="s1"/>
        <w:spacing w:before="0" w:beforeAutospacing="0" w:after="0" w:afterAutospacing="0"/>
        <w:jc w:val="both"/>
      </w:pPr>
      <w:r w:rsidRPr="004125A9">
        <w:t>изложить обращение в письменной форме (ответ направляется Заявителю в соответствии со способом, указанным в обращении);</w:t>
      </w:r>
    </w:p>
    <w:p w:rsidR="00035B72" w:rsidRPr="004125A9" w:rsidRDefault="00035B72" w:rsidP="004125A9">
      <w:pPr>
        <w:pStyle w:val="s1"/>
        <w:spacing w:before="0" w:beforeAutospacing="0" w:after="0" w:afterAutospacing="0"/>
        <w:jc w:val="both"/>
      </w:pPr>
      <w:r w:rsidRPr="004125A9">
        <w:t>назначить другое время для консультаций.</w:t>
      </w:r>
    </w:p>
    <w:p w:rsidR="00035B72" w:rsidRPr="004125A9" w:rsidRDefault="00035B72" w:rsidP="004125A9">
      <w:pPr>
        <w:pStyle w:val="s1"/>
        <w:spacing w:before="0" w:beforeAutospacing="0" w:after="0" w:afterAutospacing="0"/>
        <w:jc w:val="both"/>
      </w:pPr>
      <w:proofErr w:type="gramStart"/>
      <w:r w:rsidRPr="004125A9">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35B72" w:rsidRPr="004125A9" w:rsidRDefault="00035B72" w:rsidP="004125A9">
      <w:pPr>
        <w:pStyle w:val="s3"/>
        <w:spacing w:before="0" w:beforeAutospacing="0" w:after="0" w:afterAutospacing="0"/>
        <w:jc w:val="center"/>
        <w:rPr>
          <w:sz w:val="28"/>
          <w:szCs w:val="28"/>
        </w:rPr>
      </w:pPr>
      <w:r w:rsidRPr="004125A9">
        <w:rPr>
          <w:sz w:val="28"/>
          <w:szCs w:val="28"/>
        </w:rPr>
        <w:t>Выдача заявителю результата предоставления муниципальной услуги</w:t>
      </w:r>
    </w:p>
    <w:p w:rsidR="004125A9" w:rsidRPr="004125A9" w:rsidRDefault="004125A9" w:rsidP="004125A9">
      <w:pPr>
        <w:pStyle w:val="s3"/>
        <w:spacing w:before="0" w:beforeAutospacing="0" w:after="0" w:afterAutospacing="0"/>
        <w:jc w:val="center"/>
        <w:rPr>
          <w:sz w:val="28"/>
          <w:szCs w:val="28"/>
        </w:rPr>
      </w:pPr>
    </w:p>
    <w:p w:rsidR="00035B72" w:rsidRPr="004125A9" w:rsidRDefault="00035B72" w:rsidP="004125A9">
      <w:pPr>
        <w:pStyle w:val="s1"/>
        <w:spacing w:before="0" w:beforeAutospacing="0" w:after="0" w:afterAutospacing="0"/>
        <w:jc w:val="both"/>
      </w:pPr>
      <w:r w:rsidRPr="004125A9">
        <w:t xml:space="preserve">6.3. </w:t>
      </w:r>
      <w:proofErr w:type="gramStart"/>
      <w:r w:rsidRPr="004125A9">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88" w:anchor="/document/55172242/entry/0" w:history="1">
        <w:r w:rsidRPr="004125A9">
          <w:rPr>
            <w:rStyle w:val="a7"/>
            <w:color w:val="auto"/>
          </w:rPr>
          <w:t>постановлением</w:t>
        </w:r>
      </w:hyperlink>
      <w:r w:rsidRPr="004125A9">
        <w:t> Правительства Российской Федерации от 27.09.2011 N 797 "О взаимодействии между многофункциональными центрами предоставления государственных</w:t>
      </w:r>
      <w:proofErr w:type="gramEnd"/>
      <w:r w:rsidRPr="004125A9">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035B72" w:rsidRPr="004125A9" w:rsidRDefault="00035B72" w:rsidP="004125A9">
      <w:pPr>
        <w:pStyle w:val="s1"/>
        <w:spacing w:before="0" w:beforeAutospacing="0" w:after="0" w:afterAutospacing="0"/>
        <w:jc w:val="both"/>
      </w:pPr>
      <w:r w:rsidRPr="004125A9">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89" w:anchor="/document/55172242/entry/0" w:history="1">
        <w:r w:rsidRPr="004125A9">
          <w:rPr>
            <w:rStyle w:val="a7"/>
            <w:color w:val="auto"/>
          </w:rPr>
          <w:t>Постановлением</w:t>
        </w:r>
      </w:hyperlink>
      <w:r w:rsidRPr="004125A9">
        <w:t> N 797.</w:t>
      </w:r>
    </w:p>
    <w:p w:rsidR="00035B72" w:rsidRPr="004125A9" w:rsidRDefault="00035B72" w:rsidP="004125A9">
      <w:pPr>
        <w:pStyle w:val="s1"/>
        <w:spacing w:before="0" w:beforeAutospacing="0" w:after="0" w:afterAutospacing="0"/>
        <w:jc w:val="both"/>
      </w:pPr>
      <w:r w:rsidRPr="004125A9">
        <w:t>6.</w:t>
      </w:r>
      <w:r w:rsidR="004125A9" w:rsidRPr="004125A9">
        <w:t>4</w:t>
      </w:r>
      <w:r w:rsidRPr="004125A9">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5B72" w:rsidRPr="004125A9" w:rsidRDefault="00035B72" w:rsidP="004125A9">
      <w:pPr>
        <w:pStyle w:val="s1"/>
        <w:spacing w:before="0" w:beforeAutospacing="0" w:after="0" w:afterAutospacing="0"/>
        <w:jc w:val="both"/>
      </w:pPr>
      <w:r w:rsidRPr="004125A9">
        <w:t>Работник многофункционального центра осуществляет следующие действия:</w:t>
      </w:r>
    </w:p>
    <w:p w:rsidR="00035B72" w:rsidRPr="004125A9" w:rsidRDefault="00035B72" w:rsidP="004125A9">
      <w:pPr>
        <w:pStyle w:val="s1"/>
        <w:spacing w:before="0" w:beforeAutospacing="0" w:after="0" w:afterAutospacing="0"/>
        <w:jc w:val="both"/>
      </w:pPr>
      <w:r w:rsidRPr="004125A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5B72" w:rsidRPr="004125A9" w:rsidRDefault="00035B72" w:rsidP="004125A9">
      <w:pPr>
        <w:pStyle w:val="s1"/>
        <w:spacing w:before="0" w:beforeAutospacing="0" w:after="0" w:afterAutospacing="0"/>
        <w:jc w:val="both"/>
      </w:pPr>
      <w:r w:rsidRPr="004125A9">
        <w:t>проверяет полномочия представителя заявителя (в случае обращения представителя заявителя);</w:t>
      </w:r>
    </w:p>
    <w:p w:rsidR="00035B72" w:rsidRPr="004125A9" w:rsidRDefault="00035B72" w:rsidP="004125A9">
      <w:pPr>
        <w:pStyle w:val="s1"/>
        <w:spacing w:before="0" w:beforeAutospacing="0" w:after="0" w:afterAutospacing="0"/>
        <w:jc w:val="both"/>
      </w:pPr>
      <w:r w:rsidRPr="004125A9">
        <w:t>определяет статус исполнения заявления заявителя в ГИС;</w:t>
      </w:r>
    </w:p>
    <w:p w:rsidR="00035B72" w:rsidRPr="004125A9" w:rsidRDefault="00035B72" w:rsidP="004125A9">
      <w:pPr>
        <w:pStyle w:val="s1"/>
        <w:spacing w:before="0" w:beforeAutospacing="0" w:after="0" w:afterAutospacing="0"/>
        <w:jc w:val="both"/>
      </w:pPr>
      <w:proofErr w:type="gramStart"/>
      <w:r w:rsidRPr="004125A9">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35B72" w:rsidRPr="004125A9" w:rsidRDefault="00035B72" w:rsidP="004125A9">
      <w:pPr>
        <w:pStyle w:val="s1"/>
        <w:spacing w:before="0" w:beforeAutospacing="0" w:after="0" w:afterAutospacing="0"/>
        <w:jc w:val="both"/>
      </w:pPr>
      <w:r w:rsidRPr="004125A9">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35B72" w:rsidRPr="004125A9" w:rsidRDefault="00035B72" w:rsidP="004125A9">
      <w:pPr>
        <w:pStyle w:val="s1"/>
        <w:spacing w:before="0" w:beforeAutospacing="0" w:after="0" w:afterAutospacing="0"/>
        <w:jc w:val="both"/>
      </w:pPr>
      <w:r w:rsidRPr="004125A9">
        <w:t>выдает документы заявителю, при необходимости запрашивает у заявителя подписи за каждый выданный документ;</w:t>
      </w:r>
    </w:p>
    <w:p w:rsidR="00035B72" w:rsidRPr="004125A9" w:rsidRDefault="00035B72" w:rsidP="004125A9">
      <w:pPr>
        <w:pStyle w:val="s1"/>
        <w:spacing w:before="0" w:beforeAutospacing="0" w:after="0" w:afterAutospacing="0"/>
        <w:jc w:val="both"/>
      </w:pPr>
      <w:r w:rsidRPr="004125A9">
        <w:t xml:space="preserve">запрашивает согласие заявителя на участие в </w:t>
      </w:r>
      <w:proofErr w:type="spellStart"/>
      <w:r w:rsidRPr="004125A9">
        <w:t>смс-опросе</w:t>
      </w:r>
      <w:proofErr w:type="spellEnd"/>
      <w:r w:rsidRPr="004125A9">
        <w:t xml:space="preserve"> для оценки качества предоставленных услуг многофункциональным центром.</w:t>
      </w: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b/>
          <w:bCs/>
          <w:sz w:val="17"/>
        </w:rPr>
      </w:pPr>
    </w:p>
    <w:p w:rsidR="000562EC" w:rsidRDefault="000562EC" w:rsidP="00035B72">
      <w:pPr>
        <w:spacing w:before="100" w:beforeAutospacing="1" w:after="100" w:afterAutospacing="1" w:line="240" w:lineRule="auto"/>
        <w:jc w:val="right"/>
        <w:rPr>
          <w:rFonts w:ascii="Times New Roman" w:eastAsia="Times New Roman" w:hAnsi="Times New Roman" w:cs="Times New Roman"/>
          <w:b/>
          <w:bCs/>
          <w:sz w:val="17"/>
        </w:rPr>
      </w:pPr>
    </w:p>
    <w:p w:rsidR="000562EC" w:rsidRDefault="000562EC" w:rsidP="00035B72">
      <w:pPr>
        <w:spacing w:before="100" w:beforeAutospacing="1" w:after="100" w:afterAutospacing="1" w:line="240" w:lineRule="auto"/>
        <w:jc w:val="right"/>
        <w:rPr>
          <w:rFonts w:ascii="Times New Roman" w:eastAsia="Times New Roman" w:hAnsi="Times New Roman" w:cs="Times New Roman"/>
          <w:b/>
          <w:bCs/>
          <w:sz w:val="17"/>
        </w:rPr>
      </w:pPr>
    </w:p>
    <w:p w:rsidR="000562EC" w:rsidRDefault="000562EC" w:rsidP="00035B72">
      <w:pPr>
        <w:spacing w:before="100" w:beforeAutospacing="1" w:after="100" w:afterAutospacing="1" w:line="240" w:lineRule="auto"/>
        <w:jc w:val="right"/>
        <w:rPr>
          <w:rFonts w:ascii="Times New Roman" w:eastAsia="Times New Roman" w:hAnsi="Times New Roman" w:cs="Times New Roman"/>
          <w:b/>
          <w:bCs/>
          <w:sz w:val="17"/>
        </w:rPr>
      </w:pPr>
    </w:p>
    <w:p w:rsidR="000562EC" w:rsidRDefault="000562EC" w:rsidP="00035B72">
      <w:pPr>
        <w:spacing w:before="100" w:beforeAutospacing="1" w:after="100" w:afterAutospacing="1" w:line="240" w:lineRule="auto"/>
        <w:jc w:val="right"/>
        <w:rPr>
          <w:rFonts w:ascii="Times New Roman" w:eastAsia="Times New Roman" w:hAnsi="Times New Roman" w:cs="Times New Roman"/>
          <w:b/>
          <w:bCs/>
          <w:sz w:val="17"/>
        </w:rPr>
      </w:pP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b/>
          <w:bCs/>
          <w:sz w:val="17"/>
        </w:rPr>
        <w:lastRenderedPageBreak/>
        <w:t>Приложение N 1</w:t>
      </w:r>
      <w:r w:rsidRPr="004125A9">
        <w:rPr>
          <w:rFonts w:ascii="Times New Roman" w:eastAsia="Times New Roman" w:hAnsi="Times New Roman" w:cs="Times New Roman"/>
          <w:b/>
          <w:bCs/>
          <w:sz w:val="17"/>
          <w:szCs w:val="17"/>
        </w:rPr>
        <w:br/>
      </w:r>
      <w:r w:rsidRPr="004125A9">
        <w:rPr>
          <w:rFonts w:ascii="Times New Roman" w:eastAsia="Times New Roman" w:hAnsi="Times New Roman" w:cs="Times New Roman"/>
          <w:b/>
          <w:bCs/>
          <w:sz w:val="17"/>
        </w:rPr>
        <w:t>к </w:t>
      </w:r>
      <w:hyperlink r:id="rId90" w:anchor="/document/405433317/entry/1000" w:history="1">
        <w:r w:rsidRPr="004125A9">
          <w:rPr>
            <w:rFonts w:ascii="Times New Roman" w:eastAsia="Times New Roman" w:hAnsi="Times New Roman" w:cs="Times New Roman"/>
            <w:b/>
            <w:bCs/>
            <w:sz w:val="17"/>
          </w:rPr>
          <w:t>Административному регламенту</w:t>
        </w:r>
      </w:hyperlink>
      <w:r w:rsidRPr="004125A9">
        <w:rPr>
          <w:rFonts w:ascii="Times New Roman" w:eastAsia="Times New Roman" w:hAnsi="Times New Roman" w:cs="Times New Roman"/>
          <w:b/>
          <w:bCs/>
          <w:sz w:val="17"/>
          <w:szCs w:val="17"/>
        </w:rPr>
        <w:br/>
      </w:r>
      <w:r w:rsidRPr="004125A9">
        <w:rPr>
          <w:rFonts w:ascii="Times New Roman" w:eastAsia="Times New Roman" w:hAnsi="Times New Roman" w:cs="Times New Roman"/>
          <w:b/>
          <w:bCs/>
          <w:sz w:val="17"/>
        </w:rPr>
        <w:t>по предоставлению муниципальной услуги</w:t>
      </w:r>
    </w:p>
    <w:p w:rsidR="00035B72" w:rsidRPr="004125A9" w:rsidRDefault="00035B72" w:rsidP="00035B72">
      <w:pPr>
        <w:spacing w:before="100" w:beforeAutospacing="1" w:after="100" w:afterAutospacing="1"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Форма решения</w:t>
      </w:r>
      <w:r w:rsidRPr="004125A9">
        <w:rPr>
          <w:rFonts w:ascii="Times New Roman" w:eastAsia="Times New Roman" w:hAnsi="Times New Roman" w:cs="Times New Roman"/>
          <w:sz w:val="24"/>
          <w:szCs w:val="24"/>
        </w:rPr>
        <w:br/>
        <w:t>об утверждении схемы расположения земельного участка</w:t>
      </w:r>
    </w:p>
    <w:tbl>
      <w:tblPr>
        <w:tblW w:w="10185" w:type="dxa"/>
        <w:tblCellMar>
          <w:top w:w="15" w:type="dxa"/>
          <w:left w:w="15" w:type="dxa"/>
          <w:bottom w:w="15" w:type="dxa"/>
          <w:right w:w="15" w:type="dxa"/>
        </w:tblCellMar>
        <w:tblLook w:val="04A0"/>
      </w:tblPr>
      <w:tblGrid>
        <w:gridCol w:w="10185"/>
      </w:tblGrid>
      <w:tr w:rsidR="00035B72" w:rsidRPr="004125A9" w:rsidTr="00035B72">
        <w:tc>
          <w:tcPr>
            <w:tcW w:w="10185" w:type="dxa"/>
            <w:tcBorders>
              <w:bottom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185" w:type="dxa"/>
            <w:tcBorders>
              <w:top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tc>
      </w:tr>
    </w:tbl>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 </w:t>
      </w: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Кому: _________________________________</w:t>
      </w: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Контактные данные: _____________________</w:t>
      </w: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Представитель:_________________________</w:t>
      </w: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Контактные данные представителя:</w:t>
      </w: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_______________________________________</w:t>
      </w:r>
    </w:p>
    <w:p w:rsidR="00035B72" w:rsidRPr="004125A9" w:rsidRDefault="00035B72" w:rsidP="00035B72">
      <w:pPr>
        <w:spacing w:before="100" w:beforeAutospacing="1" w:after="100" w:afterAutospacing="1"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РЕШЕНИЕ</w:t>
      </w:r>
      <w:proofErr w:type="gramStart"/>
      <w:r w:rsidRPr="004125A9">
        <w:rPr>
          <w:rFonts w:ascii="Times New Roman" w:eastAsia="Times New Roman" w:hAnsi="Times New Roman" w:cs="Times New Roman"/>
          <w:sz w:val="24"/>
          <w:szCs w:val="24"/>
        </w:rPr>
        <w:br/>
        <w:t>О</w:t>
      </w:r>
      <w:proofErr w:type="gramEnd"/>
      <w:r w:rsidRPr="004125A9">
        <w:rPr>
          <w:rFonts w:ascii="Times New Roman" w:eastAsia="Times New Roman" w:hAnsi="Times New Roman" w:cs="Times New Roman"/>
          <w:sz w:val="24"/>
          <w:szCs w:val="24"/>
        </w:rPr>
        <w:t>т ____________ N _____________</w:t>
      </w:r>
      <w:r w:rsidRPr="004125A9">
        <w:rPr>
          <w:rFonts w:ascii="Times New Roman" w:eastAsia="Times New Roman" w:hAnsi="Times New Roman" w:cs="Times New Roman"/>
          <w:sz w:val="24"/>
          <w:szCs w:val="24"/>
        </w:rPr>
        <w:br/>
        <w:t>Об утверждении схемы расположения земельного участка (земельных участков) на кадастровом плане территории</w:t>
      </w:r>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Рассмотрев заявление от ________ N _________ (Заявитель</w:t>
      </w:r>
      <w:proofErr w:type="gramStart"/>
      <w:r w:rsidRPr="004125A9">
        <w:rPr>
          <w:rFonts w:ascii="Times New Roman" w:eastAsia="Times New Roman" w:hAnsi="Times New Roman" w:cs="Times New Roman"/>
          <w:sz w:val="17"/>
          <w:szCs w:val="17"/>
        </w:rPr>
        <w:t xml:space="preserve">: _______________) </w:t>
      </w:r>
      <w:proofErr w:type="gramEnd"/>
      <w:r w:rsidRPr="004125A9">
        <w:rPr>
          <w:rFonts w:ascii="Times New Roman" w:eastAsia="Times New Roman" w:hAnsi="Times New Roman" w:cs="Times New Roman"/>
          <w:sz w:val="17"/>
          <w:szCs w:val="17"/>
        </w:rPr>
        <w:t>и приложенные к нему документы для утверждения схемы расположения земельного участка (земельных участков) на кадастровом </w:t>
      </w:r>
      <w:r w:rsidRPr="004125A9">
        <w:rPr>
          <w:rFonts w:ascii="Times New Roman" w:eastAsia="Times New Roman" w:hAnsi="Times New Roman" w:cs="Times New Roman"/>
          <w:sz w:val="17"/>
        </w:rPr>
        <w:t>плане</w:t>
      </w:r>
      <w:r w:rsidRPr="004125A9">
        <w:rPr>
          <w:rFonts w:ascii="Times New Roman" w:eastAsia="Times New Roman" w:hAnsi="Times New Roman" w:cs="Times New Roman"/>
          <w:sz w:val="17"/>
          <w:szCs w:val="17"/>
        </w:rPr>
        <w:t> территории, в соответствии со </w:t>
      </w:r>
      <w:hyperlink r:id="rId91" w:anchor="/document/12124624/entry/111110" w:history="1">
        <w:r w:rsidRPr="004125A9">
          <w:rPr>
            <w:rFonts w:ascii="Times New Roman" w:eastAsia="Times New Roman" w:hAnsi="Times New Roman" w:cs="Times New Roman"/>
            <w:sz w:val="17"/>
          </w:rPr>
          <w:t>ст. 11.10</w:t>
        </w:r>
      </w:hyperlink>
      <w:r w:rsidRPr="004125A9">
        <w:rPr>
          <w:rFonts w:ascii="Times New Roman" w:eastAsia="Times New Roman" w:hAnsi="Times New Roman" w:cs="Times New Roman"/>
          <w:sz w:val="17"/>
          <w:szCs w:val="17"/>
        </w:rPr>
        <w:t> Земельного кодекса Российской Федерации, принято РЕШЕНИЕ:</w:t>
      </w:r>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1. Утвердить схему расположения земельного участка (земельных участков) на кадастровом </w:t>
      </w:r>
      <w:r w:rsidRPr="004125A9">
        <w:rPr>
          <w:rFonts w:ascii="Times New Roman" w:eastAsia="Times New Roman" w:hAnsi="Times New Roman" w:cs="Times New Roman"/>
          <w:sz w:val="17"/>
        </w:rPr>
        <w:t>плане</w:t>
      </w:r>
      <w:r w:rsidRPr="004125A9">
        <w:rPr>
          <w:rFonts w:ascii="Times New Roman" w:eastAsia="Times New Roman" w:hAnsi="Times New Roman" w:cs="Times New Roman"/>
          <w:sz w:val="17"/>
          <w:szCs w:val="17"/>
        </w:rPr>
        <w:t> территории, площадью ____________________ в территориальной зоне _____________/ с видом разрешенного использования ______________ из категории земель _____________, расположенных по адресу _____________________________, образованных из земельного участка с кадастровым номером (земельных участков с кадастровыми номерами) _________________ путем _____________.</w:t>
      </w:r>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 xml:space="preserve">2. </w:t>
      </w:r>
      <w:proofErr w:type="gramStart"/>
      <w:r w:rsidRPr="004125A9">
        <w:rPr>
          <w:rFonts w:ascii="Times New Roman" w:eastAsia="Times New Roman" w:hAnsi="Times New Roman" w:cs="Times New Roman"/>
          <w:sz w:val="17"/>
          <w:szCs w:val="17"/>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r:id="rId92" w:anchor="/document/405433317/entry/1101" w:history="1">
        <w:r w:rsidRPr="004125A9">
          <w:rPr>
            <w:rFonts w:ascii="Times New Roman" w:eastAsia="Times New Roman" w:hAnsi="Times New Roman" w:cs="Times New Roman"/>
            <w:sz w:val="17"/>
          </w:rPr>
          <w:t>пункте 1</w:t>
        </w:r>
      </w:hyperlink>
      <w:r w:rsidRPr="004125A9">
        <w:rPr>
          <w:rFonts w:ascii="Times New Roman" w:eastAsia="Times New Roman" w:hAnsi="Times New Roman" w:cs="Times New Roman"/>
          <w:sz w:val="17"/>
          <w:szCs w:val="17"/>
        </w:rPr>
        <w:t> настоящего решения.</w:t>
      </w:r>
      <w:proofErr w:type="gramEnd"/>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3. Срок действия настоящего решения составляет два года.</w:t>
      </w:r>
    </w:p>
    <w:tbl>
      <w:tblPr>
        <w:tblW w:w="10050" w:type="dxa"/>
        <w:tblCellMar>
          <w:top w:w="15" w:type="dxa"/>
          <w:left w:w="15" w:type="dxa"/>
          <w:bottom w:w="15" w:type="dxa"/>
          <w:right w:w="15" w:type="dxa"/>
        </w:tblCellMar>
        <w:tblLook w:val="04A0"/>
      </w:tblPr>
      <w:tblGrid>
        <w:gridCol w:w="5025"/>
        <w:gridCol w:w="5025"/>
      </w:tblGrid>
      <w:tr w:rsidR="00035B72" w:rsidRPr="004125A9" w:rsidTr="00035B72">
        <w:tc>
          <w:tcPr>
            <w:tcW w:w="5025" w:type="dxa"/>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Должность уполномоченного лица</w:t>
            </w:r>
          </w:p>
        </w:tc>
        <w:tc>
          <w:tcPr>
            <w:tcW w:w="5025" w:type="dxa"/>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Ф.И.О. уполномоченного лица</w:t>
            </w:r>
          </w:p>
        </w:tc>
      </w:tr>
    </w:tbl>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 </w:t>
      </w:r>
    </w:p>
    <w:tbl>
      <w:tblPr>
        <w:tblW w:w="9630" w:type="dxa"/>
        <w:tblCellMar>
          <w:top w:w="15" w:type="dxa"/>
          <w:left w:w="15" w:type="dxa"/>
          <w:bottom w:w="15" w:type="dxa"/>
          <w:right w:w="15" w:type="dxa"/>
        </w:tblCellMar>
        <w:tblLook w:val="04A0"/>
      </w:tblPr>
      <w:tblGrid>
        <w:gridCol w:w="6717"/>
        <w:gridCol w:w="2913"/>
      </w:tblGrid>
      <w:tr w:rsidR="00035B72" w:rsidRPr="004125A9" w:rsidTr="00035B72">
        <w:tc>
          <w:tcPr>
            <w:tcW w:w="6675" w:type="dxa"/>
            <w:tcBorders>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c>
          <w:tcPr>
            <w:tcW w:w="289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p w:rsidR="00035B72" w:rsidRPr="004125A9" w:rsidRDefault="00035B72" w:rsidP="00035B72">
            <w:pPr>
              <w:spacing w:after="0" w:line="240" w:lineRule="auto"/>
              <w:jc w:val="center"/>
              <w:rPr>
                <w:rFonts w:ascii="Times New Roman" w:eastAsia="Times New Roman" w:hAnsi="Times New Roman" w:cs="Times New Roman"/>
                <w:sz w:val="24"/>
                <w:szCs w:val="24"/>
              </w:rPr>
            </w:pPr>
            <w:hyperlink r:id="rId93" w:anchor="/document/12184522/entry/21" w:history="1">
              <w:r w:rsidRPr="004125A9">
                <w:rPr>
                  <w:rFonts w:ascii="Times New Roman" w:eastAsia="Times New Roman" w:hAnsi="Times New Roman" w:cs="Times New Roman"/>
                  <w:sz w:val="24"/>
                  <w:szCs w:val="24"/>
                </w:rPr>
                <w:t>Электронная подпись</w:t>
              </w:r>
            </w:hyperlink>
          </w:p>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bl>
    <w:p w:rsidR="000562EC" w:rsidRDefault="000562EC" w:rsidP="00035B72">
      <w:pPr>
        <w:spacing w:before="100" w:beforeAutospacing="1" w:after="100" w:afterAutospacing="1" w:line="240" w:lineRule="auto"/>
        <w:jc w:val="right"/>
        <w:rPr>
          <w:rFonts w:ascii="Times New Roman" w:eastAsia="Times New Roman" w:hAnsi="Times New Roman" w:cs="Times New Roman"/>
          <w:b/>
          <w:bCs/>
          <w:sz w:val="17"/>
        </w:rPr>
      </w:pPr>
    </w:p>
    <w:p w:rsidR="000562EC" w:rsidRDefault="000562EC" w:rsidP="00035B72">
      <w:pPr>
        <w:spacing w:before="100" w:beforeAutospacing="1" w:after="100" w:afterAutospacing="1" w:line="240" w:lineRule="auto"/>
        <w:jc w:val="right"/>
        <w:rPr>
          <w:rFonts w:ascii="Times New Roman" w:eastAsia="Times New Roman" w:hAnsi="Times New Roman" w:cs="Times New Roman"/>
          <w:b/>
          <w:bCs/>
          <w:sz w:val="17"/>
        </w:rPr>
      </w:pPr>
    </w:p>
    <w:p w:rsidR="000562EC" w:rsidRDefault="000562EC" w:rsidP="00035B72">
      <w:pPr>
        <w:spacing w:before="100" w:beforeAutospacing="1" w:after="100" w:afterAutospacing="1" w:line="240" w:lineRule="auto"/>
        <w:jc w:val="right"/>
        <w:rPr>
          <w:rFonts w:ascii="Times New Roman" w:eastAsia="Times New Roman" w:hAnsi="Times New Roman" w:cs="Times New Roman"/>
          <w:b/>
          <w:bCs/>
          <w:sz w:val="17"/>
        </w:rPr>
      </w:pP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b/>
          <w:bCs/>
          <w:sz w:val="17"/>
        </w:rPr>
        <w:lastRenderedPageBreak/>
        <w:t>Приложение N 2</w:t>
      </w:r>
      <w:r w:rsidRPr="004125A9">
        <w:rPr>
          <w:rFonts w:ascii="Times New Roman" w:eastAsia="Times New Roman" w:hAnsi="Times New Roman" w:cs="Times New Roman"/>
          <w:b/>
          <w:bCs/>
          <w:sz w:val="17"/>
          <w:szCs w:val="17"/>
        </w:rPr>
        <w:br/>
      </w:r>
      <w:r w:rsidRPr="004125A9">
        <w:rPr>
          <w:rFonts w:ascii="Times New Roman" w:eastAsia="Times New Roman" w:hAnsi="Times New Roman" w:cs="Times New Roman"/>
          <w:b/>
          <w:bCs/>
          <w:sz w:val="17"/>
        </w:rPr>
        <w:t>к </w:t>
      </w:r>
      <w:hyperlink r:id="rId94" w:anchor="/document/405433317/entry/1000" w:history="1">
        <w:r w:rsidRPr="004125A9">
          <w:rPr>
            <w:rFonts w:ascii="Times New Roman" w:eastAsia="Times New Roman" w:hAnsi="Times New Roman" w:cs="Times New Roman"/>
            <w:b/>
            <w:bCs/>
            <w:sz w:val="17"/>
          </w:rPr>
          <w:t>Административному регламенту</w:t>
        </w:r>
      </w:hyperlink>
      <w:r w:rsidRPr="004125A9">
        <w:rPr>
          <w:rFonts w:ascii="Times New Roman" w:eastAsia="Times New Roman" w:hAnsi="Times New Roman" w:cs="Times New Roman"/>
          <w:b/>
          <w:bCs/>
          <w:sz w:val="17"/>
          <w:szCs w:val="17"/>
        </w:rPr>
        <w:br/>
      </w:r>
      <w:r w:rsidRPr="004125A9">
        <w:rPr>
          <w:rFonts w:ascii="Times New Roman" w:eastAsia="Times New Roman" w:hAnsi="Times New Roman" w:cs="Times New Roman"/>
          <w:b/>
          <w:bCs/>
          <w:sz w:val="17"/>
        </w:rPr>
        <w:t>по предоставлению муниципальной услуги</w:t>
      </w:r>
    </w:p>
    <w:p w:rsidR="00035B72" w:rsidRPr="004125A9" w:rsidRDefault="00035B72" w:rsidP="00035B72">
      <w:pPr>
        <w:spacing w:before="100" w:beforeAutospacing="1" w:after="100" w:afterAutospacing="1"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Форма решения</w:t>
      </w:r>
      <w:r w:rsidRPr="004125A9">
        <w:rPr>
          <w:rFonts w:ascii="Times New Roman" w:eastAsia="Times New Roman" w:hAnsi="Times New Roman" w:cs="Times New Roman"/>
          <w:sz w:val="24"/>
          <w:szCs w:val="24"/>
        </w:rPr>
        <w:br/>
        <w:t>об отказе в утверждении схемы расположения земельного участка на кадастровом плане территории</w:t>
      </w:r>
    </w:p>
    <w:tbl>
      <w:tblPr>
        <w:tblW w:w="10185" w:type="dxa"/>
        <w:tblCellMar>
          <w:top w:w="15" w:type="dxa"/>
          <w:left w:w="15" w:type="dxa"/>
          <w:bottom w:w="15" w:type="dxa"/>
          <w:right w:w="15" w:type="dxa"/>
        </w:tblCellMar>
        <w:tblLook w:val="04A0"/>
      </w:tblPr>
      <w:tblGrid>
        <w:gridCol w:w="10185"/>
      </w:tblGrid>
      <w:tr w:rsidR="00035B72" w:rsidRPr="004125A9" w:rsidTr="00035B72">
        <w:tc>
          <w:tcPr>
            <w:tcW w:w="10185" w:type="dxa"/>
            <w:tcBorders>
              <w:bottom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185" w:type="dxa"/>
            <w:tcBorders>
              <w:top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tc>
      </w:tr>
    </w:tbl>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 </w:t>
      </w: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Кому: _________________________________</w:t>
      </w: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Контактные данные: _____________________</w:t>
      </w: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Представитель:_________________________</w:t>
      </w: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Контактные данные представителя:</w:t>
      </w: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_______________________________________</w:t>
      </w:r>
    </w:p>
    <w:p w:rsidR="00035B72" w:rsidRPr="004125A9" w:rsidRDefault="00035B72" w:rsidP="00035B72">
      <w:pPr>
        <w:spacing w:before="100" w:beforeAutospacing="1" w:after="100" w:afterAutospacing="1"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Решение</w:t>
      </w:r>
      <w:r w:rsidRPr="004125A9">
        <w:rPr>
          <w:rFonts w:ascii="Times New Roman" w:eastAsia="Times New Roman" w:hAnsi="Times New Roman" w:cs="Times New Roman"/>
          <w:sz w:val="24"/>
          <w:szCs w:val="24"/>
        </w:rPr>
        <w:br/>
        <w:t>об отказе в утверждении схемы расположения земельного участка на кадастровом плане территории</w:t>
      </w:r>
      <w:proofErr w:type="gramStart"/>
      <w:r w:rsidRPr="004125A9">
        <w:rPr>
          <w:rFonts w:ascii="Times New Roman" w:eastAsia="Times New Roman" w:hAnsi="Times New Roman" w:cs="Times New Roman"/>
          <w:sz w:val="24"/>
          <w:szCs w:val="24"/>
        </w:rPr>
        <w:br/>
        <w:t>О</w:t>
      </w:r>
      <w:proofErr w:type="gramEnd"/>
      <w:r w:rsidRPr="004125A9">
        <w:rPr>
          <w:rFonts w:ascii="Times New Roman" w:eastAsia="Times New Roman" w:hAnsi="Times New Roman" w:cs="Times New Roman"/>
          <w:sz w:val="24"/>
          <w:szCs w:val="24"/>
        </w:rPr>
        <w:t>т ____________ N _____________</w:t>
      </w:r>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Рассмотрев заявление от ______ N _______ (Заявитель</w:t>
      </w:r>
      <w:proofErr w:type="gramStart"/>
      <w:r w:rsidRPr="004125A9">
        <w:rPr>
          <w:rFonts w:ascii="Times New Roman" w:eastAsia="Times New Roman" w:hAnsi="Times New Roman" w:cs="Times New Roman"/>
          <w:sz w:val="17"/>
          <w:szCs w:val="17"/>
        </w:rPr>
        <w:t xml:space="preserve">: _____________________) </w:t>
      </w:r>
      <w:proofErr w:type="gramEnd"/>
      <w:r w:rsidRPr="004125A9">
        <w:rPr>
          <w:rFonts w:ascii="Times New Roman" w:eastAsia="Times New Roman" w:hAnsi="Times New Roman" w:cs="Times New Roman"/>
          <w:sz w:val="17"/>
          <w:szCs w:val="17"/>
        </w:rPr>
        <w:t>и приложенные к нему документы, в соответствии со </w:t>
      </w:r>
      <w:hyperlink r:id="rId95" w:anchor="/document/12124624/entry/111110" w:history="1">
        <w:r w:rsidRPr="004125A9">
          <w:rPr>
            <w:rFonts w:ascii="Times New Roman" w:eastAsia="Times New Roman" w:hAnsi="Times New Roman" w:cs="Times New Roman"/>
            <w:sz w:val="17"/>
          </w:rPr>
          <w:t>статьями 11.10</w:t>
        </w:r>
      </w:hyperlink>
      <w:r w:rsidRPr="004125A9">
        <w:rPr>
          <w:rFonts w:ascii="Times New Roman" w:eastAsia="Times New Roman" w:hAnsi="Times New Roman" w:cs="Times New Roman"/>
          <w:sz w:val="17"/>
          <w:szCs w:val="17"/>
        </w:rPr>
        <w:t>, </w:t>
      </w:r>
      <w:hyperlink r:id="rId96" w:anchor="/document/12124624/entry/3911" w:history="1">
        <w:r w:rsidRPr="004125A9">
          <w:rPr>
            <w:rFonts w:ascii="Times New Roman" w:eastAsia="Times New Roman" w:hAnsi="Times New Roman" w:cs="Times New Roman"/>
            <w:sz w:val="17"/>
          </w:rPr>
          <w:t>39.11</w:t>
        </w:r>
      </w:hyperlink>
      <w:r w:rsidRPr="004125A9">
        <w:rPr>
          <w:rFonts w:ascii="Times New Roman" w:eastAsia="Times New Roman" w:hAnsi="Times New Roman" w:cs="Times New Roman"/>
          <w:sz w:val="17"/>
          <w:szCs w:val="17"/>
        </w:rPr>
        <w:t> </w:t>
      </w:r>
      <w:hyperlink r:id="rId97" w:anchor="/document/405433317/entry/1202" w:history="1">
        <w:r w:rsidRPr="004125A9">
          <w:rPr>
            <w:rFonts w:ascii="Times New Roman" w:eastAsia="Times New Roman" w:hAnsi="Times New Roman" w:cs="Times New Roman"/>
            <w:sz w:val="12"/>
            <w:vertAlign w:val="superscript"/>
          </w:rPr>
          <w:t>2</w:t>
        </w:r>
      </w:hyperlink>
      <w:r w:rsidRPr="004125A9">
        <w:rPr>
          <w:rFonts w:ascii="Times New Roman" w:eastAsia="Times New Roman" w:hAnsi="Times New Roman" w:cs="Times New Roman"/>
          <w:sz w:val="17"/>
          <w:szCs w:val="17"/>
        </w:rPr>
        <w:t> Земельного кодекса Российской Федерации, ___________, в утверждении схемы расположения земельного участка на кадастровом </w:t>
      </w:r>
      <w:r w:rsidRPr="004125A9">
        <w:rPr>
          <w:rFonts w:ascii="Times New Roman" w:eastAsia="Times New Roman" w:hAnsi="Times New Roman" w:cs="Times New Roman"/>
          <w:sz w:val="17"/>
        </w:rPr>
        <w:t>плане</w:t>
      </w:r>
      <w:r w:rsidRPr="004125A9">
        <w:rPr>
          <w:rFonts w:ascii="Times New Roman" w:eastAsia="Times New Roman" w:hAnsi="Times New Roman" w:cs="Times New Roman"/>
          <w:sz w:val="17"/>
          <w:szCs w:val="17"/>
        </w:rPr>
        <w:t> территории отказано по основаниям:</w:t>
      </w:r>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_____________________________________________________________________.</w:t>
      </w:r>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Разъяснение причин отказа:</w:t>
      </w:r>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_____________________________________________________________________.</w:t>
      </w:r>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Дополнительно информируем:</w:t>
      </w:r>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_____________________________________________________________________.</w:t>
      </w:r>
    </w:p>
    <w:tbl>
      <w:tblPr>
        <w:tblW w:w="10050" w:type="dxa"/>
        <w:tblCellMar>
          <w:top w:w="15" w:type="dxa"/>
          <w:left w:w="15" w:type="dxa"/>
          <w:bottom w:w="15" w:type="dxa"/>
          <w:right w:w="15" w:type="dxa"/>
        </w:tblCellMar>
        <w:tblLook w:val="04A0"/>
      </w:tblPr>
      <w:tblGrid>
        <w:gridCol w:w="5025"/>
        <w:gridCol w:w="5025"/>
      </w:tblGrid>
      <w:tr w:rsidR="00035B72" w:rsidRPr="004125A9" w:rsidTr="00035B72">
        <w:tc>
          <w:tcPr>
            <w:tcW w:w="5025" w:type="dxa"/>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Должность уполномоченного лица</w:t>
            </w:r>
          </w:p>
        </w:tc>
        <w:tc>
          <w:tcPr>
            <w:tcW w:w="5025" w:type="dxa"/>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Ф.И.О. уполномоченного лица</w:t>
            </w:r>
          </w:p>
        </w:tc>
      </w:tr>
    </w:tbl>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 </w:t>
      </w:r>
    </w:p>
    <w:tbl>
      <w:tblPr>
        <w:tblW w:w="9630" w:type="dxa"/>
        <w:tblCellMar>
          <w:top w:w="15" w:type="dxa"/>
          <w:left w:w="15" w:type="dxa"/>
          <w:bottom w:w="15" w:type="dxa"/>
          <w:right w:w="15" w:type="dxa"/>
        </w:tblCellMar>
        <w:tblLook w:val="04A0"/>
      </w:tblPr>
      <w:tblGrid>
        <w:gridCol w:w="6717"/>
        <w:gridCol w:w="2913"/>
      </w:tblGrid>
      <w:tr w:rsidR="00035B72" w:rsidRPr="004125A9" w:rsidTr="00035B72">
        <w:tc>
          <w:tcPr>
            <w:tcW w:w="6675" w:type="dxa"/>
            <w:tcBorders>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c>
          <w:tcPr>
            <w:tcW w:w="289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p w:rsidR="00035B72" w:rsidRPr="004125A9" w:rsidRDefault="00035B72" w:rsidP="00035B72">
            <w:pPr>
              <w:spacing w:after="0" w:line="240" w:lineRule="auto"/>
              <w:jc w:val="center"/>
              <w:rPr>
                <w:rFonts w:ascii="Times New Roman" w:eastAsia="Times New Roman" w:hAnsi="Times New Roman" w:cs="Times New Roman"/>
                <w:sz w:val="24"/>
                <w:szCs w:val="24"/>
              </w:rPr>
            </w:pPr>
            <w:hyperlink r:id="rId98" w:anchor="/document/12184522/entry/21" w:history="1">
              <w:r w:rsidRPr="004125A9">
                <w:rPr>
                  <w:rFonts w:ascii="Times New Roman" w:eastAsia="Times New Roman" w:hAnsi="Times New Roman" w:cs="Times New Roman"/>
                  <w:sz w:val="24"/>
                  <w:szCs w:val="24"/>
                </w:rPr>
                <w:t>Электронная подпись</w:t>
              </w:r>
            </w:hyperlink>
          </w:p>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bl>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 </w:t>
      </w:r>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vertAlign w:val="superscript"/>
        </w:rPr>
        <w:t>2</w:t>
      </w:r>
      <w:proofErr w:type="gramStart"/>
      <w:r w:rsidRPr="004125A9">
        <w:rPr>
          <w:rFonts w:ascii="Times New Roman" w:eastAsia="Times New Roman" w:hAnsi="Times New Roman" w:cs="Times New Roman"/>
          <w:sz w:val="16"/>
          <w:szCs w:val="16"/>
        </w:rPr>
        <w:t> </w:t>
      </w:r>
      <w:r w:rsidRPr="004125A9">
        <w:rPr>
          <w:rFonts w:ascii="Times New Roman" w:eastAsia="Times New Roman" w:hAnsi="Times New Roman" w:cs="Times New Roman"/>
          <w:sz w:val="16"/>
          <w:szCs w:val="16"/>
          <w:vertAlign w:val="subscript"/>
        </w:rPr>
        <w:t>У</w:t>
      </w:r>
      <w:proofErr w:type="gramEnd"/>
      <w:r w:rsidRPr="004125A9">
        <w:rPr>
          <w:rFonts w:ascii="Times New Roman" w:eastAsia="Times New Roman" w:hAnsi="Times New Roman" w:cs="Times New Roman"/>
          <w:sz w:val="16"/>
          <w:szCs w:val="16"/>
          <w:vertAlign w:val="subscript"/>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562EC" w:rsidRDefault="000562EC" w:rsidP="00035B72">
      <w:pPr>
        <w:spacing w:before="100" w:beforeAutospacing="1" w:after="100" w:afterAutospacing="1" w:line="240" w:lineRule="auto"/>
        <w:jc w:val="right"/>
        <w:rPr>
          <w:rFonts w:ascii="Times New Roman" w:eastAsia="Times New Roman" w:hAnsi="Times New Roman" w:cs="Times New Roman"/>
          <w:b/>
          <w:bCs/>
          <w:sz w:val="17"/>
        </w:rPr>
      </w:pPr>
    </w:p>
    <w:p w:rsidR="000562EC" w:rsidRDefault="000562EC" w:rsidP="00035B72">
      <w:pPr>
        <w:spacing w:before="100" w:beforeAutospacing="1" w:after="100" w:afterAutospacing="1" w:line="240" w:lineRule="auto"/>
        <w:jc w:val="right"/>
        <w:rPr>
          <w:rFonts w:ascii="Times New Roman" w:eastAsia="Times New Roman" w:hAnsi="Times New Roman" w:cs="Times New Roman"/>
          <w:b/>
          <w:bCs/>
          <w:sz w:val="17"/>
        </w:rPr>
      </w:pP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b/>
          <w:bCs/>
          <w:sz w:val="17"/>
        </w:rPr>
        <w:lastRenderedPageBreak/>
        <w:t>Приложение N 3</w:t>
      </w:r>
      <w:r w:rsidRPr="004125A9">
        <w:rPr>
          <w:rFonts w:ascii="Times New Roman" w:eastAsia="Times New Roman" w:hAnsi="Times New Roman" w:cs="Times New Roman"/>
          <w:b/>
          <w:bCs/>
          <w:sz w:val="17"/>
          <w:szCs w:val="17"/>
        </w:rPr>
        <w:br/>
      </w:r>
      <w:r w:rsidRPr="004125A9">
        <w:rPr>
          <w:rFonts w:ascii="Times New Roman" w:eastAsia="Times New Roman" w:hAnsi="Times New Roman" w:cs="Times New Roman"/>
          <w:b/>
          <w:bCs/>
          <w:sz w:val="17"/>
        </w:rPr>
        <w:t>к </w:t>
      </w:r>
      <w:hyperlink r:id="rId99" w:anchor="/document/405433317/entry/1000" w:history="1">
        <w:r w:rsidRPr="004125A9">
          <w:rPr>
            <w:rFonts w:ascii="Times New Roman" w:eastAsia="Times New Roman" w:hAnsi="Times New Roman" w:cs="Times New Roman"/>
            <w:b/>
            <w:bCs/>
            <w:sz w:val="17"/>
          </w:rPr>
          <w:t>Административному регламенту</w:t>
        </w:r>
      </w:hyperlink>
      <w:r w:rsidRPr="004125A9">
        <w:rPr>
          <w:rFonts w:ascii="Times New Roman" w:eastAsia="Times New Roman" w:hAnsi="Times New Roman" w:cs="Times New Roman"/>
          <w:b/>
          <w:bCs/>
          <w:sz w:val="17"/>
          <w:szCs w:val="17"/>
        </w:rPr>
        <w:br/>
      </w:r>
      <w:r w:rsidRPr="004125A9">
        <w:rPr>
          <w:rFonts w:ascii="Times New Roman" w:eastAsia="Times New Roman" w:hAnsi="Times New Roman" w:cs="Times New Roman"/>
          <w:b/>
          <w:bCs/>
          <w:sz w:val="17"/>
        </w:rPr>
        <w:t>по предоставлению муниципальной услуги</w:t>
      </w:r>
    </w:p>
    <w:p w:rsidR="00035B72" w:rsidRPr="004125A9" w:rsidRDefault="00035B72" w:rsidP="00035B72">
      <w:pPr>
        <w:spacing w:before="100" w:beforeAutospacing="1" w:after="100" w:afterAutospacing="1"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Форма заявления</w:t>
      </w:r>
      <w:r w:rsidRPr="004125A9">
        <w:rPr>
          <w:rFonts w:ascii="Times New Roman" w:eastAsia="Times New Roman" w:hAnsi="Times New Roman" w:cs="Times New Roman"/>
          <w:sz w:val="24"/>
          <w:szCs w:val="24"/>
        </w:rPr>
        <w:br/>
        <w:t>об утверждении схемы расположения земельного участка на кадастровом плане территории</w:t>
      </w:r>
    </w:p>
    <w:p w:rsidR="00035B72" w:rsidRPr="004125A9" w:rsidRDefault="00035B72" w:rsidP="00035B72">
      <w:pPr>
        <w:spacing w:before="100" w:beforeAutospacing="1" w:after="100" w:afterAutospacing="1"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Заявление</w:t>
      </w:r>
      <w:r w:rsidRPr="004125A9">
        <w:rPr>
          <w:rFonts w:ascii="Times New Roman" w:eastAsia="Times New Roman" w:hAnsi="Times New Roman" w:cs="Times New Roman"/>
          <w:sz w:val="24"/>
          <w:szCs w:val="24"/>
        </w:rPr>
        <w:br/>
        <w:t>об утверждении схемы расположения земельного участка на кадастровом плане территории</w:t>
      </w:r>
    </w:p>
    <w:p w:rsidR="00035B72" w:rsidRPr="004125A9" w:rsidRDefault="00035B72" w:rsidP="00035B72">
      <w:pPr>
        <w:spacing w:before="100" w:beforeAutospacing="1" w:after="100" w:afterAutospacing="1" w:line="240" w:lineRule="auto"/>
        <w:jc w:val="right"/>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"___" __________________ 20___ г.</w:t>
      </w:r>
    </w:p>
    <w:tbl>
      <w:tblPr>
        <w:tblW w:w="10185" w:type="dxa"/>
        <w:tblCellMar>
          <w:top w:w="15" w:type="dxa"/>
          <w:left w:w="15" w:type="dxa"/>
          <w:bottom w:w="15" w:type="dxa"/>
          <w:right w:w="15" w:type="dxa"/>
        </w:tblCellMar>
        <w:tblLook w:val="04A0"/>
      </w:tblPr>
      <w:tblGrid>
        <w:gridCol w:w="10185"/>
      </w:tblGrid>
      <w:tr w:rsidR="00035B72" w:rsidRPr="004125A9" w:rsidTr="00035B72">
        <w:tc>
          <w:tcPr>
            <w:tcW w:w="10185" w:type="dxa"/>
            <w:tcBorders>
              <w:bottom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185" w:type="dxa"/>
            <w:tcBorders>
              <w:top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185" w:type="dxa"/>
            <w:tcBorders>
              <w:top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bl>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 </w:t>
      </w:r>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В соответствии со </w:t>
      </w:r>
      <w:hyperlink r:id="rId100" w:anchor="/document/12124624/entry/111110" w:history="1">
        <w:r w:rsidRPr="004125A9">
          <w:rPr>
            <w:rFonts w:ascii="Times New Roman" w:eastAsia="Times New Roman" w:hAnsi="Times New Roman" w:cs="Times New Roman"/>
            <w:sz w:val="17"/>
          </w:rPr>
          <w:t>статьей 11.10</w:t>
        </w:r>
      </w:hyperlink>
      <w:r w:rsidRPr="004125A9">
        <w:rPr>
          <w:rFonts w:ascii="Times New Roman" w:eastAsia="Times New Roman" w:hAnsi="Times New Roman" w:cs="Times New Roman"/>
          <w:sz w:val="17"/>
          <w:szCs w:val="17"/>
        </w:rPr>
        <w:t> Земельного кодекса Российской Федерации прошу утвердить схему расположения земельного участка на кадастровом </w:t>
      </w:r>
      <w:r w:rsidRPr="004125A9">
        <w:rPr>
          <w:rFonts w:ascii="Times New Roman" w:eastAsia="Times New Roman" w:hAnsi="Times New Roman" w:cs="Times New Roman"/>
          <w:sz w:val="17"/>
        </w:rPr>
        <w:t>плане</w:t>
      </w:r>
      <w:r w:rsidRPr="004125A9">
        <w:rPr>
          <w:rFonts w:ascii="Times New Roman" w:eastAsia="Times New Roman" w:hAnsi="Times New Roman" w:cs="Times New Roman"/>
          <w:sz w:val="17"/>
          <w:szCs w:val="17"/>
        </w:rPr>
        <w:t> территории.</w:t>
      </w:r>
    </w:p>
    <w:p w:rsidR="00035B72" w:rsidRPr="004125A9" w:rsidRDefault="00035B72" w:rsidP="00035B72">
      <w:pPr>
        <w:spacing w:before="100" w:beforeAutospacing="1" w:after="100" w:afterAutospacing="1"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 Сведения о заявителе (в случае, если заявитель обращается через представителя)</w:t>
      </w:r>
    </w:p>
    <w:tbl>
      <w:tblPr>
        <w:tblW w:w="9600" w:type="dxa"/>
        <w:tblCellMar>
          <w:top w:w="15" w:type="dxa"/>
          <w:left w:w="15" w:type="dxa"/>
          <w:bottom w:w="15" w:type="dxa"/>
          <w:right w:w="15" w:type="dxa"/>
        </w:tblCellMar>
        <w:tblLook w:val="04A0"/>
      </w:tblPr>
      <w:tblGrid>
        <w:gridCol w:w="1014"/>
        <w:gridCol w:w="5194"/>
        <w:gridCol w:w="3392"/>
      </w:tblGrid>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1.1</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1.1.1</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Фамилия, имя, отчество (при наличии)</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1.1.2</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Реквизиты документа, удостоверяющего личность</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1.1.3</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Адрес регистрации</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1.1.4</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Адрес проживания</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1.1.5</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Номер телефона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1.1.6</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Адрес электронной почты</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1.2.1</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ФИО индивидуального предпринимателя</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1.2.2</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Идентификационный номер налогоплательщика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1.2.3</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1.2.4</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Номер телефона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1.2.5</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Адрес электронной почты</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Сведения о юридическом лице:</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1.2.1</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Полное наименование юридического лица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1.2.2</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Основной государственный регистрационный номер</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1.2.3</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Идентификационный номер налогоплательщика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1.2.4</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Номер телефона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1.2.5</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Адрес электронной почты</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bl>
    <w:p w:rsidR="00035B72" w:rsidRPr="004125A9" w:rsidRDefault="00035B72" w:rsidP="00035B72">
      <w:pPr>
        <w:spacing w:before="100" w:beforeAutospacing="1" w:after="100" w:afterAutospacing="1"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 Сведения о заявителе</w:t>
      </w:r>
    </w:p>
    <w:tbl>
      <w:tblPr>
        <w:tblW w:w="9600" w:type="dxa"/>
        <w:tblCellMar>
          <w:top w:w="15" w:type="dxa"/>
          <w:left w:w="15" w:type="dxa"/>
          <w:bottom w:w="15" w:type="dxa"/>
          <w:right w:w="15" w:type="dxa"/>
        </w:tblCellMar>
        <w:tblLook w:val="04A0"/>
      </w:tblPr>
      <w:tblGrid>
        <w:gridCol w:w="1014"/>
        <w:gridCol w:w="5194"/>
        <w:gridCol w:w="3392"/>
      </w:tblGrid>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lastRenderedPageBreak/>
              <w:t>2.1</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2.1.1</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Фамилия, имя, отчество (при наличии)</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2.1.2</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Реквизиты документа, удостоверяющего личность</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2.1.3</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Адрес регистрации</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2.1.4</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Адрес проживания</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2.1.5</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Номер телефона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2.1.6</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Адрес электронной почты</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2.2</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2.2.1</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ФИО индивидуального предпринимателя</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2.2.2</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Идентификационный номер налогоплательщика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2.2.3</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2.2.4</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Номер телефона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2.2.5</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Адрес электронной почты</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2.3</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Сведения о юридическом лице:</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2.3.1</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Полное наименование юридического лица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1.2.2</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Основной государственный регистрационный номер</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2.3.3</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Идентификационный номер налогоплательщика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2.3.4</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Номер телефона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2.3.5</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Адрес электронной почты</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bl>
    <w:p w:rsidR="00035B72" w:rsidRPr="004125A9" w:rsidRDefault="00035B72" w:rsidP="00035B72">
      <w:pPr>
        <w:spacing w:before="100" w:beforeAutospacing="1" w:after="100" w:afterAutospacing="1"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3. Сведения по услуге</w:t>
      </w:r>
    </w:p>
    <w:tbl>
      <w:tblPr>
        <w:tblW w:w="9600" w:type="dxa"/>
        <w:tblCellMar>
          <w:top w:w="15" w:type="dxa"/>
          <w:left w:w="15" w:type="dxa"/>
          <w:bottom w:w="15" w:type="dxa"/>
          <w:right w:w="15" w:type="dxa"/>
        </w:tblCellMar>
        <w:tblLook w:val="04A0"/>
      </w:tblPr>
      <w:tblGrid>
        <w:gridCol w:w="1014"/>
        <w:gridCol w:w="5194"/>
        <w:gridCol w:w="3392"/>
      </w:tblGrid>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3.1</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В результате чего образуется земельный участок? (Раздел/Объединение)</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3.2</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Право заявителя на земельный участок зарегистрировано в ЕГРН?</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3.3</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Сколько землепользователей у исходного земельного участка?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0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3.4</w:t>
            </w:r>
          </w:p>
        </w:tc>
        <w:tc>
          <w:tcPr>
            <w:tcW w:w="51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Исходный земельный участок находится в залоге?</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bl>
    <w:p w:rsidR="00035B72" w:rsidRPr="004125A9" w:rsidRDefault="00035B72" w:rsidP="00035B72">
      <w:pPr>
        <w:spacing w:before="100" w:beforeAutospacing="1" w:after="100" w:afterAutospacing="1"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4. Сведения о земельном участк</w:t>
      </w:r>
      <w:proofErr w:type="gramStart"/>
      <w:r w:rsidRPr="004125A9">
        <w:rPr>
          <w:rFonts w:ascii="Times New Roman" w:eastAsia="Times New Roman" w:hAnsi="Times New Roman" w:cs="Times New Roman"/>
          <w:sz w:val="24"/>
          <w:szCs w:val="24"/>
        </w:rPr>
        <w:t>е(</w:t>
      </w:r>
      <w:proofErr w:type="gramEnd"/>
      <w:r w:rsidRPr="004125A9">
        <w:rPr>
          <w:rFonts w:ascii="Times New Roman" w:eastAsia="Times New Roman" w:hAnsi="Times New Roman" w:cs="Times New Roman"/>
          <w:sz w:val="24"/>
          <w:szCs w:val="24"/>
        </w:rPr>
        <w:t>-ах)</w:t>
      </w:r>
    </w:p>
    <w:tbl>
      <w:tblPr>
        <w:tblW w:w="9600" w:type="dxa"/>
        <w:tblCellMar>
          <w:top w:w="15" w:type="dxa"/>
          <w:left w:w="15" w:type="dxa"/>
          <w:bottom w:w="15" w:type="dxa"/>
          <w:right w:w="15" w:type="dxa"/>
        </w:tblCellMar>
        <w:tblLook w:val="04A0"/>
      </w:tblPr>
      <w:tblGrid>
        <w:gridCol w:w="1077"/>
        <w:gridCol w:w="5126"/>
        <w:gridCol w:w="3397"/>
      </w:tblGrid>
      <w:tr w:rsidR="00035B72" w:rsidRPr="004125A9" w:rsidTr="00035B72">
        <w:tc>
          <w:tcPr>
            <w:tcW w:w="106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4.1</w:t>
            </w:r>
          </w:p>
        </w:tc>
        <w:tc>
          <w:tcPr>
            <w:tcW w:w="507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Кадастровый номер земельного участка</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106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4.2</w:t>
            </w:r>
          </w:p>
        </w:tc>
        <w:tc>
          <w:tcPr>
            <w:tcW w:w="507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36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bl>
    <w:p w:rsidR="00035B72" w:rsidRPr="004125A9" w:rsidRDefault="00035B72" w:rsidP="00035B72">
      <w:pPr>
        <w:spacing w:before="100" w:beforeAutospacing="1" w:after="100" w:afterAutospacing="1"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5. Прикладываемые документы</w:t>
      </w:r>
    </w:p>
    <w:tbl>
      <w:tblPr>
        <w:tblW w:w="9630" w:type="dxa"/>
        <w:tblCellMar>
          <w:top w:w="15" w:type="dxa"/>
          <w:left w:w="15" w:type="dxa"/>
          <w:bottom w:w="15" w:type="dxa"/>
          <w:right w:w="15" w:type="dxa"/>
        </w:tblCellMar>
        <w:tblLook w:val="04A0"/>
      </w:tblPr>
      <w:tblGrid>
        <w:gridCol w:w="803"/>
        <w:gridCol w:w="5475"/>
        <w:gridCol w:w="3352"/>
      </w:tblGrid>
      <w:tr w:rsidR="00035B72" w:rsidRPr="004125A9" w:rsidTr="00035B72">
        <w:tc>
          <w:tcPr>
            <w:tcW w:w="79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N</w:t>
            </w:r>
          </w:p>
        </w:tc>
        <w:tc>
          <w:tcPr>
            <w:tcW w:w="541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Наименование документа</w:t>
            </w:r>
          </w:p>
        </w:tc>
        <w:tc>
          <w:tcPr>
            <w:tcW w:w="331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Наименование прикладываемого документа</w:t>
            </w:r>
          </w:p>
        </w:tc>
      </w:tr>
      <w:tr w:rsidR="00035B72" w:rsidRPr="004125A9" w:rsidTr="00035B72">
        <w:tc>
          <w:tcPr>
            <w:tcW w:w="79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1</w:t>
            </w:r>
          </w:p>
        </w:tc>
        <w:tc>
          <w:tcPr>
            <w:tcW w:w="541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Документ, подтверждающий полномочия представителя</w:t>
            </w:r>
          </w:p>
        </w:tc>
        <w:tc>
          <w:tcPr>
            <w:tcW w:w="331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79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2</w:t>
            </w:r>
          </w:p>
        </w:tc>
        <w:tc>
          <w:tcPr>
            <w:tcW w:w="541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xml:space="preserve">Схема расположения земельного участка или </w:t>
            </w:r>
            <w:r w:rsidRPr="004125A9">
              <w:rPr>
                <w:rFonts w:ascii="Times New Roman" w:eastAsia="Times New Roman" w:hAnsi="Times New Roman" w:cs="Times New Roman"/>
                <w:sz w:val="24"/>
                <w:szCs w:val="24"/>
              </w:rPr>
              <w:lastRenderedPageBreak/>
              <w:t>земельных участков на кадастровом плане территории</w:t>
            </w:r>
          </w:p>
        </w:tc>
        <w:tc>
          <w:tcPr>
            <w:tcW w:w="331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lastRenderedPageBreak/>
              <w:t> </w:t>
            </w:r>
          </w:p>
        </w:tc>
      </w:tr>
      <w:tr w:rsidR="00035B72" w:rsidRPr="004125A9" w:rsidTr="00035B72">
        <w:tc>
          <w:tcPr>
            <w:tcW w:w="79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lastRenderedPageBreak/>
              <w:t>3</w:t>
            </w:r>
          </w:p>
        </w:tc>
        <w:tc>
          <w:tcPr>
            <w:tcW w:w="541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Правоустанавливающий документ на объект недвижимости</w:t>
            </w:r>
          </w:p>
        </w:tc>
        <w:tc>
          <w:tcPr>
            <w:tcW w:w="331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79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4</w:t>
            </w:r>
          </w:p>
        </w:tc>
        <w:tc>
          <w:tcPr>
            <w:tcW w:w="541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Согласие залогодержателей</w:t>
            </w:r>
          </w:p>
        </w:tc>
        <w:tc>
          <w:tcPr>
            <w:tcW w:w="331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79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5</w:t>
            </w:r>
          </w:p>
        </w:tc>
        <w:tc>
          <w:tcPr>
            <w:tcW w:w="541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Согласие землепользователей</w:t>
            </w:r>
          </w:p>
        </w:tc>
        <w:tc>
          <w:tcPr>
            <w:tcW w:w="331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bl>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Результат предоставления услуги прошу:</w:t>
      </w:r>
    </w:p>
    <w:tbl>
      <w:tblPr>
        <w:tblW w:w="9750" w:type="dxa"/>
        <w:tblCellMar>
          <w:top w:w="15" w:type="dxa"/>
          <w:left w:w="15" w:type="dxa"/>
          <w:bottom w:w="15" w:type="dxa"/>
          <w:right w:w="15" w:type="dxa"/>
        </w:tblCellMar>
        <w:tblLook w:val="04A0"/>
      </w:tblPr>
      <w:tblGrid>
        <w:gridCol w:w="8757"/>
        <w:gridCol w:w="993"/>
      </w:tblGrid>
      <w:tr w:rsidR="00035B72" w:rsidRPr="004125A9" w:rsidTr="00035B72">
        <w:tc>
          <w:tcPr>
            <w:tcW w:w="873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направить в форме электронного документа в Личный кабинет на </w:t>
            </w:r>
            <w:hyperlink r:id="rId101" w:tgtFrame="_blank" w:history="1">
              <w:r w:rsidRPr="004125A9">
                <w:rPr>
                  <w:rFonts w:ascii="Times New Roman" w:eastAsia="Times New Roman" w:hAnsi="Times New Roman" w:cs="Times New Roman"/>
                  <w:sz w:val="24"/>
                  <w:szCs w:val="24"/>
                </w:rPr>
                <w:t>ЕПГУ</w:t>
              </w:r>
            </w:hyperlink>
            <w:r w:rsidRPr="004125A9">
              <w:rPr>
                <w:rFonts w:ascii="Times New Roman" w:eastAsia="Times New Roman" w:hAnsi="Times New Roman" w:cs="Times New Roman"/>
                <w:sz w:val="24"/>
                <w:szCs w:val="24"/>
              </w:rPr>
              <w:t>/</w:t>
            </w:r>
            <w:hyperlink r:id="rId102" w:tgtFrame="_blank" w:history="1">
              <w:r w:rsidRPr="004125A9">
                <w:rPr>
                  <w:rFonts w:ascii="Times New Roman" w:eastAsia="Times New Roman" w:hAnsi="Times New Roman" w:cs="Times New Roman"/>
                  <w:sz w:val="24"/>
                  <w:szCs w:val="24"/>
                </w:rPr>
                <w:t>РПГУ</w:t>
              </w:r>
            </w:hyperlink>
          </w:p>
        </w:tc>
        <w:tc>
          <w:tcPr>
            <w:tcW w:w="9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873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9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8730"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направить на бумажном носителе на почтовый адрес:</w:t>
            </w:r>
          </w:p>
        </w:tc>
        <w:tc>
          <w:tcPr>
            <w:tcW w:w="945" w:type="dxa"/>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 </w:t>
            </w:r>
          </w:p>
        </w:tc>
      </w:tr>
      <w:tr w:rsidR="00035B72" w:rsidRPr="004125A9" w:rsidTr="00035B72">
        <w:tc>
          <w:tcPr>
            <w:tcW w:w="9720" w:type="dxa"/>
            <w:gridSpan w:val="2"/>
            <w:tcBorders>
              <w:top w:val="single" w:sz="4" w:space="0" w:color="000000"/>
              <w:left w:val="single" w:sz="4" w:space="0" w:color="000000"/>
              <w:bottom w:val="single" w:sz="4" w:space="0" w:color="000000"/>
              <w:right w:val="single" w:sz="4" w:space="0" w:color="000000"/>
            </w:tcBorders>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Указывается один из перечисленных способов</w:t>
            </w:r>
          </w:p>
        </w:tc>
      </w:tr>
    </w:tbl>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 </w:t>
      </w:r>
    </w:p>
    <w:tbl>
      <w:tblPr>
        <w:tblW w:w="10050" w:type="dxa"/>
        <w:tblCellMar>
          <w:top w:w="15" w:type="dxa"/>
          <w:left w:w="15" w:type="dxa"/>
          <w:bottom w:w="15" w:type="dxa"/>
          <w:right w:w="15" w:type="dxa"/>
        </w:tblCellMar>
        <w:tblLook w:val="04A0"/>
      </w:tblPr>
      <w:tblGrid>
        <w:gridCol w:w="5025"/>
        <w:gridCol w:w="5025"/>
      </w:tblGrid>
      <w:tr w:rsidR="00035B72" w:rsidRPr="004125A9" w:rsidTr="00035B72">
        <w:tc>
          <w:tcPr>
            <w:tcW w:w="5025" w:type="dxa"/>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______________________</w:t>
            </w:r>
          </w:p>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(подпись)</w:t>
            </w:r>
          </w:p>
        </w:tc>
        <w:tc>
          <w:tcPr>
            <w:tcW w:w="5025" w:type="dxa"/>
            <w:hideMark/>
          </w:tcPr>
          <w:p w:rsidR="00035B72" w:rsidRPr="004125A9" w:rsidRDefault="00035B72" w:rsidP="00035B72">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______________________</w:t>
            </w:r>
          </w:p>
          <w:p w:rsidR="00035B72" w:rsidRPr="004125A9" w:rsidRDefault="00035B72" w:rsidP="00035B72">
            <w:pPr>
              <w:spacing w:after="0" w:line="240" w:lineRule="auto"/>
              <w:jc w:val="center"/>
              <w:rPr>
                <w:rFonts w:ascii="Times New Roman" w:eastAsia="Times New Roman" w:hAnsi="Times New Roman" w:cs="Times New Roman"/>
                <w:sz w:val="24"/>
                <w:szCs w:val="24"/>
              </w:rPr>
            </w:pPr>
            <w:proofErr w:type="gramStart"/>
            <w:r w:rsidRPr="004125A9">
              <w:rPr>
                <w:rFonts w:ascii="Times New Roman" w:eastAsia="Times New Roman" w:hAnsi="Times New Roman" w:cs="Times New Roman"/>
                <w:sz w:val="24"/>
                <w:szCs w:val="24"/>
              </w:rPr>
              <w:t>(фамилия, имя, отчество (последнее - при наличии)</w:t>
            </w:r>
            <w:proofErr w:type="gramEnd"/>
          </w:p>
        </w:tc>
      </w:tr>
    </w:tbl>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 </w:t>
      </w:r>
    </w:p>
    <w:p w:rsidR="00035B72" w:rsidRPr="004125A9" w:rsidRDefault="00035B72" w:rsidP="00035B72">
      <w:pPr>
        <w:spacing w:before="100" w:beforeAutospacing="1" w:after="100" w:afterAutospacing="1" w:line="240" w:lineRule="auto"/>
        <w:jc w:val="both"/>
        <w:rPr>
          <w:rFonts w:ascii="Times New Roman" w:eastAsia="Times New Roman" w:hAnsi="Times New Roman" w:cs="Times New Roman"/>
          <w:sz w:val="17"/>
          <w:szCs w:val="17"/>
        </w:rPr>
      </w:pPr>
      <w:r w:rsidRPr="004125A9">
        <w:rPr>
          <w:rFonts w:ascii="Times New Roman" w:eastAsia="Times New Roman" w:hAnsi="Times New Roman" w:cs="Times New Roman"/>
          <w:sz w:val="17"/>
          <w:szCs w:val="17"/>
        </w:rPr>
        <w:t>Дата</w:t>
      </w:r>
    </w:p>
    <w:p w:rsidR="004D2511" w:rsidRPr="004125A9" w:rsidRDefault="004D2511" w:rsidP="004D2511">
      <w:pPr>
        <w:spacing w:before="100" w:beforeAutospacing="1" w:after="100" w:afterAutospacing="1" w:line="240" w:lineRule="auto"/>
        <w:jc w:val="right"/>
        <w:rPr>
          <w:rFonts w:ascii="Times New Roman" w:eastAsia="Times New Roman" w:hAnsi="Times New Roman" w:cs="Times New Roman"/>
          <w:b/>
          <w:bCs/>
          <w:sz w:val="24"/>
          <w:szCs w:val="24"/>
        </w:rPr>
      </w:pPr>
    </w:p>
    <w:p w:rsidR="004D2511" w:rsidRPr="004125A9" w:rsidRDefault="004D2511" w:rsidP="004D2511">
      <w:pPr>
        <w:spacing w:before="100" w:beforeAutospacing="1" w:after="100" w:afterAutospacing="1" w:line="240" w:lineRule="auto"/>
        <w:jc w:val="right"/>
        <w:rPr>
          <w:rFonts w:ascii="Times New Roman" w:eastAsia="Times New Roman" w:hAnsi="Times New Roman" w:cs="Times New Roman"/>
          <w:sz w:val="24"/>
          <w:szCs w:val="24"/>
        </w:rPr>
      </w:pPr>
      <w:r w:rsidRPr="004125A9">
        <w:rPr>
          <w:rFonts w:ascii="Times New Roman" w:eastAsia="Times New Roman" w:hAnsi="Times New Roman" w:cs="Times New Roman"/>
          <w:b/>
          <w:bCs/>
          <w:sz w:val="24"/>
          <w:szCs w:val="24"/>
        </w:rPr>
        <w:t>Приложение N 4</w:t>
      </w:r>
      <w:r w:rsidRPr="004125A9">
        <w:rPr>
          <w:rFonts w:ascii="Times New Roman" w:eastAsia="Times New Roman" w:hAnsi="Times New Roman" w:cs="Times New Roman"/>
          <w:b/>
          <w:bCs/>
          <w:sz w:val="24"/>
          <w:szCs w:val="24"/>
        </w:rPr>
        <w:br/>
      </w:r>
      <w:r w:rsidRPr="004125A9">
        <w:rPr>
          <w:rFonts w:ascii="Times New Roman" w:eastAsia="Times New Roman" w:hAnsi="Times New Roman" w:cs="Times New Roman"/>
          <w:bCs/>
          <w:sz w:val="24"/>
          <w:szCs w:val="24"/>
        </w:rPr>
        <w:t>к </w:t>
      </w:r>
      <w:hyperlink r:id="rId103" w:anchor="/document/405433317/entry/1000" w:history="1">
        <w:r w:rsidRPr="004125A9">
          <w:rPr>
            <w:rFonts w:ascii="Times New Roman" w:eastAsia="Times New Roman" w:hAnsi="Times New Roman" w:cs="Times New Roman"/>
            <w:bCs/>
            <w:sz w:val="24"/>
            <w:szCs w:val="24"/>
          </w:rPr>
          <w:t>Административному регламенту</w:t>
        </w:r>
      </w:hyperlink>
      <w:r w:rsidRPr="004125A9">
        <w:rPr>
          <w:rFonts w:ascii="Times New Roman" w:eastAsia="Times New Roman" w:hAnsi="Times New Roman" w:cs="Times New Roman"/>
          <w:bCs/>
          <w:sz w:val="24"/>
          <w:szCs w:val="24"/>
        </w:rPr>
        <w:br/>
        <w:t>по предоставлению муниципальной услуги</w:t>
      </w:r>
    </w:p>
    <w:p w:rsidR="004D2511" w:rsidRPr="004125A9" w:rsidRDefault="004D2511" w:rsidP="004D2511">
      <w:pPr>
        <w:spacing w:before="100" w:beforeAutospacing="1" w:after="100" w:afterAutospacing="1"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Состав, последовательность и сроки</w:t>
      </w:r>
      <w:r w:rsidRPr="004125A9">
        <w:rPr>
          <w:rFonts w:ascii="Times New Roman" w:eastAsia="Times New Roman" w:hAnsi="Times New Roman" w:cs="Times New Roman"/>
          <w:sz w:val="24"/>
          <w:szCs w:val="24"/>
        </w:rPr>
        <w:br/>
        <w:t>выполнения административных процедур (действий) при предоставлении муниципальной услуги</w:t>
      </w:r>
    </w:p>
    <w:tbl>
      <w:tblPr>
        <w:tblW w:w="11228" w:type="dxa"/>
        <w:tblInd w:w="-1119" w:type="dxa"/>
        <w:tblLayout w:type="fixed"/>
        <w:tblCellMar>
          <w:top w:w="15" w:type="dxa"/>
          <w:left w:w="15" w:type="dxa"/>
          <w:bottom w:w="15" w:type="dxa"/>
          <w:right w:w="15" w:type="dxa"/>
        </w:tblCellMar>
        <w:tblLook w:val="04A0"/>
      </w:tblPr>
      <w:tblGrid>
        <w:gridCol w:w="1843"/>
        <w:gridCol w:w="1985"/>
        <w:gridCol w:w="1701"/>
        <w:gridCol w:w="1842"/>
        <w:gridCol w:w="1134"/>
        <w:gridCol w:w="851"/>
        <w:gridCol w:w="1872"/>
      </w:tblGrid>
      <w:tr w:rsidR="004D2511" w:rsidRPr="004125A9" w:rsidTr="004D2511">
        <w:tc>
          <w:tcPr>
            <w:tcW w:w="1843"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Основание для начала административной процедуры</w:t>
            </w: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Содержание административных действий</w:t>
            </w:r>
          </w:p>
        </w:tc>
        <w:tc>
          <w:tcPr>
            <w:tcW w:w="170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Срок выполнения административных действий</w:t>
            </w:r>
          </w:p>
        </w:tc>
        <w:tc>
          <w:tcPr>
            <w:tcW w:w="184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Должностное лицо, ответственное за выполнение административного действия</w:t>
            </w:r>
          </w:p>
        </w:tc>
        <w:tc>
          <w:tcPr>
            <w:tcW w:w="1134"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Место выполнения административного действия/ используемая информационная система</w:t>
            </w:r>
          </w:p>
        </w:tc>
        <w:tc>
          <w:tcPr>
            <w:tcW w:w="85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Критерии принятия решения</w:t>
            </w:r>
          </w:p>
        </w:tc>
        <w:tc>
          <w:tcPr>
            <w:tcW w:w="187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Результат административного действия, способ фиксации</w:t>
            </w:r>
          </w:p>
        </w:tc>
      </w:tr>
      <w:tr w:rsidR="004D2511" w:rsidRPr="004125A9" w:rsidTr="004D2511">
        <w:tc>
          <w:tcPr>
            <w:tcW w:w="1843"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1</w:t>
            </w: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2</w:t>
            </w:r>
          </w:p>
        </w:tc>
        <w:tc>
          <w:tcPr>
            <w:tcW w:w="170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3</w:t>
            </w:r>
          </w:p>
        </w:tc>
        <w:tc>
          <w:tcPr>
            <w:tcW w:w="184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4</w:t>
            </w:r>
          </w:p>
        </w:tc>
        <w:tc>
          <w:tcPr>
            <w:tcW w:w="1134"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5</w:t>
            </w:r>
          </w:p>
        </w:tc>
        <w:tc>
          <w:tcPr>
            <w:tcW w:w="85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6</w:t>
            </w:r>
          </w:p>
        </w:tc>
        <w:tc>
          <w:tcPr>
            <w:tcW w:w="187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7</w:t>
            </w:r>
          </w:p>
        </w:tc>
      </w:tr>
      <w:tr w:rsidR="004D2511" w:rsidRPr="004125A9" w:rsidTr="004D2511">
        <w:tc>
          <w:tcPr>
            <w:tcW w:w="11228" w:type="dxa"/>
            <w:gridSpan w:val="7"/>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1. Проверка документов и регистрация заявления</w:t>
            </w:r>
          </w:p>
        </w:tc>
      </w:tr>
      <w:tr w:rsidR="004D2511" w:rsidRPr="004125A9" w:rsidTr="004D2511">
        <w:trPr>
          <w:trHeight w:val="240"/>
        </w:trPr>
        <w:tc>
          <w:tcPr>
            <w:tcW w:w="1843" w:type="dxa"/>
            <w:vMerge w:val="restart"/>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Поступление заявления и документов для предоставления муниципальной услуги в Уполномоченный орган</w:t>
            </w: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Прием и проверка комплектности документов на наличие/отсутствие оснований для отказа в приеме документов, предусмотренных </w:t>
            </w:r>
            <w:hyperlink r:id="rId104" w:anchor="/document/405433317/entry/212" w:history="1">
              <w:r w:rsidRPr="004125A9">
                <w:rPr>
                  <w:rFonts w:ascii="Times New Roman" w:eastAsia="Times New Roman" w:hAnsi="Times New Roman" w:cs="Times New Roman"/>
                  <w:sz w:val="16"/>
                  <w:szCs w:val="16"/>
                </w:rPr>
                <w:t>пунктом 2.12</w:t>
              </w:r>
            </w:hyperlink>
            <w:r w:rsidRPr="004125A9">
              <w:rPr>
                <w:rFonts w:ascii="Times New Roman" w:eastAsia="Times New Roman" w:hAnsi="Times New Roman" w:cs="Times New Roman"/>
                <w:sz w:val="16"/>
                <w:szCs w:val="16"/>
              </w:rPr>
              <w:t> Административного регламента</w:t>
            </w:r>
          </w:p>
        </w:tc>
        <w:tc>
          <w:tcPr>
            <w:tcW w:w="170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1 рабочий день</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Уполномоченный орган, ответственный за предоставление муниципальной услуги</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Уполномоченный орган / ГИС</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w:t>
            </w:r>
          </w:p>
        </w:tc>
        <w:tc>
          <w:tcPr>
            <w:tcW w:w="1872" w:type="dxa"/>
            <w:vMerge w:val="restart"/>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регистрация заявления и документов в ГИС (присвоение номера и датирование);</w:t>
            </w:r>
          </w:p>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назначение должностного лица, ответственного за предоставление муниципальной услуги, и передача ему документов</w:t>
            </w:r>
          </w:p>
        </w:tc>
      </w:tr>
      <w:tr w:rsidR="004D2511" w:rsidRPr="004125A9" w:rsidTr="004D2511">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4D2511" w:rsidRPr="004125A9" w:rsidRDefault="004D2511" w:rsidP="004D2511">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В случае выявления оснований для отказа в приеме документов, направление заявителю в электронной форме в личный кабинет на </w:t>
            </w:r>
            <w:hyperlink r:id="rId105" w:tgtFrame="_blank" w:history="1">
              <w:r w:rsidRPr="004125A9">
                <w:rPr>
                  <w:rFonts w:ascii="Times New Roman" w:eastAsia="Times New Roman" w:hAnsi="Times New Roman" w:cs="Times New Roman"/>
                  <w:sz w:val="16"/>
                  <w:szCs w:val="16"/>
                </w:rPr>
                <w:t>ЕПГУ</w:t>
              </w:r>
            </w:hyperlink>
            <w:r w:rsidRPr="004125A9">
              <w:rPr>
                <w:rFonts w:ascii="Times New Roman" w:eastAsia="Times New Roman" w:hAnsi="Times New Roman" w:cs="Times New Roman"/>
                <w:sz w:val="16"/>
                <w:szCs w:val="16"/>
              </w:rPr>
              <w:t> уведомления</w:t>
            </w:r>
          </w:p>
        </w:tc>
        <w:tc>
          <w:tcPr>
            <w:tcW w:w="170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1 рабочий день</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4D2511" w:rsidRPr="004125A9" w:rsidRDefault="004D2511" w:rsidP="004D2511">
            <w:pPr>
              <w:spacing w:after="0" w:line="240" w:lineRule="auto"/>
              <w:rPr>
                <w:rFonts w:ascii="Times New Roman" w:eastAsia="Times New Roman" w:hAnsi="Times New Roman" w:cs="Times New Roman"/>
                <w:sz w:val="16"/>
                <w:szCs w:val="16"/>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D2511" w:rsidRPr="004125A9" w:rsidRDefault="004D2511" w:rsidP="004D2511">
            <w:pPr>
              <w:spacing w:after="0" w:line="240" w:lineRule="auto"/>
              <w:rPr>
                <w:rFonts w:ascii="Times New Roman" w:eastAsia="Times New Roman" w:hAnsi="Times New Roman" w:cs="Times New Roman"/>
                <w:sz w:val="16"/>
                <w:szCs w:val="16"/>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4D2511" w:rsidRPr="004125A9" w:rsidRDefault="004D2511" w:rsidP="004D2511">
            <w:pPr>
              <w:spacing w:after="0" w:line="240" w:lineRule="auto"/>
              <w:rPr>
                <w:rFonts w:ascii="Times New Roman" w:eastAsia="Times New Roman" w:hAnsi="Times New Roman" w:cs="Times New Roman"/>
                <w:sz w:val="16"/>
                <w:szCs w:val="16"/>
              </w:rPr>
            </w:pPr>
          </w:p>
        </w:tc>
        <w:tc>
          <w:tcPr>
            <w:tcW w:w="1872" w:type="dxa"/>
            <w:vMerge/>
            <w:tcBorders>
              <w:top w:val="single" w:sz="6" w:space="0" w:color="000000"/>
              <w:left w:val="single" w:sz="6" w:space="0" w:color="000000"/>
              <w:bottom w:val="single" w:sz="6" w:space="0" w:color="000000"/>
              <w:right w:val="single" w:sz="6" w:space="0" w:color="000000"/>
            </w:tcBorders>
            <w:vAlign w:val="center"/>
            <w:hideMark/>
          </w:tcPr>
          <w:p w:rsidR="004D2511" w:rsidRPr="004125A9" w:rsidRDefault="004D2511" w:rsidP="004D2511">
            <w:pPr>
              <w:spacing w:after="0" w:line="240" w:lineRule="auto"/>
              <w:rPr>
                <w:rFonts w:ascii="Times New Roman" w:eastAsia="Times New Roman" w:hAnsi="Times New Roman" w:cs="Times New Roman"/>
                <w:sz w:val="16"/>
                <w:szCs w:val="16"/>
              </w:rPr>
            </w:pPr>
          </w:p>
        </w:tc>
      </w:tr>
      <w:tr w:rsidR="004D2511" w:rsidRPr="004125A9" w:rsidTr="004D2511">
        <w:trPr>
          <w:trHeight w:val="240"/>
        </w:trPr>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4D2511" w:rsidRPr="004125A9" w:rsidRDefault="004D2511" w:rsidP="004D2511">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 xml:space="preserve">В случае отсутствия оснований для отказа в приеме документов, </w:t>
            </w:r>
            <w:r w:rsidRPr="004125A9">
              <w:rPr>
                <w:rFonts w:ascii="Times New Roman" w:eastAsia="Times New Roman" w:hAnsi="Times New Roman" w:cs="Times New Roman"/>
                <w:sz w:val="16"/>
                <w:szCs w:val="16"/>
              </w:rPr>
              <w:lastRenderedPageBreak/>
              <w:t>предусмотренных </w:t>
            </w:r>
            <w:hyperlink r:id="rId106" w:anchor="/document/405433317/entry/212" w:history="1">
              <w:r w:rsidRPr="004125A9">
                <w:rPr>
                  <w:rFonts w:ascii="Times New Roman" w:eastAsia="Times New Roman" w:hAnsi="Times New Roman" w:cs="Times New Roman"/>
                  <w:sz w:val="16"/>
                  <w:szCs w:val="16"/>
                </w:rPr>
                <w:t>пунктом 2.12</w:t>
              </w:r>
            </w:hyperlink>
            <w:r w:rsidRPr="004125A9">
              <w:rPr>
                <w:rFonts w:ascii="Times New Roman" w:eastAsia="Times New Roman" w:hAnsi="Times New Roman" w:cs="Times New Roman"/>
                <w:sz w:val="16"/>
                <w:szCs w:val="16"/>
              </w:rPr>
              <w:t> Административного регламента, регистрация заявления в электронной базе данных по учету документов</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lastRenderedPageBreak/>
              <w:t>1 рабочий день</w:t>
            </w:r>
          </w:p>
        </w:tc>
        <w:tc>
          <w:tcPr>
            <w:tcW w:w="184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 xml:space="preserve">должностное лицо Уполномоченного органа, ответственное за </w:t>
            </w:r>
            <w:r w:rsidRPr="004125A9">
              <w:rPr>
                <w:rFonts w:ascii="Times New Roman" w:eastAsia="Times New Roman" w:hAnsi="Times New Roman" w:cs="Times New Roman"/>
                <w:sz w:val="16"/>
                <w:szCs w:val="16"/>
              </w:rPr>
              <w:lastRenderedPageBreak/>
              <w:t>регистрацию корреспонденции</w:t>
            </w:r>
          </w:p>
        </w:tc>
        <w:tc>
          <w:tcPr>
            <w:tcW w:w="1134"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lastRenderedPageBreak/>
              <w:t>Уполномоченный орган/ГИС</w:t>
            </w:r>
          </w:p>
        </w:tc>
        <w:tc>
          <w:tcPr>
            <w:tcW w:w="85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 </w:t>
            </w:r>
          </w:p>
        </w:tc>
        <w:tc>
          <w:tcPr>
            <w:tcW w:w="1872" w:type="dxa"/>
            <w:vMerge/>
            <w:tcBorders>
              <w:top w:val="single" w:sz="6" w:space="0" w:color="000000"/>
              <w:left w:val="single" w:sz="6" w:space="0" w:color="000000"/>
              <w:bottom w:val="single" w:sz="6" w:space="0" w:color="000000"/>
              <w:right w:val="single" w:sz="6" w:space="0" w:color="000000"/>
            </w:tcBorders>
            <w:vAlign w:val="center"/>
            <w:hideMark/>
          </w:tcPr>
          <w:p w:rsidR="004D2511" w:rsidRPr="004125A9" w:rsidRDefault="004D2511" w:rsidP="004D2511">
            <w:pPr>
              <w:spacing w:after="0" w:line="240" w:lineRule="auto"/>
              <w:rPr>
                <w:rFonts w:ascii="Times New Roman" w:eastAsia="Times New Roman" w:hAnsi="Times New Roman" w:cs="Times New Roman"/>
                <w:sz w:val="16"/>
                <w:szCs w:val="16"/>
              </w:rPr>
            </w:pPr>
          </w:p>
        </w:tc>
      </w:tr>
      <w:tr w:rsidR="004D2511" w:rsidRPr="004125A9" w:rsidTr="004D2511">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4D2511" w:rsidRPr="004125A9" w:rsidRDefault="004D2511" w:rsidP="004D2511">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Проверка заявления и документов представленных для получения муниципальной услуги</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4D2511" w:rsidRPr="004125A9" w:rsidRDefault="004D2511" w:rsidP="004D2511">
            <w:pPr>
              <w:spacing w:after="0" w:line="240" w:lineRule="auto"/>
              <w:rPr>
                <w:rFonts w:ascii="Times New Roman" w:eastAsia="Times New Roman" w:hAnsi="Times New Roman" w:cs="Times New Roman"/>
                <w:sz w:val="16"/>
                <w:szCs w:val="16"/>
              </w:rPr>
            </w:pPr>
          </w:p>
        </w:tc>
        <w:tc>
          <w:tcPr>
            <w:tcW w:w="184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Уполномоченный орган/ГИС</w:t>
            </w:r>
          </w:p>
        </w:tc>
        <w:tc>
          <w:tcPr>
            <w:tcW w:w="85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w:t>
            </w:r>
          </w:p>
        </w:tc>
        <w:tc>
          <w:tcPr>
            <w:tcW w:w="187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Направленное заявителю электронное уведомление о приеме заявления к рассмотрению либо отказа в приеме заявления к рассмотрению</w:t>
            </w:r>
          </w:p>
        </w:tc>
      </w:tr>
      <w:tr w:rsidR="004D2511" w:rsidRPr="004125A9" w:rsidTr="004D2511">
        <w:tc>
          <w:tcPr>
            <w:tcW w:w="11228" w:type="dxa"/>
            <w:gridSpan w:val="7"/>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2. Получение сведений посредством СМЭВ</w:t>
            </w:r>
          </w:p>
        </w:tc>
      </w:tr>
      <w:tr w:rsidR="004D2511" w:rsidRPr="004125A9" w:rsidTr="004D2511">
        <w:trPr>
          <w:trHeight w:val="240"/>
        </w:trPr>
        <w:tc>
          <w:tcPr>
            <w:tcW w:w="1843" w:type="dxa"/>
            <w:vMerge w:val="restart"/>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направление межведомственных запросов в органы и организации, указанные в </w:t>
            </w:r>
            <w:hyperlink r:id="rId107" w:anchor="/document/405433317/entry/203" w:history="1">
              <w:r w:rsidRPr="004125A9">
                <w:rPr>
                  <w:rFonts w:ascii="Times New Roman" w:eastAsia="Times New Roman" w:hAnsi="Times New Roman" w:cs="Times New Roman"/>
                  <w:sz w:val="16"/>
                  <w:szCs w:val="16"/>
                </w:rPr>
                <w:t>пункте 2.3</w:t>
              </w:r>
            </w:hyperlink>
            <w:r w:rsidRPr="004125A9">
              <w:rPr>
                <w:rFonts w:ascii="Times New Roman" w:eastAsia="Times New Roman" w:hAnsi="Times New Roman" w:cs="Times New Roman"/>
                <w:sz w:val="16"/>
                <w:szCs w:val="16"/>
              </w:rPr>
              <w:t> Административного регламента</w:t>
            </w:r>
          </w:p>
        </w:tc>
        <w:tc>
          <w:tcPr>
            <w:tcW w:w="170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в день регистрации заявления и документов</w:t>
            </w:r>
          </w:p>
        </w:tc>
        <w:tc>
          <w:tcPr>
            <w:tcW w:w="184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Уполномоченный орган/ГИС/СМЭВ</w:t>
            </w:r>
          </w:p>
        </w:tc>
        <w:tc>
          <w:tcPr>
            <w:tcW w:w="85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7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w:t>
            </w:r>
            <w:hyperlink r:id="rId108" w:anchor="/document/405433317/entry/210" w:history="1">
              <w:r w:rsidRPr="004125A9">
                <w:rPr>
                  <w:rFonts w:ascii="Times New Roman" w:eastAsia="Times New Roman" w:hAnsi="Times New Roman" w:cs="Times New Roman"/>
                  <w:sz w:val="16"/>
                  <w:szCs w:val="16"/>
                </w:rPr>
                <w:t>пунктом 2.10</w:t>
              </w:r>
            </w:hyperlink>
            <w:r w:rsidRPr="004125A9">
              <w:rPr>
                <w:rFonts w:ascii="Times New Roman" w:eastAsia="Times New Roman" w:hAnsi="Times New Roman" w:cs="Times New Roman"/>
                <w:sz w:val="16"/>
                <w:szCs w:val="16"/>
              </w:rPr>
              <w:t> Административного регламента, в том числе с использованием СМЭВ</w:t>
            </w:r>
          </w:p>
        </w:tc>
      </w:tr>
      <w:tr w:rsidR="004D2511" w:rsidRPr="004125A9" w:rsidTr="004D2511">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4D2511" w:rsidRPr="004125A9" w:rsidRDefault="004D2511" w:rsidP="004D2511">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170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proofErr w:type="gramStart"/>
            <w:r w:rsidRPr="004125A9">
              <w:rPr>
                <w:rFonts w:ascii="Times New Roman" w:eastAsia="Times New Roman" w:hAnsi="Times New Roman" w:cs="Times New Roman"/>
                <w:sz w:val="16"/>
                <w:szCs w:val="16"/>
              </w:rPr>
              <w:t>Уполномоченный орган) /ГИС/СМЭВ</w:t>
            </w:r>
            <w:proofErr w:type="gramEnd"/>
          </w:p>
        </w:tc>
        <w:tc>
          <w:tcPr>
            <w:tcW w:w="85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w:t>
            </w:r>
          </w:p>
        </w:tc>
        <w:tc>
          <w:tcPr>
            <w:tcW w:w="187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получение документов (сведений), необходимых для предоставления муниципальной услуги</w:t>
            </w:r>
          </w:p>
        </w:tc>
      </w:tr>
      <w:tr w:rsidR="004D2511" w:rsidRPr="004125A9" w:rsidTr="004D2511">
        <w:tc>
          <w:tcPr>
            <w:tcW w:w="11228" w:type="dxa"/>
            <w:gridSpan w:val="7"/>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3. Рассмотрение документов и сведений</w:t>
            </w:r>
          </w:p>
        </w:tc>
      </w:tr>
      <w:tr w:rsidR="004D2511" w:rsidRPr="004125A9" w:rsidTr="004D2511">
        <w:tc>
          <w:tcPr>
            <w:tcW w:w="1843"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1 рабочий день</w:t>
            </w:r>
          </w:p>
        </w:tc>
        <w:tc>
          <w:tcPr>
            <w:tcW w:w="184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proofErr w:type="gramStart"/>
            <w:r w:rsidRPr="004125A9">
              <w:rPr>
                <w:rFonts w:ascii="Times New Roman" w:eastAsia="Times New Roman" w:hAnsi="Times New Roman" w:cs="Times New Roman"/>
                <w:sz w:val="16"/>
                <w:szCs w:val="16"/>
              </w:rPr>
              <w:t>Уполномоченный орган) / ГИС</w:t>
            </w:r>
            <w:proofErr w:type="gramEnd"/>
          </w:p>
        </w:tc>
        <w:tc>
          <w:tcPr>
            <w:tcW w:w="85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основания отказа в предоставлении муниципальной услуги, предусмотренные </w:t>
            </w:r>
            <w:hyperlink r:id="rId109" w:anchor="/document/405433317/entry/212" w:history="1">
              <w:r w:rsidRPr="004125A9">
                <w:rPr>
                  <w:rFonts w:ascii="Times New Roman" w:eastAsia="Times New Roman" w:hAnsi="Times New Roman" w:cs="Times New Roman"/>
                  <w:sz w:val="16"/>
                  <w:szCs w:val="16"/>
                </w:rPr>
                <w:t>пунктом 2.12</w:t>
              </w:r>
            </w:hyperlink>
            <w:r w:rsidRPr="004125A9">
              <w:rPr>
                <w:rFonts w:ascii="Times New Roman" w:eastAsia="Times New Roman" w:hAnsi="Times New Roman" w:cs="Times New Roman"/>
                <w:sz w:val="16"/>
                <w:szCs w:val="16"/>
              </w:rPr>
              <w:t> Административного регламента</w:t>
            </w:r>
          </w:p>
        </w:tc>
        <w:tc>
          <w:tcPr>
            <w:tcW w:w="187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проект результата предоставления муниципальной услуги по форме, приведенной в </w:t>
            </w:r>
            <w:hyperlink r:id="rId110" w:anchor="/document/405433317/entry/1100" w:history="1">
              <w:r w:rsidRPr="004125A9">
                <w:rPr>
                  <w:rFonts w:ascii="Times New Roman" w:eastAsia="Times New Roman" w:hAnsi="Times New Roman" w:cs="Times New Roman"/>
                  <w:sz w:val="16"/>
                  <w:szCs w:val="16"/>
                </w:rPr>
                <w:t>приложении N 1</w:t>
              </w:r>
            </w:hyperlink>
            <w:r w:rsidRPr="004125A9">
              <w:rPr>
                <w:rFonts w:ascii="Times New Roman" w:eastAsia="Times New Roman" w:hAnsi="Times New Roman" w:cs="Times New Roman"/>
                <w:sz w:val="16"/>
                <w:szCs w:val="16"/>
              </w:rPr>
              <w:t>, </w:t>
            </w:r>
            <w:hyperlink r:id="rId111" w:anchor="/document/405433317/entry/1200" w:history="1">
              <w:r w:rsidRPr="004125A9">
                <w:rPr>
                  <w:rFonts w:ascii="Times New Roman" w:eastAsia="Times New Roman" w:hAnsi="Times New Roman" w:cs="Times New Roman"/>
                  <w:sz w:val="16"/>
                  <w:szCs w:val="16"/>
                </w:rPr>
                <w:t>N 2</w:t>
              </w:r>
            </w:hyperlink>
            <w:r w:rsidRPr="004125A9">
              <w:rPr>
                <w:rFonts w:ascii="Times New Roman" w:eastAsia="Times New Roman" w:hAnsi="Times New Roman" w:cs="Times New Roman"/>
                <w:sz w:val="16"/>
                <w:szCs w:val="16"/>
              </w:rPr>
              <w:t> к Административному регламенту</w:t>
            </w:r>
          </w:p>
        </w:tc>
      </w:tr>
      <w:tr w:rsidR="004D2511" w:rsidRPr="004125A9" w:rsidTr="004D2511">
        <w:tc>
          <w:tcPr>
            <w:tcW w:w="11228" w:type="dxa"/>
            <w:gridSpan w:val="7"/>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4. Принятие решения</w:t>
            </w:r>
          </w:p>
        </w:tc>
      </w:tr>
      <w:tr w:rsidR="004D2511" w:rsidRPr="004125A9" w:rsidTr="004D2511">
        <w:tc>
          <w:tcPr>
            <w:tcW w:w="1843"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проект результата предоставления муниципальной услуги по форме согласно </w:t>
            </w:r>
            <w:hyperlink r:id="rId112" w:anchor="/document/405433317/entry/1100" w:history="1">
              <w:r w:rsidRPr="004125A9">
                <w:rPr>
                  <w:rFonts w:ascii="Times New Roman" w:eastAsia="Times New Roman" w:hAnsi="Times New Roman" w:cs="Times New Roman"/>
                  <w:sz w:val="16"/>
                  <w:szCs w:val="16"/>
                </w:rPr>
                <w:t>приложению N 1</w:t>
              </w:r>
            </w:hyperlink>
            <w:r w:rsidRPr="004125A9">
              <w:rPr>
                <w:rFonts w:ascii="Times New Roman" w:eastAsia="Times New Roman" w:hAnsi="Times New Roman" w:cs="Times New Roman"/>
                <w:sz w:val="16"/>
                <w:szCs w:val="16"/>
              </w:rPr>
              <w:t>, </w:t>
            </w:r>
            <w:hyperlink r:id="rId113" w:anchor="/document/405433317/entry/1200" w:history="1">
              <w:r w:rsidRPr="004125A9">
                <w:rPr>
                  <w:rFonts w:ascii="Times New Roman" w:eastAsia="Times New Roman" w:hAnsi="Times New Roman" w:cs="Times New Roman"/>
                  <w:sz w:val="16"/>
                  <w:szCs w:val="16"/>
                </w:rPr>
                <w:t>N 2</w:t>
              </w:r>
            </w:hyperlink>
            <w:r w:rsidRPr="004125A9">
              <w:rPr>
                <w:rFonts w:ascii="Times New Roman" w:eastAsia="Times New Roman" w:hAnsi="Times New Roman" w:cs="Times New Roman"/>
                <w:sz w:val="16"/>
                <w:szCs w:val="16"/>
              </w:rPr>
              <w:t> к Административному регламенту</w:t>
            </w: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70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5 рабочий день</w:t>
            </w:r>
          </w:p>
        </w:tc>
        <w:tc>
          <w:tcPr>
            <w:tcW w:w="184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134"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proofErr w:type="gramStart"/>
            <w:r w:rsidRPr="004125A9">
              <w:rPr>
                <w:rFonts w:ascii="Times New Roman" w:eastAsia="Times New Roman" w:hAnsi="Times New Roman" w:cs="Times New Roman"/>
                <w:sz w:val="16"/>
                <w:szCs w:val="16"/>
              </w:rPr>
              <w:t>Уполномоченный орган) / ГИС</w:t>
            </w:r>
            <w:proofErr w:type="gramEnd"/>
          </w:p>
        </w:tc>
        <w:tc>
          <w:tcPr>
            <w:tcW w:w="85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w:t>
            </w:r>
          </w:p>
        </w:tc>
        <w:tc>
          <w:tcPr>
            <w:tcW w:w="187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Результат предоставления муниципальной услуги по форме, приведенной в </w:t>
            </w:r>
            <w:hyperlink r:id="rId114" w:anchor="/document/405433317/entry/1100" w:history="1">
              <w:r w:rsidRPr="004125A9">
                <w:rPr>
                  <w:rFonts w:ascii="Times New Roman" w:eastAsia="Times New Roman" w:hAnsi="Times New Roman" w:cs="Times New Roman"/>
                  <w:sz w:val="16"/>
                  <w:szCs w:val="16"/>
                </w:rPr>
                <w:t>приложении N 1</w:t>
              </w:r>
            </w:hyperlink>
            <w:r w:rsidRPr="004125A9">
              <w:rPr>
                <w:rFonts w:ascii="Times New Roman" w:eastAsia="Times New Roman" w:hAnsi="Times New Roman" w:cs="Times New Roman"/>
                <w:sz w:val="16"/>
                <w:szCs w:val="16"/>
              </w:rPr>
              <w:t>, </w:t>
            </w:r>
            <w:hyperlink r:id="rId115" w:anchor="/document/405433317/entry/1200" w:history="1">
              <w:r w:rsidRPr="004125A9">
                <w:rPr>
                  <w:rFonts w:ascii="Times New Roman" w:eastAsia="Times New Roman" w:hAnsi="Times New Roman" w:cs="Times New Roman"/>
                  <w:sz w:val="16"/>
                  <w:szCs w:val="16"/>
                </w:rPr>
                <w:t>N 2</w:t>
              </w:r>
            </w:hyperlink>
            <w:r w:rsidRPr="004125A9">
              <w:rPr>
                <w:rFonts w:ascii="Times New Roman" w:eastAsia="Times New Roman" w:hAnsi="Times New Roman" w:cs="Times New Roman"/>
                <w:sz w:val="16"/>
                <w:szCs w:val="16"/>
              </w:rPr>
              <w:t> к Административному регламенту, подписанный </w:t>
            </w:r>
            <w:hyperlink r:id="rId116" w:anchor="/document/12184522/entry/54" w:history="1">
              <w:r w:rsidRPr="004125A9">
                <w:rPr>
                  <w:rFonts w:ascii="Times New Roman" w:eastAsia="Times New Roman" w:hAnsi="Times New Roman" w:cs="Times New Roman"/>
                  <w:sz w:val="16"/>
                  <w:szCs w:val="16"/>
                </w:rPr>
                <w:t>усиленной квалифицированной подписью</w:t>
              </w:r>
            </w:hyperlink>
            <w:r w:rsidRPr="004125A9">
              <w:rPr>
                <w:rFonts w:ascii="Times New Roman" w:eastAsia="Times New Roman" w:hAnsi="Times New Roman" w:cs="Times New Roman"/>
                <w:sz w:val="16"/>
                <w:szCs w:val="16"/>
              </w:rPr>
              <w:t> руководителем Уполномоченного органа или иного уполномоченного им лица</w:t>
            </w:r>
          </w:p>
        </w:tc>
      </w:tr>
      <w:tr w:rsidR="004D2511" w:rsidRPr="004125A9" w:rsidTr="004D2511">
        <w:tc>
          <w:tcPr>
            <w:tcW w:w="11228" w:type="dxa"/>
            <w:gridSpan w:val="7"/>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5. Выдача результата</w:t>
            </w:r>
          </w:p>
        </w:tc>
      </w:tr>
      <w:tr w:rsidR="004D2511" w:rsidRPr="004125A9" w:rsidTr="004D2511">
        <w:tc>
          <w:tcPr>
            <w:tcW w:w="1843"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формирование и регистрация результата муниципальной услуги, указанного в </w:t>
            </w:r>
            <w:hyperlink r:id="rId117" w:anchor="/document/405433317/entry/205" w:history="1">
              <w:r w:rsidRPr="004125A9">
                <w:rPr>
                  <w:rFonts w:ascii="Times New Roman" w:eastAsia="Times New Roman" w:hAnsi="Times New Roman" w:cs="Times New Roman"/>
                  <w:sz w:val="16"/>
                  <w:szCs w:val="16"/>
                </w:rPr>
                <w:t>пункте 2.5</w:t>
              </w:r>
            </w:hyperlink>
            <w:r w:rsidRPr="004125A9">
              <w:rPr>
                <w:rFonts w:ascii="Times New Roman" w:eastAsia="Times New Roman" w:hAnsi="Times New Roman" w:cs="Times New Roman"/>
                <w:sz w:val="16"/>
                <w:szCs w:val="16"/>
              </w:rPr>
              <w:t> Административного регламента, в форме электронного документа в ГИС</w:t>
            </w: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Регистрация результата предоставления муниципальной услуги</w:t>
            </w:r>
          </w:p>
        </w:tc>
        <w:tc>
          <w:tcPr>
            <w:tcW w:w="170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после окончания процедуры принятия решения (в общий срок предоставления государственной муниципальной услуги не включается)</w:t>
            </w:r>
          </w:p>
        </w:tc>
        <w:tc>
          <w:tcPr>
            <w:tcW w:w="184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proofErr w:type="gramStart"/>
            <w:r w:rsidRPr="004125A9">
              <w:rPr>
                <w:rFonts w:ascii="Times New Roman" w:eastAsia="Times New Roman" w:hAnsi="Times New Roman" w:cs="Times New Roman"/>
                <w:sz w:val="16"/>
                <w:szCs w:val="16"/>
              </w:rPr>
              <w:t>Уполномоченный орган) / ГИС</w:t>
            </w:r>
            <w:proofErr w:type="gramEnd"/>
          </w:p>
        </w:tc>
        <w:tc>
          <w:tcPr>
            <w:tcW w:w="85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 </w:t>
            </w:r>
          </w:p>
        </w:tc>
        <w:tc>
          <w:tcPr>
            <w:tcW w:w="187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Внесение сведений о конечном результате предоставления муниципальной услуги</w:t>
            </w:r>
          </w:p>
        </w:tc>
      </w:tr>
      <w:tr w:rsidR="004D2511" w:rsidRPr="004125A9" w:rsidTr="004D2511">
        <w:tc>
          <w:tcPr>
            <w:tcW w:w="1843"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lastRenderedPageBreak/>
              <w:t> </w:t>
            </w: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Направление в многофункциональный центр результата муниципальной услуги, указанного в </w:t>
            </w:r>
            <w:hyperlink r:id="rId118" w:anchor="/document/405433317/entry/205" w:history="1">
              <w:r w:rsidRPr="004125A9">
                <w:rPr>
                  <w:rFonts w:ascii="Times New Roman" w:eastAsia="Times New Roman" w:hAnsi="Times New Roman" w:cs="Times New Roman"/>
                  <w:sz w:val="16"/>
                  <w:szCs w:val="16"/>
                </w:rPr>
                <w:t>пункте 2.5</w:t>
              </w:r>
            </w:hyperlink>
            <w:r w:rsidRPr="004125A9">
              <w:rPr>
                <w:rFonts w:ascii="Times New Roman" w:eastAsia="Times New Roman" w:hAnsi="Times New Roman" w:cs="Times New Roman"/>
                <w:sz w:val="16"/>
                <w:szCs w:val="16"/>
              </w:rPr>
              <w:t> Административного регламента, в форме электронного документа, подписанного </w:t>
            </w:r>
            <w:hyperlink r:id="rId119" w:anchor="/document/12184522/entry/54" w:history="1">
              <w:r w:rsidRPr="004125A9">
                <w:rPr>
                  <w:rFonts w:ascii="Times New Roman" w:eastAsia="Times New Roman" w:hAnsi="Times New Roman" w:cs="Times New Roman"/>
                  <w:sz w:val="16"/>
                  <w:szCs w:val="16"/>
                </w:rPr>
                <w:t>усиленной квалифицированной электронной подписью</w:t>
              </w:r>
            </w:hyperlink>
            <w:r w:rsidRPr="004125A9">
              <w:rPr>
                <w:rFonts w:ascii="Times New Roman" w:eastAsia="Times New Roman" w:hAnsi="Times New Roman" w:cs="Times New Roman"/>
                <w:sz w:val="16"/>
                <w:szCs w:val="16"/>
              </w:rPr>
              <w:t> уполномоченного должностного лица Уполномоченного органа</w:t>
            </w:r>
          </w:p>
        </w:tc>
        <w:tc>
          <w:tcPr>
            <w:tcW w:w="170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в сроки, установленные соглашением о взаимодействии между Уполномоченным органом и многофункциональным центром</w:t>
            </w:r>
          </w:p>
        </w:tc>
        <w:tc>
          <w:tcPr>
            <w:tcW w:w="184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proofErr w:type="gramStart"/>
            <w:r w:rsidRPr="004125A9">
              <w:rPr>
                <w:rFonts w:ascii="Times New Roman" w:eastAsia="Times New Roman" w:hAnsi="Times New Roman" w:cs="Times New Roman"/>
                <w:sz w:val="16"/>
                <w:szCs w:val="16"/>
              </w:rPr>
              <w:t>Уполномоченный орган) / АИС МФЦ</w:t>
            </w:r>
            <w:proofErr w:type="gramEnd"/>
          </w:p>
        </w:tc>
        <w:tc>
          <w:tcPr>
            <w:tcW w:w="85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87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внесение сведений в ГИС о выдаче результата муниципальной услуги</w:t>
            </w:r>
          </w:p>
        </w:tc>
      </w:tr>
      <w:tr w:rsidR="004D2511" w:rsidRPr="004125A9" w:rsidTr="004D2511">
        <w:tc>
          <w:tcPr>
            <w:tcW w:w="1843"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 </w:t>
            </w: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Направление заявителю результата предоставления муниципальной услуги в личный кабинет на </w:t>
            </w:r>
            <w:hyperlink r:id="rId120" w:tgtFrame="_blank" w:history="1">
              <w:r w:rsidRPr="004125A9">
                <w:rPr>
                  <w:rFonts w:ascii="Times New Roman" w:eastAsia="Times New Roman" w:hAnsi="Times New Roman" w:cs="Times New Roman"/>
                  <w:sz w:val="16"/>
                  <w:szCs w:val="16"/>
                </w:rPr>
                <w:t>ЕПГУ</w:t>
              </w:r>
            </w:hyperlink>
          </w:p>
        </w:tc>
        <w:tc>
          <w:tcPr>
            <w:tcW w:w="170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В день регистрации результата предоставления муниципальной услуги</w:t>
            </w:r>
          </w:p>
        </w:tc>
        <w:tc>
          <w:tcPr>
            <w:tcW w:w="184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ГИС</w:t>
            </w:r>
          </w:p>
        </w:tc>
        <w:tc>
          <w:tcPr>
            <w:tcW w:w="85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 </w:t>
            </w:r>
          </w:p>
        </w:tc>
        <w:tc>
          <w:tcPr>
            <w:tcW w:w="187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Результат муниципальной услуги, направленный заявителю на личный кабинет на </w:t>
            </w:r>
            <w:hyperlink r:id="rId121" w:tgtFrame="_blank" w:history="1">
              <w:r w:rsidRPr="004125A9">
                <w:rPr>
                  <w:rFonts w:ascii="Times New Roman" w:eastAsia="Times New Roman" w:hAnsi="Times New Roman" w:cs="Times New Roman"/>
                  <w:sz w:val="16"/>
                  <w:szCs w:val="16"/>
                </w:rPr>
                <w:t>ЕПГУ</w:t>
              </w:r>
            </w:hyperlink>
          </w:p>
        </w:tc>
      </w:tr>
      <w:tr w:rsidR="004D2511" w:rsidRPr="004125A9" w:rsidTr="004D2511">
        <w:tc>
          <w:tcPr>
            <w:tcW w:w="11228" w:type="dxa"/>
            <w:gridSpan w:val="7"/>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6. Внесение результата муниципальной услуги в реестр решений</w:t>
            </w:r>
          </w:p>
        </w:tc>
      </w:tr>
      <w:tr w:rsidR="004D2511" w:rsidRPr="004125A9" w:rsidTr="004D2511">
        <w:tc>
          <w:tcPr>
            <w:tcW w:w="1843"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Формирование и регистрация результата муниципальной услуги, указанного в </w:t>
            </w:r>
            <w:hyperlink r:id="rId122" w:anchor="/document/405433317/entry/205" w:history="1">
              <w:r w:rsidRPr="004125A9">
                <w:rPr>
                  <w:rFonts w:ascii="Times New Roman" w:eastAsia="Times New Roman" w:hAnsi="Times New Roman" w:cs="Times New Roman"/>
                  <w:sz w:val="16"/>
                  <w:szCs w:val="16"/>
                </w:rPr>
                <w:t>пункте 2.5</w:t>
              </w:r>
            </w:hyperlink>
            <w:r w:rsidRPr="004125A9">
              <w:rPr>
                <w:rFonts w:ascii="Times New Roman" w:eastAsia="Times New Roman" w:hAnsi="Times New Roman" w:cs="Times New Roman"/>
                <w:sz w:val="16"/>
                <w:szCs w:val="16"/>
              </w:rPr>
              <w:t> Административного регламента, в форме электронного документа в ГИС</w:t>
            </w:r>
          </w:p>
        </w:tc>
        <w:tc>
          <w:tcPr>
            <w:tcW w:w="1985"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Внесение сведений о результате предоставления муниципальной услуги, указанном в </w:t>
            </w:r>
            <w:hyperlink r:id="rId123" w:anchor="/document/405433317/entry/205" w:history="1">
              <w:r w:rsidRPr="004125A9">
                <w:rPr>
                  <w:rFonts w:ascii="Times New Roman" w:eastAsia="Times New Roman" w:hAnsi="Times New Roman" w:cs="Times New Roman"/>
                  <w:sz w:val="16"/>
                  <w:szCs w:val="16"/>
                </w:rPr>
                <w:t>пункте 2.5</w:t>
              </w:r>
            </w:hyperlink>
            <w:r w:rsidRPr="004125A9">
              <w:rPr>
                <w:rFonts w:ascii="Times New Roman" w:eastAsia="Times New Roman" w:hAnsi="Times New Roman" w:cs="Times New Roman"/>
                <w:sz w:val="16"/>
                <w:szCs w:val="16"/>
              </w:rPr>
              <w:t> Административного регламента, в реестр решений</w:t>
            </w:r>
          </w:p>
        </w:tc>
        <w:tc>
          <w:tcPr>
            <w:tcW w:w="170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1 рабочий день</w:t>
            </w:r>
          </w:p>
        </w:tc>
        <w:tc>
          <w:tcPr>
            <w:tcW w:w="184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jc w:val="center"/>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ГИС</w:t>
            </w:r>
          </w:p>
        </w:tc>
        <w:tc>
          <w:tcPr>
            <w:tcW w:w="851"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 </w:t>
            </w:r>
          </w:p>
        </w:tc>
        <w:tc>
          <w:tcPr>
            <w:tcW w:w="1872" w:type="dxa"/>
            <w:tcBorders>
              <w:top w:val="single" w:sz="6" w:space="0" w:color="000000"/>
              <w:left w:val="single" w:sz="6" w:space="0" w:color="000000"/>
              <w:bottom w:val="single" w:sz="6" w:space="0" w:color="000000"/>
              <w:right w:val="single" w:sz="6" w:space="0" w:color="000000"/>
            </w:tcBorders>
            <w:hideMark/>
          </w:tcPr>
          <w:p w:rsidR="004D2511" w:rsidRPr="004125A9" w:rsidRDefault="004D2511" w:rsidP="004D2511">
            <w:pPr>
              <w:spacing w:after="0" w:line="240" w:lineRule="auto"/>
              <w:rPr>
                <w:rFonts w:ascii="Times New Roman" w:eastAsia="Times New Roman" w:hAnsi="Times New Roman" w:cs="Times New Roman"/>
                <w:sz w:val="16"/>
                <w:szCs w:val="16"/>
              </w:rPr>
            </w:pPr>
            <w:r w:rsidRPr="004125A9">
              <w:rPr>
                <w:rFonts w:ascii="Times New Roman" w:eastAsia="Times New Roman" w:hAnsi="Times New Roman" w:cs="Times New Roman"/>
                <w:sz w:val="16"/>
                <w:szCs w:val="16"/>
              </w:rPr>
              <w:t>Результат предоставления муниципальной услуги, указанный в </w:t>
            </w:r>
            <w:hyperlink r:id="rId124" w:anchor="/document/405433317/entry/205" w:history="1">
              <w:r w:rsidRPr="004125A9">
                <w:rPr>
                  <w:rFonts w:ascii="Times New Roman" w:eastAsia="Times New Roman" w:hAnsi="Times New Roman" w:cs="Times New Roman"/>
                  <w:sz w:val="16"/>
                  <w:szCs w:val="16"/>
                </w:rPr>
                <w:t>пункте 2.5</w:t>
              </w:r>
            </w:hyperlink>
            <w:r w:rsidRPr="004125A9">
              <w:rPr>
                <w:rFonts w:ascii="Times New Roman" w:eastAsia="Times New Roman" w:hAnsi="Times New Roman" w:cs="Times New Roman"/>
                <w:sz w:val="16"/>
                <w:szCs w:val="16"/>
              </w:rPr>
              <w:t> Административного регламента внесен в реестр</w:t>
            </w:r>
          </w:p>
        </w:tc>
      </w:tr>
    </w:tbl>
    <w:p w:rsidR="004D2511" w:rsidRPr="004125A9" w:rsidRDefault="004D2511" w:rsidP="004D2511">
      <w:pPr>
        <w:spacing w:before="100" w:beforeAutospacing="1" w:after="100" w:afterAutospacing="1" w:line="240" w:lineRule="auto"/>
        <w:jc w:val="right"/>
        <w:rPr>
          <w:rFonts w:ascii="Times New Roman" w:eastAsia="Times New Roman" w:hAnsi="Times New Roman" w:cs="Times New Roman"/>
          <w:sz w:val="20"/>
          <w:szCs w:val="20"/>
        </w:rPr>
      </w:pPr>
      <w:r w:rsidRPr="004125A9">
        <w:rPr>
          <w:rFonts w:ascii="Times New Roman" w:eastAsia="Times New Roman" w:hAnsi="Times New Roman" w:cs="Times New Roman"/>
          <w:b/>
          <w:bCs/>
          <w:sz w:val="20"/>
        </w:rPr>
        <w:t>Приложение N 5</w:t>
      </w:r>
      <w:r w:rsidRPr="004125A9">
        <w:rPr>
          <w:rFonts w:ascii="Times New Roman" w:eastAsia="Times New Roman" w:hAnsi="Times New Roman" w:cs="Times New Roman"/>
          <w:b/>
          <w:bCs/>
          <w:sz w:val="20"/>
          <w:szCs w:val="20"/>
        </w:rPr>
        <w:br/>
      </w:r>
      <w:r w:rsidRPr="004125A9">
        <w:rPr>
          <w:rFonts w:ascii="Times New Roman" w:eastAsia="Times New Roman" w:hAnsi="Times New Roman" w:cs="Times New Roman"/>
          <w:bCs/>
          <w:sz w:val="20"/>
        </w:rPr>
        <w:t>к </w:t>
      </w:r>
      <w:hyperlink r:id="rId125" w:anchor="/document/405433317/entry/1000" w:history="1">
        <w:r w:rsidRPr="004125A9">
          <w:rPr>
            <w:rFonts w:ascii="Times New Roman" w:eastAsia="Times New Roman" w:hAnsi="Times New Roman" w:cs="Times New Roman"/>
            <w:bCs/>
            <w:sz w:val="20"/>
          </w:rPr>
          <w:t>Административному регламенту</w:t>
        </w:r>
      </w:hyperlink>
      <w:r w:rsidRPr="004125A9">
        <w:rPr>
          <w:rFonts w:ascii="Times New Roman" w:eastAsia="Times New Roman" w:hAnsi="Times New Roman" w:cs="Times New Roman"/>
          <w:bCs/>
          <w:sz w:val="20"/>
          <w:szCs w:val="20"/>
        </w:rPr>
        <w:br/>
      </w:r>
      <w:r w:rsidRPr="004125A9">
        <w:rPr>
          <w:rFonts w:ascii="Times New Roman" w:eastAsia="Times New Roman" w:hAnsi="Times New Roman" w:cs="Times New Roman"/>
          <w:bCs/>
          <w:sz w:val="20"/>
        </w:rPr>
        <w:t>по предоставлению муниципальной услуги</w:t>
      </w:r>
    </w:p>
    <w:p w:rsidR="004D2511" w:rsidRPr="004125A9" w:rsidRDefault="004D2511" w:rsidP="004D2511">
      <w:pPr>
        <w:spacing w:before="100" w:beforeAutospacing="1" w:after="100" w:afterAutospacing="1" w:line="240" w:lineRule="auto"/>
        <w:jc w:val="right"/>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кому: _________________________________</w:t>
      </w:r>
    </w:p>
    <w:p w:rsidR="004D2511" w:rsidRPr="004125A9" w:rsidRDefault="004D2511" w:rsidP="004D2511">
      <w:pPr>
        <w:spacing w:before="100" w:beforeAutospacing="1" w:after="100" w:afterAutospacing="1" w:line="240" w:lineRule="auto"/>
        <w:jc w:val="right"/>
        <w:rPr>
          <w:rFonts w:ascii="Times New Roman" w:eastAsia="Times New Roman" w:hAnsi="Times New Roman" w:cs="Times New Roman"/>
          <w:sz w:val="20"/>
          <w:szCs w:val="20"/>
        </w:rPr>
      </w:pPr>
      <w:proofErr w:type="gramStart"/>
      <w:r w:rsidRPr="004125A9">
        <w:rPr>
          <w:rFonts w:ascii="Times New Roman" w:eastAsia="Times New Roman" w:hAnsi="Times New Roman" w:cs="Times New Roman"/>
          <w:sz w:val="20"/>
          <w:szCs w:val="20"/>
        </w:rPr>
        <w:t>(наименование заявителя (фамилия, имя,</w:t>
      </w:r>
      <w:proofErr w:type="gramEnd"/>
    </w:p>
    <w:p w:rsidR="004D2511" w:rsidRPr="004125A9" w:rsidRDefault="004D2511" w:rsidP="004D2511">
      <w:pPr>
        <w:spacing w:before="100" w:beforeAutospacing="1" w:after="100" w:afterAutospacing="1" w:line="240" w:lineRule="auto"/>
        <w:jc w:val="right"/>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отчество - для граждан, полное наименование</w:t>
      </w:r>
    </w:p>
    <w:p w:rsidR="004D2511" w:rsidRPr="004125A9" w:rsidRDefault="004D2511" w:rsidP="004D2511">
      <w:pPr>
        <w:spacing w:before="100" w:beforeAutospacing="1" w:after="100" w:afterAutospacing="1" w:line="240" w:lineRule="auto"/>
        <w:jc w:val="right"/>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организации, фамилия, имя, отчество руководителя</w:t>
      </w:r>
    </w:p>
    <w:p w:rsidR="004D2511" w:rsidRPr="004125A9" w:rsidRDefault="004D2511" w:rsidP="004D2511">
      <w:pPr>
        <w:spacing w:before="100" w:beforeAutospacing="1" w:after="100" w:afterAutospacing="1" w:line="240" w:lineRule="auto"/>
        <w:jc w:val="right"/>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 для юридических лиц, его почтовый индекс и</w:t>
      </w:r>
    </w:p>
    <w:p w:rsidR="004D2511" w:rsidRPr="004125A9" w:rsidRDefault="004D2511" w:rsidP="004D2511">
      <w:pPr>
        <w:spacing w:before="100" w:beforeAutospacing="1" w:after="100" w:afterAutospacing="1" w:line="240" w:lineRule="auto"/>
        <w:jc w:val="right"/>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адрес, телефон, адрес электронной почты)</w:t>
      </w:r>
    </w:p>
    <w:p w:rsidR="004D2511" w:rsidRPr="004125A9" w:rsidRDefault="004D2511" w:rsidP="004D2511">
      <w:pPr>
        <w:spacing w:before="100" w:beforeAutospacing="1" w:after="100" w:afterAutospacing="1" w:line="240" w:lineRule="auto"/>
        <w:jc w:val="center"/>
        <w:rPr>
          <w:rFonts w:ascii="Times New Roman" w:eastAsia="Times New Roman" w:hAnsi="Times New Roman" w:cs="Times New Roman"/>
          <w:sz w:val="28"/>
          <w:szCs w:val="28"/>
        </w:rPr>
      </w:pPr>
      <w:r w:rsidRPr="004125A9">
        <w:rPr>
          <w:rFonts w:ascii="Times New Roman" w:eastAsia="Times New Roman" w:hAnsi="Times New Roman" w:cs="Times New Roman"/>
          <w:sz w:val="28"/>
          <w:szCs w:val="28"/>
        </w:rPr>
        <w:t>РЕШЕНИЕ</w:t>
      </w:r>
      <w:r w:rsidRPr="004125A9">
        <w:rPr>
          <w:rFonts w:ascii="Times New Roman" w:eastAsia="Times New Roman" w:hAnsi="Times New Roman" w:cs="Times New Roman"/>
          <w:sz w:val="28"/>
          <w:szCs w:val="28"/>
        </w:rPr>
        <w:br/>
        <w:t>об отказе в приеме документов, необходимых для предоставления услуги</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В приеме документов, необходимых для предоставления услуги "</w:t>
      </w:r>
      <w:r w:rsidRPr="004125A9">
        <w:rPr>
          <w:rFonts w:ascii="Times New Roman" w:eastAsia="Times New Roman" w:hAnsi="Times New Roman" w:cs="Times New Roman"/>
          <w:sz w:val="20"/>
        </w:rPr>
        <w:t>Утверждение</w:t>
      </w:r>
      <w:r w:rsidRPr="004125A9">
        <w:rPr>
          <w:rFonts w:ascii="Times New Roman" w:eastAsia="Times New Roman" w:hAnsi="Times New Roman" w:cs="Times New Roman"/>
          <w:sz w:val="20"/>
          <w:szCs w:val="20"/>
        </w:rPr>
        <w:t> </w:t>
      </w:r>
      <w:r w:rsidRPr="004125A9">
        <w:rPr>
          <w:rFonts w:ascii="Times New Roman" w:eastAsia="Times New Roman" w:hAnsi="Times New Roman" w:cs="Times New Roman"/>
          <w:sz w:val="20"/>
        </w:rPr>
        <w:t>схемы</w:t>
      </w:r>
      <w:r w:rsidRPr="004125A9">
        <w:rPr>
          <w:rFonts w:ascii="Times New Roman" w:eastAsia="Times New Roman" w:hAnsi="Times New Roman" w:cs="Times New Roman"/>
          <w:sz w:val="20"/>
          <w:szCs w:val="20"/>
        </w:rPr>
        <w:t> </w:t>
      </w:r>
      <w:r w:rsidRPr="004125A9">
        <w:rPr>
          <w:rFonts w:ascii="Times New Roman" w:eastAsia="Times New Roman" w:hAnsi="Times New Roman" w:cs="Times New Roman"/>
          <w:sz w:val="20"/>
        </w:rPr>
        <w:t>расположения</w:t>
      </w:r>
      <w:r w:rsidRPr="004125A9">
        <w:rPr>
          <w:rFonts w:ascii="Times New Roman" w:eastAsia="Times New Roman" w:hAnsi="Times New Roman" w:cs="Times New Roman"/>
          <w:sz w:val="20"/>
          <w:szCs w:val="20"/>
        </w:rPr>
        <w:t> </w:t>
      </w:r>
      <w:r w:rsidRPr="004125A9">
        <w:rPr>
          <w:rFonts w:ascii="Times New Roman" w:eastAsia="Times New Roman" w:hAnsi="Times New Roman" w:cs="Times New Roman"/>
          <w:sz w:val="20"/>
        </w:rPr>
        <w:t>земельного</w:t>
      </w:r>
      <w:r w:rsidRPr="004125A9">
        <w:rPr>
          <w:rFonts w:ascii="Times New Roman" w:eastAsia="Times New Roman" w:hAnsi="Times New Roman" w:cs="Times New Roman"/>
          <w:sz w:val="20"/>
          <w:szCs w:val="20"/>
        </w:rPr>
        <w:t> </w:t>
      </w:r>
      <w:r w:rsidRPr="004125A9">
        <w:rPr>
          <w:rFonts w:ascii="Times New Roman" w:eastAsia="Times New Roman" w:hAnsi="Times New Roman" w:cs="Times New Roman"/>
          <w:sz w:val="20"/>
        </w:rPr>
        <w:t>участка</w:t>
      </w:r>
      <w:r w:rsidRPr="004125A9">
        <w:rPr>
          <w:rFonts w:ascii="Times New Roman" w:eastAsia="Times New Roman" w:hAnsi="Times New Roman" w:cs="Times New Roman"/>
          <w:sz w:val="20"/>
          <w:szCs w:val="20"/>
        </w:rPr>
        <w:t> или земельных участков на </w:t>
      </w:r>
      <w:r w:rsidRPr="004125A9">
        <w:rPr>
          <w:rFonts w:ascii="Times New Roman" w:eastAsia="Times New Roman" w:hAnsi="Times New Roman" w:cs="Times New Roman"/>
          <w:sz w:val="20"/>
        </w:rPr>
        <w:t>кадастровом</w:t>
      </w:r>
      <w:r w:rsidRPr="004125A9">
        <w:rPr>
          <w:rFonts w:ascii="Times New Roman" w:eastAsia="Times New Roman" w:hAnsi="Times New Roman" w:cs="Times New Roman"/>
          <w:sz w:val="20"/>
          <w:szCs w:val="20"/>
        </w:rPr>
        <w:t> </w:t>
      </w:r>
      <w:r w:rsidRPr="004125A9">
        <w:rPr>
          <w:rFonts w:ascii="Times New Roman" w:eastAsia="Times New Roman" w:hAnsi="Times New Roman" w:cs="Times New Roman"/>
          <w:sz w:val="20"/>
        </w:rPr>
        <w:t>плане</w:t>
      </w:r>
      <w:r w:rsidRPr="004125A9">
        <w:rPr>
          <w:rFonts w:ascii="Times New Roman" w:eastAsia="Times New Roman" w:hAnsi="Times New Roman" w:cs="Times New Roman"/>
          <w:sz w:val="20"/>
          <w:szCs w:val="20"/>
        </w:rPr>
        <w:t> </w:t>
      </w:r>
      <w:r w:rsidRPr="004125A9">
        <w:rPr>
          <w:rFonts w:ascii="Times New Roman" w:eastAsia="Times New Roman" w:hAnsi="Times New Roman" w:cs="Times New Roman"/>
          <w:sz w:val="20"/>
        </w:rPr>
        <w:t>территории</w:t>
      </w:r>
      <w:r w:rsidRPr="004125A9">
        <w:rPr>
          <w:rFonts w:ascii="Times New Roman" w:eastAsia="Times New Roman" w:hAnsi="Times New Roman" w:cs="Times New Roman"/>
          <w:sz w:val="20"/>
          <w:szCs w:val="20"/>
        </w:rPr>
        <w:t>", Вам отказано по следующим основаниям:</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1. Неполное заполнение полей в форме заявления, в том числе в интерактивной форме заявления на </w:t>
      </w:r>
      <w:hyperlink r:id="rId126" w:tgtFrame="_blank" w:history="1">
        <w:r w:rsidRPr="004125A9">
          <w:rPr>
            <w:rFonts w:ascii="Times New Roman" w:eastAsia="Times New Roman" w:hAnsi="Times New Roman" w:cs="Times New Roman"/>
            <w:sz w:val="20"/>
          </w:rPr>
          <w:t>ЕПГУ</w:t>
        </w:r>
      </w:hyperlink>
      <w:r w:rsidRPr="004125A9">
        <w:rPr>
          <w:rFonts w:ascii="Times New Roman" w:eastAsia="Times New Roman" w:hAnsi="Times New Roman" w:cs="Times New Roman"/>
          <w:sz w:val="20"/>
          <w:szCs w:val="20"/>
        </w:rPr>
        <w:t>;</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3. Представление неполного комплекта документов;</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lastRenderedPageBreak/>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7. Наличие противоречивых сведений в заявлении и приложенных к нему документах;</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8. Заявление подано в орган государственной власти, орган местного самоуправления, в полномочия которых не входит предоставление услуги.</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9. Дополнительная информация: _______________________________________.</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bl>
      <w:tblPr>
        <w:tblW w:w="10050" w:type="dxa"/>
        <w:tblCellMar>
          <w:top w:w="15" w:type="dxa"/>
          <w:left w:w="15" w:type="dxa"/>
          <w:bottom w:w="15" w:type="dxa"/>
          <w:right w:w="15" w:type="dxa"/>
        </w:tblCellMar>
        <w:tblLook w:val="04A0"/>
      </w:tblPr>
      <w:tblGrid>
        <w:gridCol w:w="3350"/>
        <w:gridCol w:w="3350"/>
        <w:gridCol w:w="3350"/>
      </w:tblGrid>
      <w:tr w:rsidR="004D2511" w:rsidRPr="004125A9" w:rsidTr="004D2511">
        <w:tc>
          <w:tcPr>
            <w:tcW w:w="3345" w:type="dxa"/>
            <w:hideMark/>
          </w:tcPr>
          <w:p w:rsidR="004D2511" w:rsidRPr="004125A9" w:rsidRDefault="004D2511" w:rsidP="004D2511">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__________________</w:t>
            </w:r>
          </w:p>
          <w:p w:rsidR="004D2511" w:rsidRPr="004125A9" w:rsidRDefault="004D2511" w:rsidP="004D2511">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(должность)</w:t>
            </w:r>
          </w:p>
        </w:tc>
        <w:tc>
          <w:tcPr>
            <w:tcW w:w="3345" w:type="dxa"/>
            <w:hideMark/>
          </w:tcPr>
          <w:p w:rsidR="004D2511" w:rsidRPr="004125A9" w:rsidRDefault="004D2511" w:rsidP="004D2511">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__________________</w:t>
            </w:r>
          </w:p>
          <w:p w:rsidR="004D2511" w:rsidRPr="004125A9" w:rsidRDefault="004D2511" w:rsidP="004D2511">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(подпись)</w:t>
            </w:r>
          </w:p>
        </w:tc>
        <w:tc>
          <w:tcPr>
            <w:tcW w:w="3345" w:type="dxa"/>
            <w:hideMark/>
          </w:tcPr>
          <w:p w:rsidR="004D2511" w:rsidRPr="004125A9" w:rsidRDefault="004D2511" w:rsidP="004D2511">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__________________</w:t>
            </w:r>
          </w:p>
          <w:p w:rsidR="004D2511" w:rsidRPr="004125A9" w:rsidRDefault="004D2511" w:rsidP="004D2511">
            <w:pPr>
              <w:spacing w:after="0" w:line="240" w:lineRule="auto"/>
              <w:jc w:val="center"/>
              <w:rPr>
                <w:rFonts w:ascii="Times New Roman" w:eastAsia="Times New Roman" w:hAnsi="Times New Roman" w:cs="Times New Roman"/>
                <w:sz w:val="24"/>
                <w:szCs w:val="24"/>
              </w:rPr>
            </w:pPr>
            <w:r w:rsidRPr="004125A9">
              <w:rPr>
                <w:rFonts w:ascii="Times New Roman" w:eastAsia="Times New Roman" w:hAnsi="Times New Roman" w:cs="Times New Roman"/>
                <w:sz w:val="24"/>
                <w:szCs w:val="24"/>
              </w:rPr>
              <w:t>(фамилия, имя, отчество (последнее - при наличии))</w:t>
            </w:r>
          </w:p>
        </w:tc>
      </w:tr>
    </w:tbl>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 </w:t>
      </w:r>
    </w:p>
    <w:p w:rsidR="004D2511" w:rsidRPr="004125A9" w:rsidRDefault="004D2511" w:rsidP="004D2511">
      <w:pPr>
        <w:spacing w:before="100" w:beforeAutospacing="1" w:after="100" w:afterAutospacing="1" w:line="240" w:lineRule="auto"/>
        <w:jc w:val="both"/>
        <w:rPr>
          <w:rFonts w:ascii="Times New Roman" w:eastAsia="Times New Roman" w:hAnsi="Times New Roman" w:cs="Times New Roman"/>
          <w:sz w:val="20"/>
          <w:szCs w:val="20"/>
        </w:rPr>
      </w:pPr>
      <w:r w:rsidRPr="004125A9">
        <w:rPr>
          <w:rFonts w:ascii="Times New Roman" w:eastAsia="Times New Roman" w:hAnsi="Times New Roman" w:cs="Times New Roman"/>
          <w:sz w:val="20"/>
          <w:szCs w:val="20"/>
        </w:rPr>
        <w:t>Дата</w:t>
      </w:r>
    </w:p>
    <w:p w:rsidR="008132BD" w:rsidRPr="004125A9" w:rsidRDefault="008132BD"/>
    <w:sectPr w:rsidR="008132BD" w:rsidRPr="004125A9" w:rsidSect="00A76F4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D2511"/>
    <w:rsid w:val="00035B72"/>
    <w:rsid w:val="000562EC"/>
    <w:rsid w:val="000C17FC"/>
    <w:rsid w:val="001E7F52"/>
    <w:rsid w:val="004125A9"/>
    <w:rsid w:val="004201C7"/>
    <w:rsid w:val="004D2511"/>
    <w:rsid w:val="00591944"/>
    <w:rsid w:val="008132BD"/>
    <w:rsid w:val="008B2C93"/>
    <w:rsid w:val="008B427D"/>
    <w:rsid w:val="00A76F4C"/>
    <w:rsid w:val="00B33B17"/>
    <w:rsid w:val="00C802D5"/>
    <w:rsid w:val="00CC77E4"/>
    <w:rsid w:val="00F75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132BD"/>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8132BD"/>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8132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32BD"/>
    <w:rPr>
      <w:rFonts w:ascii="Tahoma" w:hAnsi="Tahoma" w:cs="Tahoma"/>
      <w:sz w:val="16"/>
      <w:szCs w:val="16"/>
    </w:rPr>
  </w:style>
  <w:style w:type="paragraph" w:customStyle="1" w:styleId="s1">
    <w:name w:val="s_1"/>
    <w:basedOn w:val="a"/>
    <w:rsid w:val="00B33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035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35B72"/>
  </w:style>
  <w:style w:type="character" w:styleId="a7">
    <w:name w:val="Hyperlink"/>
    <w:basedOn w:val="a0"/>
    <w:uiPriority w:val="99"/>
    <w:semiHidden/>
    <w:unhideWhenUsed/>
    <w:rsid w:val="00035B72"/>
    <w:rPr>
      <w:color w:val="0000FF"/>
      <w:u w:val="single"/>
    </w:rPr>
  </w:style>
  <w:style w:type="character" w:styleId="a8">
    <w:name w:val="Emphasis"/>
    <w:basedOn w:val="a0"/>
    <w:uiPriority w:val="20"/>
    <w:qFormat/>
    <w:rsid w:val="00035B72"/>
    <w:rPr>
      <w:i/>
      <w:iCs/>
    </w:rPr>
  </w:style>
  <w:style w:type="paragraph" w:customStyle="1" w:styleId="s3">
    <w:name w:val="s_3"/>
    <w:basedOn w:val="a"/>
    <w:rsid w:val="00035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035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035B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712317">
      <w:bodyDiv w:val="1"/>
      <w:marLeft w:val="0"/>
      <w:marRight w:val="0"/>
      <w:marTop w:val="0"/>
      <w:marBottom w:val="0"/>
      <w:divBdr>
        <w:top w:val="none" w:sz="0" w:space="0" w:color="auto"/>
        <w:left w:val="none" w:sz="0" w:space="0" w:color="auto"/>
        <w:bottom w:val="none" w:sz="0" w:space="0" w:color="auto"/>
        <w:right w:val="none" w:sz="0" w:space="0" w:color="auto"/>
      </w:divBdr>
      <w:divsChild>
        <w:div w:id="1134567381">
          <w:marLeft w:val="0"/>
          <w:marRight w:val="0"/>
          <w:marTop w:val="0"/>
          <w:marBottom w:val="0"/>
          <w:divBdr>
            <w:top w:val="none" w:sz="0" w:space="0" w:color="auto"/>
            <w:left w:val="none" w:sz="0" w:space="0" w:color="auto"/>
            <w:bottom w:val="none" w:sz="0" w:space="0" w:color="auto"/>
            <w:right w:val="none" w:sz="0" w:space="0" w:color="auto"/>
          </w:divBdr>
          <w:divsChild>
            <w:div w:id="2051108714">
              <w:marLeft w:val="0"/>
              <w:marRight w:val="0"/>
              <w:marTop w:val="0"/>
              <w:marBottom w:val="0"/>
              <w:divBdr>
                <w:top w:val="none" w:sz="0" w:space="0" w:color="auto"/>
                <w:left w:val="none" w:sz="0" w:space="0" w:color="auto"/>
                <w:bottom w:val="none" w:sz="0" w:space="0" w:color="auto"/>
                <w:right w:val="none" w:sz="0" w:space="0" w:color="auto"/>
              </w:divBdr>
              <w:divsChild>
                <w:div w:id="1943537094">
                  <w:marLeft w:val="0"/>
                  <w:marRight w:val="0"/>
                  <w:marTop w:val="0"/>
                  <w:marBottom w:val="0"/>
                  <w:divBdr>
                    <w:top w:val="none" w:sz="0" w:space="0" w:color="auto"/>
                    <w:left w:val="none" w:sz="0" w:space="0" w:color="auto"/>
                    <w:bottom w:val="none" w:sz="0" w:space="0" w:color="auto"/>
                    <w:right w:val="none" w:sz="0" w:space="0" w:color="auto"/>
                  </w:divBdr>
                </w:div>
                <w:div w:id="2113628327">
                  <w:marLeft w:val="0"/>
                  <w:marRight w:val="0"/>
                  <w:marTop w:val="0"/>
                  <w:marBottom w:val="0"/>
                  <w:divBdr>
                    <w:top w:val="none" w:sz="0" w:space="0" w:color="auto"/>
                    <w:left w:val="none" w:sz="0" w:space="0" w:color="auto"/>
                    <w:bottom w:val="none" w:sz="0" w:space="0" w:color="auto"/>
                    <w:right w:val="none" w:sz="0" w:space="0" w:color="auto"/>
                  </w:divBdr>
                </w:div>
                <w:div w:id="2014674395">
                  <w:marLeft w:val="0"/>
                  <w:marRight w:val="0"/>
                  <w:marTop w:val="0"/>
                  <w:marBottom w:val="0"/>
                  <w:divBdr>
                    <w:top w:val="none" w:sz="0" w:space="0" w:color="auto"/>
                    <w:left w:val="none" w:sz="0" w:space="0" w:color="auto"/>
                    <w:bottom w:val="none" w:sz="0" w:space="0" w:color="auto"/>
                    <w:right w:val="none" w:sz="0" w:space="0" w:color="auto"/>
                  </w:divBdr>
                </w:div>
              </w:divsChild>
            </w:div>
            <w:div w:id="1324502680">
              <w:marLeft w:val="0"/>
              <w:marRight w:val="0"/>
              <w:marTop w:val="0"/>
              <w:marBottom w:val="0"/>
              <w:divBdr>
                <w:top w:val="none" w:sz="0" w:space="0" w:color="auto"/>
                <w:left w:val="none" w:sz="0" w:space="0" w:color="auto"/>
                <w:bottom w:val="none" w:sz="0" w:space="0" w:color="auto"/>
                <w:right w:val="none" w:sz="0" w:space="0" w:color="auto"/>
              </w:divBdr>
            </w:div>
          </w:divsChild>
        </w:div>
        <w:div w:id="1245458400">
          <w:marLeft w:val="0"/>
          <w:marRight w:val="0"/>
          <w:marTop w:val="0"/>
          <w:marBottom w:val="0"/>
          <w:divBdr>
            <w:top w:val="none" w:sz="0" w:space="0" w:color="auto"/>
            <w:left w:val="none" w:sz="0" w:space="0" w:color="auto"/>
            <w:bottom w:val="none" w:sz="0" w:space="0" w:color="auto"/>
            <w:right w:val="none" w:sz="0" w:space="0" w:color="auto"/>
          </w:divBdr>
          <w:divsChild>
            <w:div w:id="1196775538">
              <w:marLeft w:val="0"/>
              <w:marRight w:val="0"/>
              <w:marTop w:val="0"/>
              <w:marBottom w:val="0"/>
              <w:divBdr>
                <w:top w:val="none" w:sz="0" w:space="0" w:color="auto"/>
                <w:left w:val="none" w:sz="0" w:space="0" w:color="auto"/>
                <w:bottom w:val="none" w:sz="0" w:space="0" w:color="auto"/>
                <w:right w:val="none" w:sz="0" w:space="0" w:color="auto"/>
              </w:divBdr>
            </w:div>
            <w:div w:id="1022632741">
              <w:marLeft w:val="0"/>
              <w:marRight w:val="0"/>
              <w:marTop w:val="0"/>
              <w:marBottom w:val="0"/>
              <w:divBdr>
                <w:top w:val="none" w:sz="0" w:space="0" w:color="auto"/>
                <w:left w:val="none" w:sz="0" w:space="0" w:color="auto"/>
                <w:bottom w:val="none" w:sz="0" w:space="0" w:color="auto"/>
                <w:right w:val="none" w:sz="0" w:space="0" w:color="auto"/>
              </w:divBdr>
              <w:divsChild>
                <w:div w:id="640037159">
                  <w:marLeft w:val="0"/>
                  <w:marRight w:val="0"/>
                  <w:marTop w:val="0"/>
                  <w:marBottom w:val="0"/>
                  <w:divBdr>
                    <w:top w:val="none" w:sz="0" w:space="0" w:color="auto"/>
                    <w:left w:val="none" w:sz="0" w:space="0" w:color="auto"/>
                    <w:bottom w:val="none" w:sz="0" w:space="0" w:color="auto"/>
                    <w:right w:val="none" w:sz="0" w:space="0" w:color="auto"/>
                  </w:divBdr>
                </w:div>
                <w:div w:id="916476510">
                  <w:marLeft w:val="0"/>
                  <w:marRight w:val="0"/>
                  <w:marTop w:val="0"/>
                  <w:marBottom w:val="0"/>
                  <w:divBdr>
                    <w:top w:val="none" w:sz="0" w:space="0" w:color="auto"/>
                    <w:left w:val="none" w:sz="0" w:space="0" w:color="auto"/>
                    <w:bottom w:val="none" w:sz="0" w:space="0" w:color="auto"/>
                    <w:right w:val="none" w:sz="0" w:space="0" w:color="auto"/>
                  </w:divBdr>
                </w:div>
                <w:div w:id="324212437">
                  <w:marLeft w:val="0"/>
                  <w:marRight w:val="0"/>
                  <w:marTop w:val="0"/>
                  <w:marBottom w:val="0"/>
                  <w:divBdr>
                    <w:top w:val="none" w:sz="0" w:space="0" w:color="auto"/>
                    <w:left w:val="none" w:sz="0" w:space="0" w:color="auto"/>
                    <w:bottom w:val="none" w:sz="0" w:space="0" w:color="auto"/>
                    <w:right w:val="none" w:sz="0" w:space="0" w:color="auto"/>
                  </w:divBdr>
                </w:div>
                <w:div w:id="1798836674">
                  <w:marLeft w:val="0"/>
                  <w:marRight w:val="0"/>
                  <w:marTop w:val="0"/>
                  <w:marBottom w:val="0"/>
                  <w:divBdr>
                    <w:top w:val="none" w:sz="0" w:space="0" w:color="auto"/>
                    <w:left w:val="none" w:sz="0" w:space="0" w:color="auto"/>
                    <w:bottom w:val="none" w:sz="0" w:space="0" w:color="auto"/>
                    <w:right w:val="none" w:sz="0" w:space="0" w:color="auto"/>
                  </w:divBdr>
                </w:div>
                <w:div w:id="13583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09493">
      <w:bodyDiv w:val="1"/>
      <w:marLeft w:val="0"/>
      <w:marRight w:val="0"/>
      <w:marTop w:val="0"/>
      <w:marBottom w:val="0"/>
      <w:divBdr>
        <w:top w:val="none" w:sz="0" w:space="0" w:color="auto"/>
        <w:left w:val="none" w:sz="0" w:space="0" w:color="auto"/>
        <w:bottom w:val="none" w:sz="0" w:space="0" w:color="auto"/>
        <w:right w:val="none" w:sz="0" w:space="0" w:color="auto"/>
      </w:divBdr>
      <w:divsChild>
        <w:div w:id="944116265">
          <w:marLeft w:val="0"/>
          <w:marRight w:val="0"/>
          <w:marTop w:val="0"/>
          <w:marBottom w:val="0"/>
          <w:divBdr>
            <w:top w:val="none" w:sz="0" w:space="0" w:color="auto"/>
            <w:left w:val="none" w:sz="0" w:space="0" w:color="auto"/>
            <w:bottom w:val="none" w:sz="0" w:space="0" w:color="auto"/>
            <w:right w:val="none" w:sz="0" w:space="0" w:color="auto"/>
          </w:divBdr>
          <w:divsChild>
            <w:div w:id="20598313">
              <w:marLeft w:val="0"/>
              <w:marRight w:val="0"/>
              <w:marTop w:val="0"/>
              <w:marBottom w:val="0"/>
              <w:divBdr>
                <w:top w:val="none" w:sz="0" w:space="0" w:color="auto"/>
                <w:left w:val="none" w:sz="0" w:space="0" w:color="auto"/>
                <w:bottom w:val="none" w:sz="0" w:space="0" w:color="auto"/>
                <w:right w:val="none" w:sz="0" w:space="0" w:color="auto"/>
              </w:divBdr>
              <w:divsChild>
                <w:div w:id="117840072">
                  <w:marLeft w:val="0"/>
                  <w:marRight w:val="0"/>
                  <w:marTop w:val="0"/>
                  <w:marBottom w:val="0"/>
                  <w:divBdr>
                    <w:top w:val="none" w:sz="0" w:space="0" w:color="auto"/>
                    <w:left w:val="none" w:sz="0" w:space="0" w:color="auto"/>
                    <w:bottom w:val="none" w:sz="0" w:space="0" w:color="auto"/>
                    <w:right w:val="none" w:sz="0" w:space="0" w:color="auto"/>
                  </w:divBdr>
                </w:div>
                <w:div w:id="1309434915">
                  <w:marLeft w:val="0"/>
                  <w:marRight w:val="0"/>
                  <w:marTop w:val="0"/>
                  <w:marBottom w:val="0"/>
                  <w:divBdr>
                    <w:top w:val="none" w:sz="0" w:space="0" w:color="auto"/>
                    <w:left w:val="none" w:sz="0" w:space="0" w:color="auto"/>
                    <w:bottom w:val="none" w:sz="0" w:space="0" w:color="auto"/>
                    <w:right w:val="none" w:sz="0" w:space="0" w:color="auto"/>
                  </w:divBdr>
                </w:div>
                <w:div w:id="1483355723">
                  <w:marLeft w:val="0"/>
                  <w:marRight w:val="0"/>
                  <w:marTop w:val="0"/>
                  <w:marBottom w:val="0"/>
                  <w:divBdr>
                    <w:top w:val="none" w:sz="0" w:space="0" w:color="auto"/>
                    <w:left w:val="none" w:sz="0" w:space="0" w:color="auto"/>
                    <w:bottom w:val="none" w:sz="0" w:space="0" w:color="auto"/>
                    <w:right w:val="none" w:sz="0" w:space="0" w:color="auto"/>
                  </w:divBdr>
                  <w:divsChild>
                    <w:div w:id="928268616">
                      <w:marLeft w:val="0"/>
                      <w:marRight w:val="0"/>
                      <w:marTop w:val="0"/>
                      <w:marBottom w:val="0"/>
                      <w:divBdr>
                        <w:top w:val="none" w:sz="0" w:space="0" w:color="auto"/>
                        <w:left w:val="none" w:sz="0" w:space="0" w:color="auto"/>
                        <w:bottom w:val="none" w:sz="0" w:space="0" w:color="auto"/>
                        <w:right w:val="none" w:sz="0" w:space="0" w:color="auto"/>
                      </w:divBdr>
                    </w:div>
                    <w:div w:id="322972971">
                      <w:marLeft w:val="0"/>
                      <w:marRight w:val="0"/>
                      <w:marTop w:val="0"/>
                      <w:marBottom w:val="0"/>
                      <w:divBdr>
                        <w:top w:val="none" w:sz="0" w:space="0" w:color="auto"/>
                        <w:left w:val="none" w:sz="0" w:space="0" w:color="auto"/>
                        <w:bottom w:val="none" w:sz="0" w:space="0" w:color="auto"/>
                        <w:right w:val="none" w:sz="0" w:space="0" w:color="auto"/>
                      </w:divBdr>
                    </w:div>
                    <w:div w:id="1674457228">
                      <w:marLeft w:val="0"/>
                      <w:marRight w:val="0"/>
                      <w:marTop w:val="0"/>
                      <w:marBottom w:val="0"/>
                      <w:divBdr>
                        <w:top w:val="none" w:sz="0" w:space="0" w:color="auto"/>
                        <w:left w:val="none" w:sz="0" w:space="0" w:color="auto"/>
                        <w:bottom w:val="none" w:sz="0" w:space="0" w:color="auto"/>
                        <w:right w:val="none" w:sz="0" w:space="0" w:color="auto"/>
                      </w:divBdr>
                    </w:div>
                    <w:div w:id="275795789">
                      <w:marLeft w:val="0"/>
                      <w:marRight w:val="0"/>
                      <w:marTop w:val="0"/>
                      <w:marBottom w:val="0"/>
                      <w:divBdr>
                        <w:top w:val="none" w:sz="0" w:space="0" w:color="auto"/>
                        <w:left w:val="none" w:sz="0" w:space="0" w:color="auto"/>
                        <w:bottom w:val="none" w:sz="0" w:space="0" w:color="auto"/>
                        <w:right w:val="none" w:sz="0" w:space="0" w:color="auto"/>
                      </w:divBdr>
                    </w:div>
                    <w:div w:id="1518881614">
                      <w:marLeft w:val="0"/>
                      <w:marRight w:val="0"/>
                      <w:marTop w:val="0"/>
                      <w:marBottom w:val="0"/>
                      <w:divBdr>
                        <w:top w:val="none" w:sz="0" w:space="0" w:color="auto"/>
                        <w:left w:val="none" w:sz="0" w:space="0" w:color="auto"/>
                        <w:bottom w:val="none" w:sz="0" w:space="0" w:color="auto"/>
                        <w:right w:val="none" w:sz="0" w:space="0" w:color="auto"/>
                      </w:divBdr>
                    </w:div>
                    <w:div w:id="319695213">
                      <w:marLeft w:val="0"/>
                      <w:marRight w:val="0"/>
                      <w:marTop w:val="0"/>
                      <w:marBottom w:val="0"/>
                      <w:divBdr>
                        <w:top w:val="none" w:sz="0" w:space="0" w:color="auto"/>
                        <w:left w:val="none" w:sz="0" w:space="0" w:color="auto"/>
                        <w:bottom w:val="none" w:sz="0" w:space="0" w:color="auto"/>
                        <w:right w:val="none" w:sz="0" w:space="0" w:color="auto"/>
                      </w:divBdr>
                    </w:div>
                    <w:div w:id="1267302058">
                      <w:marLeft w:val="0"/>
                      <w:marRight w:val="0"/>
                      <w:marTop w:val="0"/>
                      <w:marBottom w:val="0"/>
                      <w:divBdr>
                        <w:top w:val="none" w:sz="0" w:space="0" w:color="auto"/>
                        <w:left w:val="none" w:sz="0" w:space="0" w:color="auto"/>
                        <w:bottom w:val="none" w:sz="0" w:space="0" w:color="auto"/>
                        <w:right w:val="none" w:sz="0" w:space="0" w:color="auto"/>
                      </w:divBdr>
                    </w:div>
                    <w:div w:id="1791821363">
                      <w:marLeft w:val="0"/>
                      <w:marRight w:val="0"/>
                      <w:marTop w:val="0"/>
                      <w:marBottom w:val="0"/>
                      <w:divBdr>
                        <w:top w:val="none" w:sz="0" w:space="0" w:color="auto"/>
                        <w:left w:val="none" w:sz="0" w:space="0" w:color="auto"/>
                        <w:bottom w:val="none" w:sz="0" w:space="0" w:color="auto"/>
                        <w:right w:val="none" w:sz="0" w:space="0" w:color="auto"/>
                      </w:divBdr>
                    </w:div>
                  </w:divsChild>
                </w:div>
                <w:div w:id="90128426">
                  <w:marLeft w:val="0"/>
                  <w:marRight w:val="0"/>
                  <w:marTop w:val="0"/>
                  <w:marBottom w:val="0"/>
                  <w:divBdr>
                    <w:top w:val="none" w:sz="0" w:space="0" w:color="auto"/>
                    <w:left w:val="none" w:sz="0" w:space="0" w:color="auto"/>
                    <w:bottom w:val="none" w:sz="0" w:space="0" w:color="auto"/>
                    <w:right w:val="none" w:sz="0" w:space="0" w:color="auto"/>
                  </w:divBdr>
                </w:div>
                <w:div w:id="600917497">
                  <w:marLeft w:val="0"/>
                  <w:marRight w:val="0"/>
                  <w:marTop w:val="0"/>
                  <w:marBottom w:val="0"/>
                  <w:divBdr>
                    <w:top w:val="none" w:sz="0" w:space="0" w:color="auto"/>
                    <w:left w:val="none" w:sz="0" w:space="0" w:color="auto"/>
                    <w:bottom w:val="none" w:sz="0" w:space="0" w:color="auto"/>
                    <w:right w:val="none" w:sz="0" w:space="0" w:color="auto"/>
                  </w:divBdr>
                </w:div>
                <w:div w:id="2100638569">
                  <w:marLeft w:val="0"/>
                  <w:marRight w:val="0"/>
                  <w:marTop w:val="0"/>
                  <w:marBottom w:val="0"/>
                  <w:divBdr>
                    <w:top w:val="none" w:sz="0" w:space="0" w:color="auto"/>
                    <w:left w:val="none" w:sz="0" w:space="0" w:color="auto"/>
                    <w:bottom w:val="none" w:sz="0" w:space="0" w:color="auto"/>
                    <w:right w:val="none" w:sz="0" w:space="0" w:color="auto"/>
                  </w:divBdr>
                </w:div>
                <w:div w:id="1815488646">
                  <w:marLeft w:val="0"/>
                  <w:marRight w:val="0"/>
                  <w:marTop w:val="0"/>
                  <w:marBottom w:val="0"/>
                  <w:divBdr>
                    <w:top w:val="none" w:sz="0" w:space="0" w:color="auto"/>
                    <w:left w:val="none" w:sz="0" w:space="0" w:color="auto"/>
                    <w:bottom w:val="none" w:sz="0" w:space="0" w:color="auto"/>
                    <w:right w:val="none" w:sz="0" w:space="0" w:color="auto"/>
                  </w:divBdr>
                </w:div>
                <w:div w:id="1024213404">
                  <w:marLeft w:val="0"/>
                  <w:marRight w:val="0"/>
                  <w:marTop w:val="0"/>
                  <w:marBottom w:val="0"/>
                  <w:divBdr>
                    <w:top w:val="none" w:sz="0" w:space="0" w:color="auto"/>
                    <w:left w:val="none" w:sz="0" w:space="0" w:color="auto"/>
                    <w:bottom w:val="none" w:sz="0" w:space="0" w:color="auto"/>
                    <w:right w:val="none" w:sz="0" w:space="0" w:color="auto"/>
                  </w:divBdr>
                </w:div>
                <w:div w:id="298734218">
                  <w:marLeft w:val="0"/>
                  <w:marRight w:val="0"/>
                  <w:marTop w:val="0"/>
                  <w:marBottom w:val="0"/>
                  <w:divBdr>
                    <w:top w:val="none" w:sz="0" w:space="0" w:color="auto"/>
                    <w:left w:val="none" w:sz="0" w:space="0" w:color="auto"/>
                    <w:bottom w:val="none" w:sz="0" w:space="0" w:color="auto"/>
                    <w:right w:val="none" w:sz="0" w:space="0" w:color="auto"/>
                  </w:divBdr>
                </w:div>
                <w:div w:id="936135472">
                  <w:marLeft w:val="0"/>
                  <w:marRight w:val="0"/>
                  <w:marTop w:val="0"/>
                  <w:marBottom w:val="0"/>
                  <w:divBdr>
                    <w:top w:val="none" w:sz="0" w:space="0" w:color="auto"/>
                    <w:left w:val="none" w:sz="0" w:space="0" w:color="auto"/>
                    <w:bottom w:val="none" w:sz="0" w:space="0" w:color="auto"/>
                    <w:right w:val="none" w:sz="0" w:space="0" w:color="auto"/>
                  </w:divBdr>
                  <w:divsChild>
                    <w:div w:id="731536645">
                      <w:marLeft w:val="0"/>
                      <w:marRight w:val="0"/>
                      <w:marTop w:val="0"/>
                      <w:marBottom w:val="0"/>
                      <w:divBdr>
                        <w:top w:val="none" w:sz="0" w:space="0" w:color="auto"/>
                        <w:left w:val="none" w:sz="0" w:space="0" w:color="auto"/>
                        <w:bottom w:val="none" w:sz="0" w:space="0" w:color="auto"/>
                        <w:right w:val="none" w:sz="0" w:space="0" w:color="auto"/>
                      </w:divBdr>
                    </w:div>
                    <w:div w:id="434594166">
                      <w:marLeft w:val="0"/>
                      <w:marRight w:val="0"/>
                      <w:marTop w:val="0"/>
                      <w:marBottom w:val="0"/>
                      <w:divBdr>
                        <w:top w:val="none" w:sz="0" w:space="0" w:color="auto"/>
                        <w:left w:val="none" w:sz="0" w:space="0" w:color="auto"/>
                        <w:bottom w:val="none" w:sz="0" w:space="0" w:color="auto"/>
                        <w:right w:val="none" w:sz="0" w:space="0" w:color="auto"/>
                      </w:divBdr>
                    </w:div>
                    <w:div w:id="437794161">
                      <w:marLeft w:val="0"/>
                      <w:marRight w:val="0"/>
                      <w:marTop w:val="0"/>
                      <w:marBottom w:val="0"/>
                      <w:divBdr>
                        <w:top w:val="none" w:sz="0" w:space="0" w:color="auto"/>
                        <w:left w:val="none" w:sz="0" w:space="0" w:color="auto"/>
                        <w:bottom w:val="none" w:sz="0" w:space="0" w:color="auto"/>
                        <w:right w:val="none" w:sz="0" w:space="0" w:color="auto"/>
                      </w:divBdr>
                    </w:div>
                  </w:divsChild>
                </w:div>
                <w:div w:id="1505973017">
                  <w:marLeft w:val="0"/>
                  <w:marRight w:val="0"/>
                  <w:marTop w:val="0"/>
                  <w:marBottom w:val="0"/>
                  <w:divBdr>
                    <w:top w:val="none" w:sz="0" w:space="0" w:color="auto"/>
                    <w:left w:val="none" w:sz="0" w:space="0" w:color="auto"/>
                    <w:bottom w:val="none" w:sz="0" w:space="0" w:color="auto"/>
                    <w:right w:val="none" w:sz="0" w:space="0" w:color="auto"/>
                  </w:divBdr>
                  <w:divsChild>
                    <w:div w:id="293021103">
                      <w:marLeft w:val="0"/>
                      <w:marRight w:val="0"/>
                      <w:marTop w:val="0"/>
                      <w:marBottom w:val="0"/>
                      <w:divBdr>
                        <w:top w:val="none" w:sz="0" w:space="0" w:color="auto"/>
                        <w:left w:val="none" w:sz="0" w:space="0" w:color="auto"/>
                        <w:bottom w:val="none" w:sz="0" w:space="0" w:color="auto"/>
                        <w:right w:val="none" w:sz="0" w:space="0" w:color="auto"/>
                      </w:divBdr>
                    </w:div>
                    <w:div w:id="821889555">
                      <w:marLeft w:val="0"/>
                      <w:marRight w:val="0"/>
                      <w:marTop w:val="0"/>
                      <w:marBottom w:val="0"/>
                      <w:divBdr>
                        <w:top w:val="none" w:sz="0" w:space="0" w:color="auto"/>
                        <w:left w:val="none" w:sz="0" w:space="0" w:color="auto"/>
                        <w:bottom w:val="none" w:sz="0" w:space="0" w:color="auto"/>
                        <w:right w:val="none" w:sz="0" w:space="0" w:color="auto"/>
                      </w:divBdr>
                    </w:div>
                    <w:div w:id="269356460">
                      <w:marLeft w:val="0"/>
                      <w:marRight w:val="0"/>
                      <w:marTop w:val="0"/>
                      <w:marBottom w:val="0"/>
                      <w:divBdr>
                        <w:top w:val="none" w:sz="0" w:space="0" w:color="auto"/>
                        <w:left w:val="none" w:sz="0" w:space="0" w:color="auto"/>
                        <w:bottom w:val="none" w:sz="0" w:space="0" w:color="auto"/>
                        <w:right w:val="none" w:sz="0" w:space="0" w:color="auto"/>
                      </w:divBdr>
                    </w:div>
                    <w:div w:id="404496329">
                      <w:marLeft w:val="0"/>
                      <w:marRight w:val="0"/>
                      <w:marTop w:val="0"/>
                      <w:marBottom w:val="0"/>
                      <w:divBdr>
                        <w:top w:val="none" w:sz="0" w:space="0" w:color="auto"/>
                        <w:left w:val="none" w:sz="0" w:space="0" w:color="auto"/>
                        <w:bottom w:val="none" w:sz="0" w:space="0" w:color="auto"/>
                        <w:right w:val="none" w:sz="0" w:space="0" w:color="auto"/>
                      </w:divBdr>
                    </w:div>
                    <w:div w:id="1783499105">
                      <w:marLeft w:val="0"/>
                      <w:marRight w:val="0"/>
                      <w:marTop w:val="0"/>
                      <w:marBottom w:val="0"/>
                      <w:divBdr>
                        <w:top w:val="none" w:sz="0" w:space="0" w:color="auto"/>
                        <w:left w:val="none" w:sz="0" w:space="0" w:color="auto"/>
                        <w:bottom w:val="none" w:sz="0" w:space="0" w:color="auto"/>
                        <w:right w:val="none" w:sz="0" w:space="0" w:color="auto"/>
                      </w:divBdr>
                    </w:div>
                  </w:divsChild>
                </w:div>
                <w:div w:id="209070518">
                  <w:marLeft w:val="0"/>
                  <w:marRight w:val="0"/>
                  <w:marTop w:val="0"/>
                  <w:marBottom w:val="0"/>
                  <w:divBdr>
                    <w:top w:val="none" w:sz="0" w:space="0" w:color="auto"/>
                    <w:left w:val="none" w:sz="0" w:space="0" w:color="auto"/>
                    <w:bottom w:val="none" w:sz="0" w:space="0" w:color="auto"/>
                    <w:right w:val="none" w:sz="0" w:space="0" w:color="auto"/>
                  </w:divBdr>
                </w:div>
                <w:div w:id="1930961257">
                  <w:marLeft w:val="0"/>
                  <w:marRight w:val="0"/>
                  <w:marTop w:val="0"/>
                  <w:marBottom w:val="0"/>
                  <w:divBdr>
                    <w:top w:val="none" w:sz="0" w:space="0" w:color="auto"/>
                    <w:left w:val="none" w:sz="0" w:space="0" w:color="auto"/>
                    <w:bottom w:val="none" w:sz="0" w:space="0" w:color="auto"/>
                    <w:right w:val="none" w:sz="0" w:space="0" w:color="auto"/>
                  </w:divBdr>
                  <w:divsChild>
                    <w:div w:id="891380642">
                      <w:marLeft w:val="0"/>
                      <w:marRight w:val="0"/>
                      <w:marTop w:val="184"/>
                      <w:marBottom w:val="184"/>
                      <w:divBdr>
                        <w:top w:val="none" w:sz="0" w:space="0" w:color="auto"/>
                        <w:left w:val="none" w:sz="0" w:space="0" w:color="auto"/>
                        <w:bottom w:val="none" w:sz="0" w:space="0" w:color="auto"/>
                        <w:right w:val="none" w:sz="0" w:space="0" w:color="auto"/>
                      </w:divBdr>
                    </w:div>
                  </w:divsChild>
                </w:div>
                <w:div w:id="1461268750">
                  <w:marLeft w:val="0"/>
                  <w:marRight w:val="0"/>
                  <w:marTop w:val="0"/>
                  <w:marBottom w:val="0"/>
                  <w:divBdr>
                    <w:top w:val="none" w:sz="0" w:space="0" w:color="auto"/>
                    <w:left w:val="none" w:sz="0" w:space="0" w:color="auto"/>
                    <w:bottom w:val="none" w:sz="0" w:space="0" w:color="auto"/>
                    <w:right w:val="none" w:sz="0" w:space="0" w:color="auto"/>
                  </w:divBdr>
                </w:div>
              </w:divsChild>
            </w:div>
            <w:div w:id="764766897">
              <w:marLeft w:val="0"/>
              <w:marRight w:val="0"/>
              <w:marTop w:val="0"/>
              <w:marBottom w:val="0"/>
              <w:divBdr>
                <w:top w:val="none" w:sz="0" w:space="0" w:color="auto"/>
                <w:left w:val="none" w:sz="0" w:space="0" w:color="auto"/>
                <w:bottom w:val="none" w:sz="0" w:space="0" w:color="auto"/>
                <w:right w:val="none" w:sz="0" w:space="0" w:color="auto"/>
              </w:divBdr>
              <w:divsChild>
                <w:div w:id="688990365">
                  <w:marLeft w:val="0"/>
                  <w:marRight w:val="0"/>
                  <w:marTop w:val="0"/>
                  <w:marBottom w:val="0"/>
                  <w:divBdr>
                    <w:top w:val="none" w:sz="0" w:space="0" w:color="auto"/>
                    <w:left w:val="none" w:sz="0" w:space="0" w:color="auto"/>
                    <w:bottom w:val="none" w:sz="0" w:space="0" w:color="auto"/>
                    <w:right w:val="none" w:sz="0" w:space="0" w:color="auto"/>
                  </w:divBdr>
                </w:div>
                <w:div w:id="470176050">
                  <w:marLeft w:val="0"/>
                  <w:marRight w:val="0"/>
                  <w:marTop w:val="0"/>
                  <w:marBottom w:val="0"/>
                  <w:divBdr>
                    <w:top w:val="none" w:sz="0" w:space="0" w:color="auto"/>
                    <w:left w:val="none" w:sz="0" w:space="0" w:color="auto"/>
                    <w:bottom w:val="none" w:sz="0" w:space="0" w:color="auto"/>
                    <w:right w:val="none" w:sz="0" w:space="0" w:color="auto"/>
                  </w:divBdr>
                </w:div>
                <w:div w:id="2060544661">
                  <w:marLeft w:val="0"/>
                  <w:marRight w:val="0"/>
                  <w:marTop w:val="0"/>
                  <w:marBottom w:val="0"/>
                  <w:divBdr>
                    <w:top w:val="none" w:sz="0" w:space="0" w:color="auto"/>
                    <w:left w:val="none" w:sz="0" w:space="0" w:color="auto"/>
                    <w:bottom w:val="none" w:sz="0" w:space="0" w:color="auto"/>
                    <w:right w:val="none" w:sz="0" w:space="0" w:color="auto"/>
                  </w:divBdr>
                </w:div>
                <w:div w:id="1886137987">
                  <w:marLeft w:val="0"/>
                  <w:marRight w:val="0"/>
                  <w:marTop w:val="0"/>
                  <w:marBottom w:val="0"/>
                  <w:divBdr>
                    <w:top w:val="none" w:sz="0" w:space="0" w:color="auto"/>
                    <w:left w:val="none" w:sz="0" w:space="0" w:color="auto"/>
                    <w:bottom w:val="none" w:sz="0" w:space="0" w:color="auto"/>
                    <w:right w:val="none" w:sz="0" w:space="0" w:color="auto"/>
                  </w:divBdr>
                </w:div>
                <w:div w:id="1669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8961">
          <w:marLeft w:val="0"/>
          <w:marRight w:val="0"/>
          <w:marTop w:val="0"/>
          <w:marBottom w:val="0"/>
          <w:divBdr>
            <w:top w:val="none" w:sz="0" w:space="0" w:color="auto"/>
            <w:left w:val="none" w:sz="0" w:space="0" w:color="auto"/>
            <w:bottom w:val="none" w:sz="0" w:space="0" w:color="auto"/>
            <w:right w:val="none" w:sz="0" w:space="0" w:color="auto"/>
          </w:divBdr>
          <w:divsChild>
            <w:div w:id="1444156671">
              <w:marLeft w:val="0"/>
              <w:marRight w:val="0"/>
              <w:marTop w:val="0"/>
              <w:marBottom w:val="0"/>
              <w:divBdr>
                <w:top w:val="none" w:sz="0" w:space="0" w:color="auto"/>
                <w:left w:val="none" w:sz="0" w:space="0" w:color="auto"/>
                <w:bottom w:val="none" w:sz="0" w:space="0" w:color="auto"/>
                <w:right w:val="none" w:sz="0" w:space="0" w:color="auto"/>
              </w:divBdr>
              <w:divsChild>
                <w:div w:id="704329204">
                  <w:marLeft w:val="0"/>
                  <w:marRight w:val="0"/>
                  <w:marTop w:val="0"/>
                  <w:marBottom w:val="0"/>
                  <w:divBdr>
                    <w:top w:val="none" w:sz="0" w:space="0" w:color="auto"/>
                    <w:left w:val="none" w:sz="0" w:space="0" w:color="auto"/>
                    <w:bottom w:val="none" w:sz="0" w:space="0" w:color="auto"/>
                    <w:right w:val="none" w:sz="0" w:space="0" w:color="auto"/>
                  </w:divBdr>
                </w:div>
                <w:div w:id="1547061773">
                  <w:marLeft w:val="0"/>
                  <w:marRight w:val="0"/>
                  <w:marTop w:val="0"/>
                  <w:marBottom w:val="0"/>
                  <w:divBdr>
                    <w:top w:val="none" w:sz="0" w:space="0" w:color="auto"/>
                    <w:left w:val="none" w:sz="0" w:space="0" w:color="auto"/>
                    <w:bottom w:val="none" w:sz="0" w:space="0" w:color="auto"/>
                    <w:right w:val="none" w:sz="0" w:space="0" w:color="auto"/>
                  </w:divBdr>
                </w:div>
                <w:div w:id="1640527273">
                  <w:marLeft w:val="0"/>
                  <w:marRight w:val="0"/>
                  <w:marTop w:val="0"/>
                  <w:marBottom w:val="0"/>
                  <w:divBdr>
                    <w:top w:val="none" w:sz="0" w:space="0" w:color="auto"/>
                    <w:left w:val="none" w:sz="0" w:space="0" w:color="auto"/>
                    <w:bottom w:val="none" w:sz="0" w:space="0" w:color="auto"/>
                    <w:right w:val="none" w:sz="0" w:space="0" w:color="auto"/>
                  </w:divBdr>
                </w:div>
                <w:div w:id="2008364808">
                  <w:marLeft w:val="0"/>
                  <w:marRight w:val="0"/>
                  <w:marTop w:val="0"/>
                  <w:marBottom w:val="0"/>
                  <w:divBdr>
                    <w:top w:val="none" w:sz="0" w:space="0" w:color="auto"/>
                    <w:left w:val="none" w:sz="0" w:space="0" w:color="auto"/>
                    <w:bottom w:val="none" w:sz="0" w:space="0" w:color="auto"/>
                    <w:right w:val="none" w:sz="0" w:space="0" w:color="auto"/>
                  </w:divBdr>
                </w:div>
                <w:div w:id="1029919275">
                  <w:marLeft w:val="0"/>
                  <w:marRight w:val="0"/>
                  <w:marTop w:val="0"/>
                  <w:marBottom w:val="0"/>
                  <w:divBdr>
                    <w:top w:val="none" w:sz="0" w:space="0" w:color="auto"/>
                    <w:left w:val="none" w:sz="0" w:space="0" w:color="auto"/>
                    <w:bottom w:val="none" w:sz="0" w:space="0" w:color="auto"/>
                    <w:right w:val="none" w:sz="0" w:space="0" w:color="auto"/>
                  </w:divBdr>
                </w:div>
              </w:divsChild>
            </w:div>
            <w:div w:id="393772009">
              <w:marLeft w:val="0"/>
              <w:marRight w:val="0"/>
              <w:marTop w:val="0"/>
              <w:marBottom w:val="0"/>
              <w:divBdr>
                <w:top w:val="none" w:sz="0" w:space="0" w:color="auto"/>
                <w:left w:val="none" w:sz="0" w:space="0" w:color="auto"/>
                <w:bottom w:val="none" w:sz="0" w:space="0" w:color="auto"/>
                <w:right w:val="none" w:sz="0" w:space="0" w:color="auto"/>
              </w:divBdr>
              <w:divsChild>
                <w:div w:id="31853831">
                  <w:marLeft w:val="0"/>
                  <w:marRight w:val="0"/>
                  <w:marTop w:val="0"/>
                  <w:marBottom w:val="0"/>
                  <w:divBdr>
                    <w:top w:val="none" w:sz="0" w:space="0" w:color="auto"/>
                    <w:left w:val="none" w:sz="0" w:space="0" w:color="auto"/>
                    <w:bottom w:val="none" w:sz="0" w:space="0" w:color="auto"/>
                    <w:right w:val="none" w:sz="0" w:space="0" w:color="auto"/>
                  </w:divBdr>
                </w:div>
                <w:div w:id="1111434781">
                  <w:marLeft w:val="0"/>
                  <w:marRight w:val="0"/>
                  <w:marTop w:val="0"/>
                  <w:marBottom w:val="0"/>
                  <w:divBdr>
                    <w:top w:val="none" w:sz="0" w:space="0" w:color="auto"/>
                    <w:left w:val="none" w:sz="0" w:space="0" w:color="auto"/>
                    <w:bottom w:val="none" w:sz="0" w:space="0" w:color="auto"/>
                    <w:right w:val="none" w:sz="0" w:space="0" w:color="auto"/>
                  </w:divBdr>
                  <w:divsChild>
                    <w:div w:id="1093748639">
                      <w:marLeft w:val="0"/>
                      <w:marRight w:val="0"/>
                      <w:marTop w:val="184"/>
                      <w:marBottom w:val="184"/>
                      <w:divBdr>
                        <w:top w:val="none" w:sz="0" w:space="0" w:color="auto"/>
                        <w:left w:val="none" w:sz="0" w:space="0" w:color="auto"/>
                        <w:bottom w:val="none" w:sz="0" w:space="0" w:color="auto"/>
                        <w:right w:val="none" w:sz="0" w:space="0" w:color="auto"/>
                      </w:divBdr>
                    </w:div>
                  </w:divsChild>
                </w:div>
                <w:div w:id="1014306971">
                  <w:marLeft w:val="0"/>
                  <w:marRight w:val="0"/>
                  <w:marTop w:val="0"/>
                  <w:marBottom w:val="0"/>
                  <w:divBdr>
                    <w:top w:val="none" w:sz="0" w:space="0" w:color="auto"/>
                    <w:left w:val="none" w:sz="0" w:space="0" w:color="auto"/>
                    <w:bottom w:val="none" w:sz="0" w:space="0" w:color="auto"/>
                    <w:right w:val="none" w:sz="0" w:space="0" w:color="auto"/>
                  </w:divBdr>
                </w:div>
                <w:div w:id="1506701083">
                  <w:marLeft w:val="0"/>
                  <w:marRight w:val="0"/>
                  <w:marTop w:val="0"/>
                  <w:marBottom w:val="0"/>
                  <w:divBdr>
                    <w:top w:val="none" w:sz="0" w:space="0" w:color="auto"/>
                    <w:left w:val="none" w:sz="0" w:space="0" w:color="auto"/>
                    <w:bottom w:val="none" w:sz="0" w:space="0" w:color="auto"/>
                    <w:right w:val="none" w:sz="0" w:space="0" w:color="auto"/>
                  </w:divBdr>
                  <w:divsChild>
                    <w:div w:id="142311185">
                      <w:marLeft w:val="0"/>
                      <w:marRight w:val="0"/>
                      <w:marTop w:val="184"/>
                      <w:marBottom w:val="184"/>
                      <w:divBdr>
                        <w:top w:val="none" w:sz="0" w:space="0" w:color="auto"/>
                        <w:left w:val="none" w:sz="0" w:space="0" w:color="auto"/>
                        <w:bottom w:val="none" w:sz="0" w:space="0" w:color="auto"/>
                        <w:right w:val="none" w:sz="0" w:space="0" w:color="auto"/>
                      </w:divBdr>
                    </w:div>
                  </w:divsChild>
                </w:div>
                <w:div w:id="70084076">
                  <w:marLeft w:val="0"/>
                  <w:marRight w:val="0"/>
                  <w:marTop w:val="0"/>
                  <w:marBottom w:val="0"/>
                  <w:divBdr>
                    <w:top w:val="none" w:sz="0" w:space="0" w:color="auto"/>
                    <w:left w:val="none" w:sz="0" w:space="0" w:color="auto"/>
                    <w:bottom w:val="none" w:sz="0" w:space="0" w:color="auto"/>
                    <w:right w:val="none" w:sz="0" w:space="0" w:color="auto"/>
                  </w:divBdr>
                </w:div>
                <w:div w:id="882139080">
                  <w:marLeft w:val="0"/>
                  <w:marRight w:val="0"/>
                  <w:marTop w:val="0"/>
                  <w:marBottom w:val="0"/>
                  <w:divBdr>
                    <w:top w:val="none" w:sz="0" w:space="0" w:color="auto"/>
                    <w:left w:val="none" w:sz="0" w:space="0" w:color="auto"/>
                    <w:bottom w:val="none" w:sz="0" w:space="0" w:color="auto"/>
                    <w:right w:val="none" w:sz="0" w:space="0" w:color="auto"/>
                  </w:divBdr>
                </w:div>
              </w:divsChild>
            </w:div>
            <w:div w:id="276135531">
              <w:marLeft w:val="0"/>
              <w:marRight w:val="0"/>
              <w:marTop w:val="0"/>
              <w:marBottom w:val="0"/>
              <w:divBdr>
                <w:top w:val="none" w:sz="0" w:space="0" w:color="auto"/>
                <w:left w:val="none" w:sz="0" w:space="0" w:color="auto"/>
                <w:bottom w:val="none" w:sz="0" w:space="0" w:color="auto"/>
                <w:right w:val="none" w:sz="0" w:space="0" w:color="auto"/>
              </w:divBdr>
              <w:divsChild>
                <w:div w:id="1499811339">
                  <w:marLeft w:val="0"/>
                  <w:marRight w:val="0"/>
                  <w:marTop w:val="0"/>
                  <w:marBottom w:val="0"/>
                  <w:divBdr>
                    <w:top w:val="none" w:sz="0" w:space="0" w:color="auto"/>
                    <w:left w:val="none" w:sz="0" w:space="0" w:color="auto"/>
                    <w:bottom w:val="none" w:sz="0" w:space="0" w:color="auto"/>
                    <w:right w:val="none" w:sz="0" w:space="0" w:color="auto"/>
                  </w:divBdr>
                </w:div>
                <w:div w:id="608316736">
                  <w:marLeft w:val="0"/>
                  <w:marRight w:val="0"/>
                  <w:marTop w:val="0"/>
                  <w:marBottom w:val="0"/>
                  <w:divBdr>
                    <w:top w:val="none" w:sz="0" w:space="0" w:color="auto"/>
                    <w:left w:val="none" w:sz="0" w:space="0" w:color="auto"/>
                    <w:bottom w:val="none" w:sz="0" w:space="0" w:color="auto"/>
                    <w:right w:val="none" w:sz="0" w:space="0" w:color="auto"/>
                  </w:divBdr>
                </w:div>
                <w:div w:id="23555892">
                  <w:marLeft w:val="0"/>
                  <w:marRight w:val="0"/>
                  <w:marTop w:val="0"/>
                  <w:marBottom w:val="0"/>
                  <w:divBdr>
                    <w:top w:val="none" w:sz="0" w:space="0" w:color="auto"/>
                    <w:left w:val="none" w:sz="0" w:space="0" w:color="auto"/>
                    <w:bottom w:val="none" w:sz="0" w:space="0" w:color="auto"/>
                    <w:right w:val="none" w:sz="0" w:space="0" w:color="auto"/>
                  </w:divBdr>
                </w:div>
                <w:div w:id="1156070828">
                  <w:marLeft w:val="0"/>
                  <w:marRight w:val="0"/>
                  <w:marTop w:val="0"/>
                  <w:marBottom w:val="0"/>
                  <w:divBdr>
                    <w:top w:val="none" w:sz="0" w:space="0" w:color="auto"/>
                    <w:left w:val="none" w:sz="0" w:space="0" w:color="auto"/>
                    <w:bottom w:val="none" w:sz="0" w:space="0" w:color="auto"/>
                    <w:right w:val="none" w:sz="0" w:space="0" w:color="auto"/>
                  </w:divBdr>
                </w:div>
              </w:divsChild>
            </w:div>
            <w:div w:id="2026320499">
              <w:marLeft w:val="0"/>
              <w:marRight w:val="0"/>
              <w:marTop w:val="0"/>
              <w:marBottom w:val="0"/>
              <w:divBdr>
                <w:top w:val="none" w:sz="0" w:space="0" w:color="auto"/>
                <w:left w:val="none" w:sz="0" w:space="0" w:color="auto"/>
                <w:bottom w:val="none" w:sz="0" w:space="0" w:color="auto"/>
                <w:right w:val="none" w:sz="0" w:space="0" w:color="auto"/>
              </w:divBdr>
              <w:divsChild>
                <w:div w:id="1867283694">
                  <w:marLeft w:val="0"/>
                  <w:marRight w:val="0"/>
                  <w:marTop w:val="0"/>
                  <w:marBottom w:val="0"/>
                  <w:divBdr>
                    <w:top w:val="none" w:sz="0" w:space="0" w:color="auto"/>
                    <w:left w:val="none" w:sz="0" w:space="0" w:color="auto"/>
                    <w:bottom w:val="none" w:sz="0" w:space="0" w:color="auto"/>
                    <w:right w:val="none" w:sz="0" w:space="0" w:color="auto"/>
                  </w:divBdr>
                </w:div>
                <w:div w:id="1413548129">
                  <w:marLeft w:val="0"/>
                  <w:marRight w:val="0"/>
                  <w:marTop w:val="0"/>
                  <w:marBottom w:val="0"/>
                  <w:divBdr>
                    <w:top w:val="none" w:sz="0" w:space="0" w:color="auto"/>
                    <w:left w:val="none" w:sz="0" w:space="0" w:color="auto"/>
                    <w:bottom w:val="none" w:sz="0" w:space="0" w:color="auto"/>
                    <w:right w:val="none" w:sz="0" w:space="0" w:color="auto"/>
                  </w:divBdr>
                </w:div>
                <w:div w:id="204680931">
                  <w:marLeft w:val="0"/>
                  <w:marRight w:val="0"/>
                  <w:marTop w:val="0"/>
                  <w:marBottom w:val="0"/>
                  <w:divBdr>
                    <w:top w:val="none" w:sz="0" w:space="0" w:color="auto"/>
                    <w:left w:val="none" w:sz="0" w:space="0" w:color="auto"/>
                    <w:bottom w:val="none" w:sz="0" w:space="0" w:color="auto"/>
                    <w:right w:val="none" w:sz="0" w:space="0" w:color="auto"/>
                  </w:divBdr>
                </w:div>
                <w:div w:id="1142502653">
                  <w:marLeft w:val="0"/>
                  <w:marRight w:val="0"/>
                  <w:marTop w:val="0"/>
                  <w:marBottom w:val="0"/>
                  <w:divBdr>
                    <w:top w:val="none" w:sz="0" w:space="0" w:color="auto"/>
                    <w:left w:val="none" w:sz="0" w:space="0" w:color="auto"/>
                    <w:bottom w:val="none" w:sz="0" w:space="0" w:color="auto"/>
                    <w:right w:val="none" w:sz="0" w:space="0" w:color="auto"/>
                  </w:divBdr>
                  <w:divsChild>
                    <w:div w:id="1156069959">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sChild>
        </w:div>
      </w:divsChild>
    </w:div>
    <w:div w:id="1685089074">
      <w:bodyDiv w:val="1"/>
      <w:marLeft w:val="0"/>
      <w:marRight w:val="0"/>
      <w:marTop w:val="0"/>
      <w:marBottom w:val="0"/>
      <w:divBdr>
        <w:top w:val="none" w:sz="0" w:space="0" w:color="auto"/>
        <w:left w:val="none" w:sz="0" w:space="0" w:color="auto"/>
        <w:bottom w:val="none" w:sz="0" w:space="0" w:color="auto"/>
        <w:right w:val="none" w:sz="0" w:space="0" w:color="auto"/>
      </w:divBdr>
      <w:divsChild>
        <w:div w:id="141702906">
          <w:marLeft w:val="0"/>
          <w:marRight w:val="0"/>
          <w:marTop w:val="0"/>
          <w:marBottom w:val="0"/>
          <w:divBdr>
            <w:top w:val="none" w:sz="0" w:space="0" w:color="auto"/>
            <w:left w:val="none" w:sz="0" w:space="0" w:color="auto"/>
            <w:bottom w:val="none" w:sz="0" w:space="0" w:color="auto"/>
            <w:right w:val="none" w:sz="0" w:space="0" w:color="auto"/>
          </w:divBdr>
          <w:divsChild>
            <w:div w:id="966088455">
              <w:marLeft w:val="0"/>
              <w:marRight w:val="0"/>
              <w:marTop w:val="0"/>
              <w:marBottom w:val="0"/>
              <w:divBdr>
                <w:top w:val="none" w:sz="0" w:space="0" w:color="auto"/>
                <w:left w:val="none" w:sz="0" w:space="0" w:color="auto"/>
                <w:bottom w:val="none" w:sz="0" w:space="0" w:color="auto"/>
                <w:right w:val="none" w:sz="0" w:space="0" w:color="auto"/>
              </w:divBdr>
              <w:divsChild>
                <w:div w:id="933049986">
                  <w:marLeft w:val="0"/>
                  <w:marRight w:val="0"/>
                  <w:marTop w:val="0"/>
                  <w:marBottom w:val="0"/>
                  <w:divBdr>
                    <w:top w:val="none" w:sz="0" w:space="0" w:color="auto"/>
                    <w:left w:val="none" w:sz="0" w:space="0" w:color="auto"/>
                    <w:bottom w:val="none" w:sz="0" w:space="0" w:color="auto"/>
                    <w:right w:val="none" w:sz="0" w:space="0" w:color="auto"/>
                  </w:divBdr>
                </w:div>
                <w:div w:id="875847814">
                  <w:marLeft w:val="0"/>
                  <w:marRight w:val="0"/>
                  <w:marTop w:val="0"/>
                  <w:marBottom w:val="0"/>
                  <w:divBdr>
                    <w:top w:val="none" w:sz="0" w:space="0" w:color="auto"/>
                    <w:left w:val="none" w:sz="0" w:space="0" w:color="auto"/>
                    <w:bottom w:val="none" w:sz="0" w:space="0" w:color="auto"/>
                    <w:right w:val="none" w:sz="0" w:space="0" w:color="auto"/>
                  </w:divBdr>
                </w:div>
                <w:div w:id="113212692">
                  <w:marLeft w:val="0"/>
                  <w:marRight w:val="0"/>
                  <w:marTop w:val="0"/>
                  <w:marBottom w:val="0"/>
                  <w:divBdr>
                    <w:top w:val="none" w:sz="0" w:space="0" w:color="auto"/>
                    <w:left w:val="none" w:sz="0" w:space="0" w:color="auto"/>
                    <w:bottom w:val="none" w:sz="0" w:space="0" w:color="auto"/>
                    <w:right w:val="none" w:sz="0" w:space="0" w:color="auto"/>
                  </w:divBdr>
                </w:div>
                <w:div w:id="440761818">
                  <w:marLeft w:val="0"/>
                  <w:marRight w:val="0"/>
                  <w:marTop w:val="0"/>
                  <w:marBottom w:val="0"/>
                  <w:divBdr>
                    <w:top w:val="none" w:sz="0" w:space="0" w:color="auto"/>
                    <w:left w:val="none" w:sz="0" w:space="0" w:color="auto"/>
                    <w:bottom w:val="none" w:sz="0" w:space="0" w:color="auto"/>
                    <w:right w:val="none" w:sz="0" w:space="0" w:color="auto"/>
                  </w:divBdr>
                </w:div>
                <w:div w:id="1038165474">
                  <w:marLeft w:val="0"/>
                  <w:marRight w:val="0"/>
                  <w:marTop w:val="0"/>
                  <w:marBottom w:val="0"/>
                  <w:divBdr>
                    <w:top w:val="none" w:sz="0" w:space="0" w:color="auto"/>
                    <w:left w:val="none" w:sz="0" w:space="0" w:color="auto"/>
                    <w:bottom w:val="none" w:sz="0" w:space="0" w:color="auto"/>
                    <w:right w:val="none" w:sz="0" w:space="0" w:color="auto"/>
                  </w:divBdr>
                </w:div>
                <w:div w:id="1630431858">
                  <w:marLeft w:val="0"/>
                  <w:marRight w:val="0"/>
                  <w:marTop w:val="0"/>
                  <w:marBottom w:val="0"/>
                  <w:divBdr>
                    <w:top w:val="none" w:sz="0" w:space="0" w:color="auto"/>
                    <w:left w:val="none" w:sz="0" w:space="0" w:color="auto"/>
                    <w:bottom w:val="none" w:sz="0" w:space="0" w:color="auto"/>
                    <w:right w:val="none" w:sz="0" w:space="0" w:color="auto"/>
                  </w:divBdr>
                </w:div>
                <w:div w:id="1035692604">
                  <w:marLeft w:val="0"/>
                  <w:marRight w:val="0"/>
                  <w:marTop w:val="0"/>
                  <w:marBottom w:val="0"/>
                  <w:divBdr>
                    <w:top w:val="none" w:sz="0" w:space="0" w:color="auto"/>
                    <w:left w:val="none" w:sz="0" w:space="0" w:color="auto"/>
                    <w:bottom w:val="none" w:sz="0" w:space="0" w:color="auto"/>
                    <w:right w:val="none" w:sz="0" w:space="0" w:color="auto"/>
                  </w:divBdr>
                </w:div>
                <w:div w:id="621880604">
                  <w:marLeft w:val="0"/>
                  <w:marRight w:val="0"/>
                  <w:marTop w:val="0"/>
                  <w:marBottom w:val="0"/>
                  <w:divBdr>
                    <w:top w:val="none" w:sz="0" w:space="0" w:color="auto"/>
                    <w:left w:val="none" w:sz="0" w:space="0" w:color="auto"/>
                    <w:bottom w:val="none" w:sz="0" w:space="0" w:color="auto"/>
                    <w:right w:val="none" w:sz="0" w:space="0" w:color="auto"/>
                  </w:divBdr>
                </w:div>
                <w:div w:id="692848880">
                  <w:marLeft w:val="0"/>
                  <w:marRight w:val="0"/>
                  <w:marTop w:val="0"/>
                  <w:marBottom w:val="0"/>
                  <w:divBdr>
                    <w:top w:val="none" w:sz="0" w:space="0" w:color="auto"/>
                    <w:left w:val="none" w:sz="0" w:space="0" w:color="auto"/>
                    <w:bottom w:val="none" w:sz="0" w:space="0" w:color="auto"/>
                    <w:right w:val="none" w:sz="0" w:space="0" w:color="auto"/>
                  </w:divBdr>
                </w:div>
                <w:div w:id="1708211943">
                  <w:marLeft w:val="0"/>
                  <w:marRight w:val="0"/>
                  <w:marTop w:val="0"/>
                  <w:marBottom w:val="0"/>
                  <w:divBdr>
                    <w:top w:val="none" w:sz="0" w:space="0" w:color="auto"/>
                    <w:left w:val="none" w:sz="0" w:space="0" w:color="auto"/>
                    <w:bottom w:val="none" w:sz="0" w:space="0" w:color="auto"/>
                    <w:right w:val="none" w:sz="0" w:space="0" w:color="auto"/>
                  </w:divBdr>
                </w:div>
                <w:div w:id="901985786">
                  <w:marLeft w:val="0"/>
                  <w:marRight w:val="0"/>
                  <w:marTop w:val="0"/>
                  <w:marBottom w:val="0"/>
                  <w:divBdr>
                    <w:top w:val="none" w:sz="0" w:space="0" w:color="auto"/>
                    <w:left w:val="none" w:sz="0" w:space="0" w:color="auto"/>
                    <w:bottom w:val="none" w:sz="0" w:space="0" w:color="auto"/>
                    <w:right w:val="none" w:sz="0" w:space="0" w:color="auto"/>
                  </w:divBdr>
                </w:div>
                <w:div w:id="1499882698">
                  <w:marLeft w:val="0"/>
                  <w:marRight w:val="0"/>
                  <w:marTop w:val="0"/>
                  <w:marBottom w:val="0"/>
                  <w:divBdr>
                    <w:top w:val="none" w:sz="0" w:space="0" w:color="auto"/>
                    <w:left w:val="none" w:sz="0" w:space="0" w:color="auto"/>
                    <w:bottom w:val="none" w:sz="0" w:space="0" w:color="auto"/>
                    <w:right w:val="none" w:sz="0" w:space="0" w:color="auto"/>
                  </w:divBdr>
                </w:div>
              </w:divsChild>
            </w:div>
            <w:div w:id="890963812">
              <w:marLeft w:val="0"/>
              <w:marRight w:val="0"/>
              <w:marTop w:val="0"/>
              <w:marBottom w:val="0"/>
              <w:divBdr>
                <w:top w:val="none" w:sz="0" w:space="0" w:color="auto"/>
                <w:left w:val="none" w:sz="0" w:space="0" w:color="auto"/>
                <w:bottom w:val="none" w:sz="0" w:space="0" w:color="auto"/>
                <w:right w:val="none" w:sz="0" w:space="0" w:color="auto"/>
              </w:divBdr>
              <w:divsChild>
                <w:div w:id="1013190142">
                  <w:marLeft w:val="0"/>
                  <w:marRight w:val="0"/>
                  <w:marTop w:val="0"/>
                  <w:marBottom w:val="0"/>
                  <w:divBdr>
                    <w:top w:val="none" w:sz="0" w:space="0" w:color="auto"/>
                    <w:left w:val="none" w:sz="0" w:space="0" w:color="auto"/>
                    <w:bottom w:val="none" w:sz="0" w:space="0" w:color="auto"/>
                    <w:right w:val="none" w:sz="0" w:space="0" w:color="auto"/>
                  </w:divBdr>
                </w:div>
                <w:div w:id="1490830425">
                  <w:marLeft w:val="0"/>
                  <w:marRight w:val="0"/>
                  <w:marTop w:val="0"/>
                  <w:marBottom w:val="0"/>
                  <w:divBdr>
                    <w:top w:val="none" w:sz="0" w:space="0" w:color="auto"/>
                    <w:left w:val="none" w:sz="0" w:space="0" w:color="auto"/>
                    <w:bottom w:val="none" w:sz="0" w:space="0" w:color="auto"/>
                    <w:right w:val="none" w:sz="0" w:space="0" w:color="auto"/>
                  </w:divBdr>
                </w:div>
                <w:div w:id="366494622">
                  <w:marLeft w:val="0"/>
                  <w:marRight w:val="0"/>
                  <w:marTop w:val="0"/>
                  <w:marBottom w:val="0"/>
                  <w:divBdr>
                    <w:top w:val="none" w:sz="0" w:space="0" w:color="auto"/>
                    <w:left w:val="none" w:sz="0" w:space="0" w:color="auto"/>
                    <w:bottom w:val="none" w:sz="0" w:space="0" w:color="auto"/>
                    <w:right w:val="none" w:sz="0" w:space="0" w:color="auto"/>
                  </w:divBdr>
                  <w:divsChild>
                    <w:div w:id="435906647">
                      <w:marLeft w:val="0"/>
                      <w:marRight w:val="0"/>
                      <w:marTop w:val="0"/>
                      <w:marBottom w:val="0"/>
                      <w:divBdr>
                        <w:top w:val="none" w:sz="0" w:space="0" w:color="auto"/>
                        <w:left w:val="none" w:sz="0" w:space="0" w:color="auto"/>
                        <w:bottom w:val="none" w:sz="0" w:space="0" w:color="auto"/>
                        <w:right w:val="none" w:sz="0" w:space="0" w:color="auto"/>
                      </w:divBdr>
                    </w:div>
                    <w:div w:id="1950773204">
                      <w:marLeft w:val="0"/>
                      <w:marRight w:val="0"/>
                      <w:marTop w:val="0"/>
                      <w:marBottom w:val="0"/>
                      <w:divBdr>
                        <w:top w:val="none" w:sz="0" w:space="0" w:color="auto"/>
                        <w:left w:val="none" w:sz="0" w:space="0" w:color="auto"/>
                        <w:bottom w:val="none" w:sz="0" w:space="0" w:color="auto"/>
                        <w:right w:val="none" w:sz="0" w:space="0" w:color="auto"/>
                      </w:divBdr>
                    </w:div>
                    <w:div w:id="848254612">
                      <w:marLeft w:val="0"/>
                      <w:marRight w:val="0"/>
                      <w:marTop w:val="0"/>
                      <w:marBottom w:val="0"/>
                      <w:divBdr>
                        <w:top w:val="none" w:sz="0" w:space="0" w:color="auto"/>
                        <w:left w:val="none" w:sz="0" w:space="0" w:color="auto"/>
                        <w:bottom w:val="none" w:sz="0" w:space="0" w:color="auto"/>
                        <w:right w:val="none" w:sz="0" w:space="0" w:color="auto"/>
                      </w:divBdr>
                    </w:div>
                  </w:divsChild>
                </w:div>
                <w:div w:id="517890113">
                  <w:marLeft w:val="0"/>
                  <w:marRight w:val="0"/>
                  <w:marTop w:val="0"/>
                  <w:marBottom w:val="0"/>
                  <w:divBdr>
                    <w:top w:val="none" w:sz="0" w:space="0" w:color="auto"/>
                    <w:left w:val="none" w:sz="0" w:space="0" w:color="auto"/>
                    <w:bottom w:val="none" w:sz="0" w:space="0" w:color="auto"/>
                    <w:right w:val="none" w:sz="0" w:space="0" w:color="auto"/>
                  </w:divBdr>
                </w:div>
                <w:div w:id="2075928920">
                  <w:marLeft w:val="0"/>
                  <w:marRight w:val="0"/>
                  <w:marTop w:val="0"/>
                  <w:marBottom w:val="0"/>
                  <w:divBdr>
                    <w:top w:val="none" w:sz="0" w:space="0" w:color="auto"/>
                    <w:left w:val="none" w:sz="0" w:space="0" w:color="auto"/>
                    <w:bottom w:val="none" w:sz="0" w:space="0" w:color="auto"/>
                    <w:right w:val="none" w:sz="0" w:space="0" w:color="auto"/>
                  </w:divBdr>
                  <w:divsChild>
                    <w:div w:id="1250776960">
                      <w:marLeft w:val="0"/>
                      <w:marRight w:val="0"/>
                      <w:marTop w:val="0"/>
                      <w:marBottom w:val="0"/>
                      <w:divBdr>
                        <w:top w:val="none" w:sz="0" w:space="0" w:color="auto"/>
                        <w:left w:val="none" w:sz="0" w:space="0" w:color="auto"/>
                        <w:bottom w:val="none" w:sz="0" w:space="0" w:color="auto"/>
                        <w:right w:val="none" w:sz="0" w:space="0" w:color="auto"/>
                      </w:divBdr>
                    </w:div>
                    <w:div w:id="1899701337">
                      <w:marLeft w:val="0"/>
                      <w:marRight w:val="0"/>
                      <w:marTop w:val="0"/>
                      <w:marBottom w:val="0"/>
                      <w:divBdr>
                        <w:top w:val="none" w:sz="0" w:space="0" w:color="auto"/>
                        <w:left w:val="none" w:sz="0" w:space="0" w:color="auto"/>
                        <w:bottom w:val="none" w:sz="0" w:space="0" w:color="auto"/>
                        <w:right w:val="none" w:sz="0" w:space="0" w:color="auto"/>
                      </w:divBdr>
                    </w:div>
                  </w:divsChild>
                </w:div>
                <w:div w:id="501169295">
                  <w:marLeft w:val="0"/>
                  <w:marRight w:val="0"/>
                  <w:marTop w:val="0"/>
                  <w:marBottom w:val="0"/>
                  <w:divBdr>
                    <w:top w:val="none" w:sz="0" w:space="0" w:color="auto"/>
                    <w:left w:val="none" w:sz="0" w:space="0" w:color="auto"/>
                    <w:bottom w:val="none" w:sz="0" w:space="0" w:color="auto"/>
                    <w:right w:val="none" w:sz="0" w:space="0" w:color="auto"/>
                  </w:divBdr>
                </w:div>
                <w:div w:id="1451896214">
                  <w:marLeft w:val="0"/>
                  <w:marRight w:val="0"/>
                  <w:marTop w:val="0"/>
                  <w:marBottom w:val="0"/>
                  <w:divBdr>
                    <w:top w:val="none" w:sz="0" w:space="0" w:color="auto"/>
                    <w:left w:val="none" w:sz="0" w:space="0" w:color="auto"/>
                    <w:bottom w:val="none" w:sz="0" w:space="0" w:color="auto"/>
                    <w:right w:val="none" w:sz="0" w:space="0" w:color="auto"/>
                  </w:divBdr>
                </w:div>
                <w:div w:id="822891055">
                  <w:marLeft w:val="0"/>
                  <w:marRight w:val="0"/>
                  <w:marTop w:val="0"/>
                  <w:marBottom w:val="0"/>
                  <w:divBdr>
                    <w:top w:val="none" w:sz="0" w:space="0" w:color="auto"/>
                    <w:left w:val="none" w:sz="0" w:space="0" w:color="auto"/>
                    <w:bottom w:val="none" w:sz="0" w:space="0" w:color="auto"/>
                    <w:right w:val="none" w:sz="0" w:space="0" w:color="auto"/>
                  </w:divBdr>
                  <w:divsChild>
                    <w:div w:id="1914386896">
                      <w:marLeft w:val="0"/>
                      <w:marRight w:val="0"/>
                      <w:marTop w:val="0"/>
                      <w:marBottom w:val="0"/>
                      <w:divBdr>
                        <w:top w:val="none" w:sz="0" w:space="0" w:color="auto"/>
                        <w:left w:val="none" w:sz="0" w:space="0" w:color="auto"/>
                        <w:bottom w:val="none" w:sz="0" w:space="0" w:color="auto"/>
                        <w:right w:val="none" w:sz="0" w:space="0" w:color="auto"/>
                      </w:divBdr>
                    </w:div>
                    <w:div w:id="1856727595">
                      <w:marLeft w:val="0"/>
                      <w:marRight w:val="0"/>
                      <w:marTop w:val="0"/>
                      <w:marBottom w:val="0"/>
                      <w:divBdr>
                        <w:top w:val="none" w:sz="0" w:space="0" w:color="auto"/>
                        <w:left w:val="none" w:sz="0" w:space="0" w:color="auto"/>
                        <w:bottom w:val="none" w:sz="0" w:space="0" w:color="auto"/>
                        <w:right w:val="none" w:sz="0" w:space="0" w:color="auto"/>
                      </w:divBdr>
                    </w:div>
                    <w:div w:id="565995065">
                      <w:marLeft w:val="0"/>
                      <w:marRight w:val="0"/>
                      <w:marTop w:val="0"/>
                      <w:marBottom w:val="0"/>
                      <w:divBdr>
                        <w:top w:val="none" w:sz="0" w:space="0" w:color="auto"/>
                        <w:left w:val="none" w:sz="0" w:space="0" w:color="auto"/>
                        <w:bottom w:val="none" w:sz="0" w:space="0" w:color="auto"/>
                        <w:right w:val="none" w:sz="0" w:space="0" w:color="auto"/>
                      </w:divBdr>
                    </w:div>
                    <w:div w:id="1017389376">
                      <w:marLeft w:val="0"/>
                      <w:marRight w:val="0"/>
                      <w:marTop w:val="0"/>
                      <w:marBottom w:val="0"/>
                      <w:divBdr>
                        <w:top w:val="none" w:sz="0" w:space="0" w:color="auto"/>
                        <w:left w:val="none" w:sz="0" w:space="0" w:color="auto"/>
                        <w:bottom w:val="none" w:sz="0" w:space="0" w:color="auto"/>
                        <w:right w:val="none" w:sz="0" w:space="0" w:color="auto"/>
                      </w:divBdr>
                    </w:div>
                    <w:div w:id="1795371060">
                      <w:marLeft w:val="0"/>
                      <w:marRight w:val="0"/>
                      <w:marTop w:val="0"/>
                      <w:marBottom w:val="0"/>
                      <w:divBdr>
                        <w:top w:val="none" w:sz="0" w:space="0" w:color="auto"/>
                        <w:left w:val="none" w:sz="0" w:space="0" w:color="auto"/>
                        <w:bottom w:val="none" w:sz="0" w:space="0" w:color="auto"/>
                        <w:right w:val="none" w:sz="0" w:space="0" w:color="auto"/>
                      </w:divBdr>
                      <w:divsChild>
                        <w:div w:id="608197668">
                          <w:marLeft w:val="0"/>
                          <w:marRight w:val="0"/>
                          <w:marTop w:val="217"/>
                          <w:marBottom w:val="217"/>
                          <w:divBdr>
                            <w:top w:val="none" w:sz="0" w:space="0" w:color="auto"/>
                            <w:left w:val="none" w:sz="0" w:space="0" w:color="auto"/>
                            <w:bottom w:val="none" w:sz="0" w:space="0" w:color="auto"/>
                            <w:right w:val="none" w:sz="0" w:space="0" w:color="auto"/>
                          </w:divBdr>
                        </w:div>
                      </w:divsChild>
                    </w:div>
                    <w:div w:id="1107391704">
                      <w:marLeft w:val="0"/>
                      <w:marRight w:val="0"/>
                      <w:marTop w:val="0"/>
                      <w:marBottom w:val="0"/>
                      <w:divBdr>
                        <w:top w:val="none" w:sz="0" w:space="0" w:color="auto"/>
                        <w:left w:val="none" w:sz="0" w:space="0" w:color="auto"/>
                        <w:bottom w:val="none" w:sz="0" w:space="0" w:color="auto"/>
                        <w:right w:val="none" w:sz="0" w:space="0" w:color="auto"/>
                      </w:divBdr>
                    </w:div>
                  </w:divsChild>
                </w:div>
                <w:div w:id="1735010938">
                  <w:marLeft w:val="0"/>
                  <w:marRight w:val="0"/>
                  <w:marTop w:val="0"/>
                  <w:marBottom w:val="0"/>
                  <w:divBdr>
                    <w:top w:val="none" w:sz="0" w:space="0" w:color="auto"/>
                    <w:left w:val="none" w:sz="0" w:space="0" w:color="auto"/>
                    <w:bottom w:val="none" w:sz="0" w:space="0" w:color="auto"/>
                    <w:right w:val="none" w:sz="0" w:space="0" w:color="auto"/>
                  </w:divBdr>
                </w:div>
                <w:div w:id="202333161">
                  <w:marLeft w:val="0"/>
                  <w:marRight w:val="0"/>
                  <w:marTop w:val="0"/>
                  <w:marBottom w:val="0"/>
                  <w:divBdr>
                    <w:top w:val="none" w:sz="0" w:space="0" w:color="auto"/>
                    <w:left w:val="none" w:sz="0" w:space="0" w:color="auto"/>
                    <w:bottom w:val="none" w:sz="0" w:space="0" w:color="auto"/>
                    <w:right w:val="none" w:sz="0" w:space="0" w:color="auto"/>
                  </w:divBdr>
                  <w:divsChild>
                    <w:div w:id="299918762">
                      <w:marLeft w:val="0"/>
                      <w:marRight w:val="0"/>
                      <w:marTop w:val="0"/>
                      <w:marBottom w:val="0"/>
                      <w:divBdr>
                        <w:top w:val="none" w:sz="0" w:space="0" w:color="auto"/>
                        <w:left w:val="none" w:sz="0" w:space="0" w:color="auto"/>
                        <w:bottom w:val="none" w:sz="0" w:space="0" w:color="auto"/>
                        <w:right w:val="none" w:sz="0" w:space="0" w:color="auto"/>
                      </w:divBdr>
                    </w:div>
                    <w:div w:id="1254775110">
                      <w:marLeft w:val="0"/>
                      <w:marRight w:val="0"/>
                      <w:marTop w:val="0"/>
                      <w:marBottom w:val="0"/>
                      <w:divBdr>
                        <w:top w:val="none" w:sz="0" w:space="0" w:color="auto"/>
                        <w:left w:val="none" w:sz="0" w:space="0" w:color="auto"/>
                        <w:bottom w:val="none" w:sz="0" w:space="0" w:color="auto"/>
                        <w:right w:val="none" w:sz="0" w:space="0" w:color="auto"/>
                      </w:divBdr>
                    </w:div>
                    <w:div w:id="2040203910">
                      <w:marLeft w:val="0"/>
                      <w:marRight w:val="0"/>
                      <w:marTop w:val="0"/>
                      <w:marBottom w:val="0"/>
                      <w:divBdr>
                        <w:top w:val="none" w:sz="0" w:space="0" w:color="auto"/>
                        <w:left w:val="none" w:sz="0" w:space="0" w:color="auto"/>
                        <w:bottom w:val="none" w:sz="0" w:space="0" w:color="auto"/>
                        <w:right w:val="none" w:sz="0" w:space="0" w:color="auto"/>
                      </w:divBdr>
                    </w:div>
                    <w:div w:id="960378867">
                      <w:marLeft w:val="0"/>
                      <w:marRight w:val="0"/>
                      <w:marTop w:val="0"/>
                      <w:marBottom w:val="0"/>
                      <w:divBdr>
                        <w:top w:val="none" w:sz="0" w:space="0" w:color="auto"/>
                        <w:left w:val="none" w:sz="0" w:space="0" w:color="auto"/>
                        <w:bottom w:val="none" w:sz="0" w:space="0" w:color="auto"/>
                        <w:right w:val="none" w:sz="0" w:space="0" w:color="auto"/>
                      </w:divBdr>
                    </w:div>
                  </w:divsChild>
                </w:div>
                <w:div w:id="518274065">
                  <w:marLeft w:val="0"/>
                  <w:marRight w:val="0"/>
                  <w:marTop w:val="0"/>
                  <w:marBottom w:val="0"/>
                  <w:divBdr>
                    <w:top w:val="none" w:sz="0" w:space="0" w:color="auto"/>
                    <w:left w:val="none" w:sz="0" w:space="0" w:color="auto"/>
                    <w:bottom w:val="none" w:sz="0" w:space="0" w:color="auto"/>
                    <w:right w:val="none" w:sz="0" w:space="0" w:color="auto"/>
                  </w:divBdr>
                </w:div>
                <w:div w:id="1142694339">
                  <w:marLeft w:val="0"/>
                  <w:marRight w:val="0"/>
                  <w:marTop w:val="0"/>
                  <w:marBottom w:val="0"/>
                  <w:divBdr>
                    <w:top w:val="none" w:sz="0" w:space="0" w:color="auto"/>
                    <w:left w:val="none" w:sz="0" w:space="0" w:color="auto"/>
                    <w:bottom w:val="none" w:sz="0" w:space="0" w:color="auto"/>
                    <w:right w:val="none" w:sz="0" w:space="0" w:color="auto"/>
                  </w:divBdr>
                  <w:divsChild>
                    <w:div w:id="2117674007">
                      <w:marLeft w:val="0"/>
                      <w:marRight w:val="0"/>
                      <w:marTop w:val="0"/>
                      <w:marBottom w:val="0"/>
                      <w:divBdr>
                        <w:top w:val="none" w:sz="0" w:space="0" w:color="auto"/>
                        <w:left w:val="none" w:sz="0" w:space="0" w:color="auto"/>
                        <w:bottom w:val="none" w:sz="0" w:space="0" w:color="auto"/>
                        <w:right w:val="none" w:sz="0" w:space="0" w:color="auto"/>
                      </w:divBdr>
                    </w:div>
                    <w:div w:id="175389123">
                      <w:marLeft w:val="0"/>
                      <w:marRight w:val="0"/>
                      <w:marTop w:val="0"/>
                      <w:marBottom w:val="0"/>
                      <w:divBdr>
                        <w:top w:val="none" w:sz="0" w:space="0" w:color="auto"/>
                        <w:left w:val="none" w:sz="0" w:space="0" w:color="auto"/>
                        <w:bottom w:val="none" w:sz="0" w:space="0" w:color="auto"/>
                        <w:right w:val="none" w:sz="0" w:space="0" w:color="auto"/>
                      </w:divBdr>
                    </w:div>
                    <w:div w:id="62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4406">
          <w:marLeft w:val="0"/>
          <w:marRight w:val="0"/>
          <w:marTop w:val="0"/>
          <w:marBottom w:val="0"/>
          <w:divBdr>
            <w:top w:val="none" w:sz="0" w:space="0" w:color="auto"/>
            <w:left w:val="none" w:sz="0" w:space="0" w:color="auto"/>
            <w:bottom w:val="none" w:sz="0" w:space="0" w:color="auto"/>
            <w:right w:val="none" w:sz="0" w:space="0" w:color="auto"/>
          </w:divBdr>
          <w:divsChild>
            <w:div w:id="801848077">
              <w:marLeft w:val="0"/>
              <w:marRight w:val="0"/>
              <w:marTop w:val="0"/>
              <w:marBottom w:val="0"/>
              <w:divBdr>
                <w:top w:val="none" w:sz="0" w:space="0" w:color="auto"/>
                <w:left w:val="none" w:sz="0" w:space="0" w:color="auto"/>
                <w:bottom w:val="none" w:sz="0" w:space="0" w:color="auto"/>
                <w:right w:val="none" w:sz="0" w:space="0" w:color="auto"/>
              </w:divBdr>
            </w:div>
            <w:div w:id="2041857025">
              <w:marLeft w:val="0"/>
              <w:marRight w:val="0"/>
              <w:marTop w:val="0"/>
              <w:marBottom w:val="0"/>
              <w:divBdr>
                <w:top w:val="none" w:sz="0" w:space="0" w:color="auto"/>
                <w:left w:val="none" w:sz="0" w:space="0" w:color="auto"/>
                <w:bottom w:val="none" w:sz="0" w:space="0" w:color="auto"/>
                <w:right w:val="none" w:sz="0" w:space="0" w:color="auto"/>
              </w:divBdr>
              <w:divsChild>
                <w:div w:id="114254320">
                  <w:marLeft w:val="0"/>
                  <w:marRight w:val="0"/>
                  <w:marTop w:val="0"/>
                  <w:marBottom w:val="0"/>
                  <w:divBdr>
                    <w:top w:val="none" w:sz="0" w:space="0" w:color="auto"/>
                    <w:left w:val="none" w:sz="0" w:space="0" w:color="auto"/>
                    <w:bottom w:val="none" w:sz="0" w:space="0" w:color="auto"/>
                    <w:right w:val="none" w:sz="0" w:space="0" w:color="auto"/>
                  </w:divBdr>
                </w:div>
                <w:div w:id="1342316674">
                  <w:marLeft w:val="0"/>
                  <w:marRight w:val="0"/>
                  <w:marTop w:val="0"/>
                  <w:marBottom w:val="0"/>
                  <w:divBdr>
                    <w:top w:val="none" w:sz="0" w:space="0" w:color="auto"/>
                    <w:left w:val="none" w:sz="0" w:space="0" w:color="auto"/>
                    <w:bottom w:val="none" w:sz="0" w:space="0" w:color="auto"/>
                    <w:right w:val="none" w:sz="0" w:space="0" w:color="auto"/>
                  </w:divBdr>
                </w:div>
                <w:div w:id="836117594">
                  <w:marLeft w:val="0"/>
                  <w:marRight w:val="0"/>
                  <w:marTop w:val="0"/>
                  <w:marBottom w:val="0"/>
                  <w:divBdr>
                    <w:top w:val="none" w:sz="0" w:space="0" w:color="auto"/>
                    <w:left w:val="none" w:sz="0" w:space="0" w:color="auto"/>
                    <w:bottom w:val="none" w:sz="0" w:space="0" w:color="auto"/>
                    <w:right w:val="none" w:sz="0" w:space="0" w:color="auto"/>
                  </w:divBdr>
                </w:div>
                <w:div w:id="753089494">
                  <w:marLeft w:val="0"/>
                  <w:marRight w:val="0"/>
                  <w:marTop w:val="0"/>
                  <w:marBottom w:val="0"/>
                  <w:divBdr>
                    <w:top w:val="none" w:sz="0" w:space="0" w:color="auto"/>
                    <w:left w:val="none" w:sz="0" w:space="0" w:color="auto"/>
                    <w:bottom w:val="none" w:sz="0" w:space="0" w:color="auto"/>
                    <w:right w:val="none" w:sz="0" w:space="0" w:color="auto"/>
                  </w:divBdr>
                </w:div>
                <w:div w:id="333149088">
                  <w:marLeft w:val="0"/>
                  <w:marRight w:val="0"/>
                  <w:marTop w:val="0"/>
                  <w:marBottom w:val="0"/>
                  <w:divBdr>
                    <w:top w:val="none" w:sz="0" w:space="0" w:color="auto"/>
                    <w:left w:val="none" w:sz="0" w:space="0" w:color="auto"/>
                    <w:bottom w:val="none" w:sz="0" w:space="0" w:color="auto"/>
                    <w:right w:val="none" w:sz="0" w:space="0" w:color="auto"/>
                  </w:divBdr>
                </w:div>
              </w:divsChild>
            </w:div>
            <w:div w:id="18707866">
              <w:marLeft w:val="0"/>
              <w:marRight w:val="0"/>
              <w:marTop w:val="0"/>
              <w:marBottom w:val="0"/>
              <w:divBdr>
                <w:top w:val="none" w:sz="0" w:space="0" w:color="auto"/>
                <w:left w:val="none" w:sz="0" w:space="0" w:color="auto"/>
                <w:bottom w:val="none" w:sz="0" w:space="0" w:color="auto"/>
                <w:right w:val="none" w:sz="0" w:space="0" w:color="auto"/>
              </w:divBdr>
            </w:div>
            <w:div w:id="864100129">
              <w:marLeft w:val="0"/>
              <w:marRight w:val="0"/>
              <w:marTop w:val="0"/>
              <w:marBottom w:val="0"/>
              <w:divBdr>
                <w:top w:val="none" w:sz="0" w:space="0" w:color="auto"/>
                <w:left w:val="none" w:sz="0" w:space="0" w:color="auto"/>
                <w:bottom w:val="none" w:sz="0" w:space="0" w:color="auto"/>
                <w:right w:val="none" w:sz="0" w:space="0" w:color="auto"/>
              </w:divBdr>
            </w:div>
          </w:divsChild>
        </w:div>
        <w:div w:id="107744496">
          <w:marLeft w:val="0"/>
          <w:marRight w:val="0"/>
          <w:marTop w:val="0"/>
          <w:marBottom w:val="10189"/>
          <w:divBdr>
            <w:top w:val="none" w:sz="0" w:space="0" w:color="auto"/>
            <w:left w:val="none" w:sz="0" w:space="0" w:color="auto"/>
            <w:bottom w:val="none" w:sz="0" w:space="0" w:color="auto"/>
            <w:right w:val="none" w:sz="0" w:space="0" w:color="auto"/>
          </w:divBdr>
          <w:divsChild>
            <w:div w:id="614214265">
              <w:marLeft w:val="0"/>
              <w:marRight w:val="0"/>
              <w:marTop w:val="0"/>
              <w:marBottom w:val="0"/>
              <w:divBdr>
                <w:top w:val="none" w:sz="0" w:space="0" w:color="auto"/>
                <w:left w:val="none" w:sz="0" w:space="0" w:color="auto"/>
                <w:bottom w:val="none" w:sz="0" w:space="0" w:color="auto"/>
                <w:right w:val="none" w:sz="0" w:space="0" w:color="auto"/>
              </w:divBdr>
              <w:divsChild>
                <w:div w:id="913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759335">
      <w:bodyDiv w:val="1"/>
      <w:marLeft w:val="0"/>
      <w:marRight w:val="0"/>
      <w:marTop w:val="0"/>
      <w:marBottom w:val="0"/>
      <w:divBdr>
        <w:top w:val="none" w:sz="0" w:space="0" w:color="auto"/>
        <w:left w:val="none" w:sz="0" w:space="0" w:color="auto"/>
        <w:bottom w:val="none" w:sz="0" w:space="0" w:color="auto"/>
        <w:right w:val="none" w:sz="0" w:space="0" w:color="auto"/>
      </w:divBdr>
      <w:divsChild>
        <w:div w:id="89744028">
          <w:marLeft w:val="0"/>
          <w:marRight w:val="0"/>
          <w:marTop w:val="0"/>
          <w:marBottom w:val="0"/>
          <w:divBdr>
            <w:top w:val="none" w:sz="0" w:space="0" w:color="auto"/>
            <w:left w:val="none" w:sz="0" w:space="0" w:color="auto"/>
            <w:bottom w:val="none" w:sz="0" w:space="0" w:color="auto"/>
            <w:right w:val="none" w:sz="0" w:space="0" w:color="auto"/>
          </w:divBdr>
        </w:div>
        <w:div w:id="242878181">
          <w:marLeft w:val="0"/>
          <w:marRight w:val="0"/>
          <w:marTop w:val="0"/>
          <w:marBottom w:val="0"/>
          <w:divBdr>
            <w:top w:val="none" w:sz="0" w:space="0" w:color="auto"/>
            <w:left w:val="none" w:sz="0" w:space="0" w:color="auto"/>
            <w:bottom w:val="none" w:sz="0" w:space="0" w:color="auto"/>
            <w:right w:val="none" w:sz="0" w:space="0" w:color="auto"/>
          </w:divBdr>
        </w:div>
        <w:div w:id="263803739">
          <w:marLeft w:val="0"/>
          <w:marRight w:val="0"/>
          <w:marTop w:val="0"/>
          <w:marBottom w:val="0"/>
          <w:divBdr>
            <w:top w:val="none" w:sz="0" w:space="0" w:color="auto"/>
            <w:left w:val="none" w:sz="0" w:space="0" w:color="auto"/>
            <w:bottom w:val="none" w:sz="0" w:space="0" w:color="auto"/>
            <w:right w:val="none" w:sz="0" w:space="0" w:color="auto"/>
          </w:divBdr>
        </w:div>
        <w:div w:id="1647323174">
          <w:marLeft w:val="0"/>
          <w:marRight w:val="0"/>
          <w:marTop w:val="0"/>
          <w:marBottom w:val="0"/>
          <w:divBdr>
            <w:top w:val="none" w:sz="0" w:space="0" w:color="auto"/>
            <w:left w:val="none" w:sz="0" w:space="0" w:color="auto"/>
            <w:bottom w:val="none" w:sz="0" w:space="0" w:color="auto"/>
            <w:right w:val="none" w:sz="0" w:space="0" w:color="auto"/>
          </w:divBdr>
        </w:div>
        <w:div w:id="155438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www.gosuslugi.ru/" TargetMode="External"/><Relationship Id="rId68" Type="http://schemas.openxmlformats.org/officeDocument/2006/relationships/hyperlink" Target="http://esia.gosuslugi.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www.gosuslugi.ru/" TargetMode="External"/><Relationship Id="rId37" Type="http://schemas.openxmlformats.org/officeDocument/2006/relationships/hyperlink" Target="https://internet.garant.ru/" TargetMode="External"/><Relationship Id="rId53" Type="http://schemas.openxmlformats.org/officeDocument/2006/relationships/hyperlink" Target="https://www.gosuslugi.ru/" TargetMode="External"/><Relationship Id="rId58" Type="http://schemas.openxmlformats.org/officeDocument/2006/relationships/hyperlink" Target="http://esia.gosuslugi.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pgu.ivanovoobl.ru/" TargetMode="External"/><Relationship Id="rId123" Type="http://schemas.openxmlformats.org/officeDocument/2006/relationships/hyperlink" Target="https://internet.garant.ru/" TargetMode="External"/><Relationship Id="rId128" Type="http://schemas.openxmlformats.org/officeDocument/2006/relationships/theme" Target="theme/theme1.xml"/><Relationship Id="rId5"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www.gosuslugi.ru/" TargetMode="External"/><Relationship Id="rId43" Type="http://schemas.openxmlformats.org/officeDocument/2006/relationships/hyperlink" Target="https://www.gosuslugi.ru/" TargetMode="External"/><Relationship Id="rId48" Type="http://schemas.openxmlformats.org/officeDocument/2006/relationships/hyperlink" Target="https://internet.garant.ru/" TargetMode="External"/><Relationship Id="rId56" Type="http://schemas.openxmlformats.org/officeDocument/2006/relationships/hyperlink" Target="https://www.gosuslugi.ru/" TargetMode="External"/><Relationship Id="rId64" Type="http://schemas.openxmlformats.org/officeDocument/2006/relationships/hyperlink" Target="https://internet.garant.ru/" TargetMode="External"/><Relationship Id="rId69" Type="http://schemas.openxmlformats.org/officeDocument/2006/relationships/hyperlink" Target="https://www.gosuslugi.ru/" TargetMode="External"/><Relationship Id="rId77" Type="http://schemas.openxmlformats.org/officeDocument/2006/relationships/hyperlink" Target="https://www.gosuslugi.ru/" TargetMode="External"/><Relationship Id="rId100" Type="http://schemas.openxmlformats.org/officeDocument/2006/relationships/hyperlink" Target="https://internet.garant.ru/" TargetMode="External"/><Relationship Id="rId105" Type="http://schemas.openxmlformats.org/officeDocument/2006/relationships/hyperlink" Target="https://www.gosuslugi.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26" Type="http://schemas.openxmlformats.org/officeDocument/2006/relationships/hyperlink" Target="https://www.gosuslugi.ru/" TargetMode="External"/><Relationship Id="rId8" Type="http://schemas.openxmlformats.org/officeDocument/2006/relationships/hyperlink" Target="https://www.gosuslugi.ru/" TargetMode="External"/><Relationship Id="rId51" Type="http://schemas.openxmlformats.org/officeDocument/2006/relationships/hyperlink" Target="https://internet.garant.ru/" TargetMode="External"/><Relationship Id="rId72" Type="http://schemas.openxmlformats.org/officeDocument/2006/relationships/hyperlink" Target="https://www.gosuslugi.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www.gosuslugi.ru/" TargetMode="External"/><Relationship Id="rId3" Type="http://schemas.openxmlformats.org/officeDocument/2006/relationships/webSettings" Target="webSettings.xml"/><Relationship Id="rId12" Type="http://schemas.openxmlformats.org/officeDocument/2006/relationships/hyperlink" Target="https://www.gosuslugi.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www.gosuslugi.ru/" TargetMode="External"/><Relationship Id="rId38" Type="http://schemas.openxmlformats.org/officeDocument/2006/relationships/hyperlink" Target="http://esia.gosuslugi.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2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s://internet.garant.ru/" TargetMode="External"/><Relationship Id="rId70" Type="http://schemas.openxmlformats.org/officeDocument/2006/relationships/hyperlink" Target="https://www.gosuslugi.ru/" TargetMode="External"/><Relationship Id="rId75" Type="http://schemas.openxmlformats.org/officeDocument/2006/relationships/hyperlink" Target="https://internet.garant.ru/" TargetMode="External"/><Relationship Id="rId83" Type="http://schemas.openxmlformats.org/officeDocument/2006/relationships/hyperlink" Target="https://www.gosuslugi.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5" Type="http://schemas.openxmlformats.org/officeDocument/2006/relationships/hyperlink" Target="https://www.gosuslugi.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esia.gosuslugi.ru/" TargetMode="External"/><Relationship Id="rId49" Type="http://schemas.openxmlformats.org/officeDocument/2006/relationships/hyperlink" Target="https://internet.garant.ru/" TargetMode="External"/><Relationship Id="rId57" Type="http://schemas.openxmlformats.org/officeDocument/2006/relationships/hyperlink" Target="http://esia.gosuslugi.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fontTable" Target="fontTable.xm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www.gosuslugi.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www.gosuslugi.ru/" TargetMode="External"/><Relationship Id="rId122" Type="http://schemas.openxmlformats.org/officeDocument/2006/relationships/hyperlink" Target="https://internet.garant.ru/" TargetMode="External"/><Relationship Id="rId4" Type="http://schemas.openxmlformats.org/officeDocument/2006/relationships/image" Target="media/image1.png"/><Relationship Id="rId9" Type="http://schemas.openxmlformats.org/officeDocument/2006/relationships/hyperlink" Target="http://www.furmanov.s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www.gosuslugi.ru/" TargetMode="External"/><Relationship Id="rId50" Type="http://schemas.openxmlformats.org/officeDocument/2006/relationships/hyperlink" Target="https://internet.garant.ru/" TargetMode="External"/><Relationship Id="rId55" Type="http://schemas.openxmlformats.org/officeDocument/2006/relationships/hyperlink" Target="https://www.gosuslugi.ru/" TargetMode="External"/><Relationship Id="rId76" Type="http://schemas.openxmlformats.org/officeDocument/2006/relationships/hyperlink" Target="https://www.gosuslugi.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www.gosuslugi.ru/" TargetMode="External"/><Relationship Id="rId125"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www.gosuslugi.ru/" TargetMode="External"/><Relationship Id="rId92"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www.gosuslugi.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61" Type="http://schemas.openxmlformats.org/officeDocument/2006/relationships/hyperlink" Target="https://www.gosuslugi.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27</Pages>
  <Words>12782</Words>
  <Characters>72858</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2022-11-03T08:56:00Z</cp:lastPrinted>
  <dcterms:created xsi:type="dcterms:W3CDTF">2022-11-03T06:17:00Z</dcterms:created>
  <dcterms:modified xsi:type="dcterms:W3CDTF">2022-11-03T09:25:00Z</dcterms:modified>
</cp:coreProperties>
</file>