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39" w:rsidRPr="00D8300B" w:rsidRDefault="00365539" w:rsidP="00365539">
      <w:pPr>
        <w:jc w:val="center"/>
      </w:pPr>
      <w:r w:rsidRPr="00D8300B">
        <w:rPr>
          <w:noProof/>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731520"/>
                    </a:xfrm>
                    <a:prstGeom prst="rect">
                      <a:avLst/>
                    </a:prstGeom>
                    <a:noFill/>
                    <a:ln>
                      <a:noFill/>
                    </a:ln>
                  </pic:spPr>
                </pic:pic>
              </a:graphicData>
            </a:graphic>
          </wp:inline>
        </w:drawing>
      </w:r>
    </w:p>
    <w:p w:rsidR="00365539" w:rsidRPr="00D8300B" w:rsidRDefault="00365539" w:rsidP="00365539">
      <w:pPr>
        <w:jc w:val="center"/>
        <w:rPr>
          <w:rFonts w:ascii="Times New Roman" w:hAnsi="Times New Roman"/>
          <w:b/>
          <w:sz w:val="28"/>
          <w:szCs w:val="28"/>
        </w:rPr>
      </w:pPr>
      <w:r w:rsidRPr="00D8300B">
        <w:rPr>
          <w:rFonts w:ascii="Times New Roman" w:hAnsi="Times New Roman"/>
          <w:b/>
          <w:sz w:val="28"/>
          <w:szCs w:val="28"/>
        </w:rPr>
        <w:t>АДМИНИСТРАЦИЯ ЛУХСКОГО  МУНИЦИПАЛЬНОГО РАЙОНА ИВАНОВСКОЙ ОБЛАСТИ</w:t>
      </w:r>
    </w:p>
    <w:p w:rsidR="00365539" w:rsidRPr="00D8300B" w:rsidRDefault="00365539" w:rsidP="00365539">
      <w:pPr>
        <w:jc w:val="center"/>
        <w:rPr>
          <w:rFonts w:ascii="Times New Roman" w:hAnsi="Times New Roman"/>
          <w:b/>
          <w:sz w:val="28"/>
          <w:szCs w:val="28"/>
        </w:rPr>
      </w:pPr>
      <w:r w:rsidRPr="00D8300B">
        <w:rPr>
          <w:rFonts w:ascii="Times New Roman" w:hAnsi="Times New Roman"/>
          <w:b/>
          <w:sz w:val="28"/>
          <w:szCs w:val="28"/>
        </w:rPr>
        <w:t>ПОСТАНОВЛЕНИЕ</w:t>
      </w:r>
    </w:p>
    <w:p w:rsidR="00365539" w:rsidRPr="00D8300B" w:rsidRDefault="00365539" w:rsidP="00365539">
      <w:pPr>
        <w:rPr>
          <w:rFonts w:ascii="Times New Roman" w:hAnsi="Times New Roman"/>
          <w:sz w:val="24"/>
          <w:szCs w:val="24"/>
        </w:rPr>
      </w:pPr>
      <w:r w:rsidRPr="00D8300B">
        <w:rPr>
          <w:rFonts w:ascii="Times New Roman" w:hAnsi="Times New Roman"/>
          <w:sz w:val="24"/>
          <w:szCs w:val="24"/>
        </w:rPr>
        <w:t xml:space="preserve">« </w:t>
      </w:r>
      <w:r w:rsidR="00D8300B" w:rsidRPr="00D8300B">
        <w:rPr>
          <w:rFonts w:ascii="Times New Roman" w:hAnsi="Times New Roman"/>
          <w:sz w:val="24"/>
          <w:szCs w:val="24"/>
          <w:u w:val="single"/>
        </w:rPr>
        <w:t>31</w:t>
      </w:r>
      <w:r w:rsidRPr="00D8300B">
        <w:rPr>
          <w:rFonts w:ascii="Times New Roman" w:hAnsi="Times New Roman"/>
          <w:sz w:val="24"/>
          <w:szCs w:val="24"/>
        </w:rPr>
        <w:t xml:space="preserve"> »  </w:t>
      </w:r>
      <w:r w:rsidR="00D8300B" w:rsidRPr="00D8300B">
        <w:rPr>
          <w:rFonts w:ascii="Times New Roman" w:hAnsi="Times New Roman"/>
          <w:sz w:val="24"/>
          <w:szCs w:val="24"/>
          <w:u w:val="single"/>
        </w:rPr>
        <w:t>октября</w:t>
      </w:r>
      <w:r w:rsidR="00D8300B" w:rsidRPr="00D8300B">
        <w:rPr>
          <w:rFonts w:ascii="Times New Roman" w:hAnsi="Times New Roman"/>
          <w:sz w:val="24"/>
          <w:szCs w:val="24"/>
        </w:rPr>
        <w:t xml:space="preserve"> </w:t>
      </w:r>
      <w:r w:rsidRPr="00D8300B">
        <w:rPr>
          <w:rFonts w:ascii="Times New Roman" w:hAnsi="Times New Roman"/>
          <w:sz w:val="24"/>
          <w:szCs w:val="24"/>
        </w:rPr>
        <w:t xml:space="preserve"> 2022 г.                                                                                 № </w:t>
      </w:r>
      <w:r w:rsidR="00D8300B" w:rsidRPr="00D8300B">
        <w:rPr>
          <w:rFonts w:ascii="Times New Roman" w:hAnsi="Times New Roman"/>
          <w:sz w:val="24"/>
          <w:szCs w:val="24"/>
          <w:u w:val="single"/>
        </w:rPr>
        <w:t>409</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365539" w:rsidRPr="00D8300B" w:rsidTr="006B1C7C">
        <w:tc>
          <w:tcPr>
            <w:tcW w:w="9571" w:type="dxa"/>
            <w:shd w:val="clear" w:color="auto" w:fill="auto"/>
          </w:tcPr>
          <w:p w:rsidR="00365539" w:rsidRPr="00D8300B" w:rsidRDefault="00365539" w:rsidP="00365539">
            <w:pPr>
              <w:spacing w:after="0" w:line="240" w:lineRule="auto"/>
              <w:jc w:val="center"/>
              <w:rPr>
                <w:rFonts w:ascii="Times New Roman" w:hAnsi="Times New Roman"/>
                <w:b/>
                <w:bCs/>
                <w:sz w:val="28"/>
                <w:szCs w:val="28"/>
              </w:rPr>
            </w:pPr>
            <w:r w:rsidRPr="00D8300B">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tc>
      </w:tr>
    </w:tbl>
    <w:p w:rsidR="00365539" w:rsidRPr="00D8300B" w:rsidRDefault="00365539" w:rsidP="00365539">
      <w:pPr>
        <w:spacing w:after="0" w:line="240" w:lineRule="auto"/>
        <w:jc w:val="both"/>
        <w:rPr>
          <w:rFonts w:ascii="Times New Roman" w:eastAsia="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81"/>
        <w:gridCol w:w="4190"/>
      </w:tblGrid>
      <w:tr w:rsidR="00365539" w:rsidRPr="00D8300B" w:rsidTr="00EB2A39">
        <w:tc>
          <w:tcPr>
            <w:tcW w:w="9571" w:type="dxa"/>
            <w:gridSpan w:val="2"/>
            <w:shd w:val="clear" w:color="auto" w:fill="auto"/>
          </w:tcPr>
          <w:p w:rsidR="00365539" w:rsidRPr="00D8300B" w:rsidRDefault="00365539" w:rsidP="00365539">
            <w:pPr>
              <w:spacing w:after="0" w:line="240" w:lineRule="auto"/>
              <w:ind w:firstLine="720"/>
              <w:jc w:val="both"/>
              <w:rPr>
                <w:rFonts w:ascii="Times New Roman" w:hAnsi="Times New Roman"/>
                <w:bCs/>
                <w:sz w:val="28"/>
                <w:szCs w:val="28"/>
              </w:rPr>
            </w:pPr>
            <w:r w:rsidRPr="00D8300B">
              <w:rPr>
                <w:rFonts w:ascii="Times New Roman" w:hAnsi="Times New Roman"/>
                <w:bCs/>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w:t>
            </w:r>
            <w:proofErr w:type="spellStart"/>
            <w:r w:rsidRPr="00D8300B">
              <w:rPr>
                <w:rFonts w:ascii="Times New Roman" w:hAnsi="Times New Roman"/>
                <w:bCs/>
                <w:sz w:val="28"/>
                <w:szCs w:val="28"/>
              </w:rPr>
              <w:t>Лухского</w:t>
            </w:r>
            <w:proofErr w:type="spellEnd"/>
            <w:r w:rsidRPr="00D8300B">
              <w:rPr>
                <w:rFonts w:ascii="Times New Roman" w:hAnsi="Times New Roman"/>
                <w:bCs/>
                <w:sz w:val="28"/>
                <w:szCs w:val="28"/>
              </w:rPr>
              <w:t xml:space="preserve"> муниципального района, администрация </w:t>
            </w:r>
            <w:proofErr w:type="spellStart"/>
            <w:r w:rsidRPr="00D8300B">
              <w:rPr>
                <w:rFonts w:ascii="Times New Roman" w:hAnsi="Times New Roman"/>
                <w:bCs/>
                <w:sz w:val="28"/>
                <w:szCs w:val="28"/>
              </w:rPr>
              <w:t>Лухского</w:t>
            </w:r>
            <w:proofErr w:type="spellEnd"/>
            <w:r w:rsidRPr="00D8300B">
              <w:rPr>
                <w:rFonts w:ascii="Times New Roman" w:hAnsi="Times New Roman"/>
                <w:bCs/>
                <w:sz w:val="28"/>
                <w:szCs w:val="28"/>
              </w:rPr>
              <w:t xml:space="preserve"> муниципального района </w:t>
            </w:r>
            <w:r w:rsidRPr="00D8300B">
              <w:rPr>
                <w:rFonts w:ascii="Times New Roman" w:hAnsi="Times New Roman"/>
                <w:spacing w:val="40"/>
                <w:sz w:val="28"/>
                <w:szCs w:val="28"/>
              </w:rPr>
              <w:t>постановляет</w:t>
            </w:r>
            <w:r w:rsidRPr="00D8300B">
              <w:rPr>
                <w:rFonts w:ascii="Times New Roman" w:hAnsi="Times New Roman"/>
                <w:bCs/>
                <w:sz w:val="28"/>
                <w:szCs w:val="28"/>
              </w:rPr>
              <w:t>:</w:t>
            </w:r>
          </w:p>
          <w:p w:rsidR="00365539" w:rsidRPr="00D8300B" w:rsidRDefault="00365539" w:rsidP="00365539">
            <w:pPr>
              <w:pStyle w:val="a5"/>
              <w:numPr>
                <w:ilvl w:val="0"/>
                <w:numId w:val="1"/>
              </w:numPr>
              <w:tabs>
                <w:tab w:val="clear" w:pos="720"/>
                <w:tab w:val="left" w:pos="1072"/>
              </w:tabs>
              <w:ind w:left="0" w:firstLine="709"/>
              <w:rPr>
                <w:sz w:val="28"/>
                <w:szCs w:val="28"/>
              </w:rPr>
            </w:pPr>
            <w:r w:rsidRPr="00D8300B">
              <w:rPr>
                <w:sz w:val="28"/>
                <w:szCs w:val="28"/>
              </w:rPr>
              <w:t>Утвердить</w:t>
            </w:r>
            <w:r w:rsidRPr="00D8300B">
              <w:rPr>
                <w:bCs/>
                <w:sz w:val="28"/>
                <w:szCs w:val="28"/>
              </w:rPr>
              <w:t xml:space="preserve"> административный регламент предоставления муниципальной услуги «</w:t>
            </w:r>
            <w:r w:rsidRPr="00D8300B">
              <w:rPr>
                <w:sz w:val="28"/>
                <w:szCs w:val="28"/>
              </w:rPr>
              <w:t>Предоставление в собственность, постоянное (бессрочное) пользование,</w:t>
            </w:r>
            <w:r w:rsidR="00142DC3" w:rsidRPr="00D8300B">
              <w:rPr>
                <w:sz w:val="28"/>
                <w:szCs w:val="28"/>
              </w:rPr>
              <w:t xml:space="preserve"> </w:t>
            </w:r>
            <w:r w:rsidRPr="00D8300B">
              <w:rPr>
                <w:sz w:val="28"/>
                <w:szCs w:val="28"/>
              </w:rPr>
              <w:t>в безвозмездное пользование и в аренду юридическим и физическим лицам земельных участков, на которых расположены здания, сооружения</w:t>
            </w:r>
            <w:r w:rsidRPr="00D8300B">
              <w:rPr>
                <w:bCs/>
                <w:sz w:val="28"/>
                <w:szCs w:val="28"/>
              </w:rPr>
              <w:t>» (Приложение №1)</w:t>
            </w:r>
            <w:r w:rsidRPr="00D8300B">
              <w:rPr>
                <w:sz w:val="28"/>
                <w:szCs w:val="28"/>
              </w:rPr>
              <w:t>.</w:t>
            </w:r>
          </w:p>
          <w:p w:rsidR="00365539" w:rsidRPr="00D8300B" w:rsidRDefault="00365539" w:rsidP="00365539">
            <w:pPr>
              <w:pStyle w:val="a5"/>
              <w:numPr>
                <w:ilvl w:val="0"/>
                <w:numId w:val="1"/>
              </w:numPr>
              <w:tabs>
                <w:tab w:val="clear" w:pos="720"/>
                <w:tab w:val="left" w:pos="1072"/>
              </w:tabs>
              <w:ind w:left="0" w:firstLine="709"/>
              <w:rPr>
                <w:sz w:val="28"/>
                <w:szCs w:val="28"/>
              </w:rPr>
            </w:pPr>
            <w:r w:rsidRPr="00D8300B">
              <w:rPr>
                <w:bCs/>
                <w:sz w:val="28"/>
                <w:szCs w:val="28"/>
              </w:rPr>
              <w:t>Опубликовать</w:t>
            </w:r>
            <w:r w:rsidRPr="00D8300B">
              <w:rPr>
                <w:sz w:val="28"/>
                <w:szCs w:val="28"/>
              </w:rPr>
              <w:t xml:space="preserve"> настоящее постановление </w:t>
            </w:r>
            <w:r w:rsidR="0022262B" w:rsidRPr="00D8300B">
              <w:rPr>
                <w:sz w:val="28"/>
                <w:szCs w:val="28"/>
              </w:rPr>
              <w:t xml:space="preserve">в официальном издании администрации </w:t>
            </w:r>
            <w:proofErr w:type="spellStart"/>
            <w:r w:rsidR="0022262B" w:rsidRPr="00D8300B">
              <w:rPr>
                <w:bCs/>
                <w:sz w:val="28"/>
                <w:szCs w:val="28"/>
              </w:rPr>
              <w:t>Лухского</w:t>
            </w:r>
            <w:proofErr w:type="spellEnd"/>
            <w:r w:rsidR="0022262B" w:rsidRPr="00D8300B">
              <w:rPr>
                <w:sz w:val="28"/>
                <w:szCs w:val="28"/>
              </w:rPr>
              <w:t xml:space="preserve"> муниципального района</w:t>
            </w:r>
            <w:r w:rsidRPr="00D8300B">
              <w:rPr>
                <w:sz w:val="28"/>
                <w:szCs w:val="28"/>
              </w:rPr>
              <w:t xml:space="preserve"> </w:t>
            </w:r>
            <w:r w:rsidR="0022262B" w:rsidRPr="00D8300B">
              <w:rPr>
                <w:sz w:val="28"/>
                <w:szCs w:val="28"/>
              </w:rPr>
              <w:t>«</w:t>
            </w:r>
            <w:r w:rsidRPr="00D8300B">
              <w:rPr>
                <w:sz w:val="28"/>
                <w:szCs w:val="28"/>
              </w:rPr>
              <w:t xml:space="preserve">Вестник администрации </w:t>
            </w:r>
            <w:proofErr w:type="spellStart"/>
            <w:r w:rsidRPr="00D8300B">
              <w:rPr>
                <w:bCs/>
                <w:sz w:val="28"/>
                <w:szCs w:val="28"/>
              </w:rPr>
              <w:t>Лухского</w:t>
            </w:r>
            <w:proofErr w:type="spellEnd"/>
            <w:r w:rsidRPr="00D8300B">
              <w:rPr>
                <w:sz w:val="28"/>
                <w:szCs w:val="28"/>
              </w:rPr>
              <w:t xml:space="preserve"> муниципального</w:t>
            </w:r>
            <w:r w:rsidR="0022262B" w:rsidRPr="00D8300B">
              <w:rPr>
                <w:sz w:val="28"/>
                <w:szCs w:val="28"/>
              </w:rPr>
              <w:t xml:space="preserve"> района</w:t>
            </w:r>
            <w:r w:rsidRPr="00D8300B">
              <w:rPr>
                <w:sz w:val="28"/>
                <w:szCs w:val="28"/>
              </w:rPr>
              <w:t>»</w:t>
            </w:r>
          </w:p>
          <w:p w:rsidR="00365539" w:rsidRPr="00D8300B" w:rsidRDefault="00365539" w:rsidP="00365539">
            <w:pPr>
              <w:pStyle w:val="a5"/>
              <w:numPr>
                <w:ilvl w:val="0"/>
                <w:numId w:val="1"/>
              </w:numPr>
              <w:tabs>
                <w:tab w:val="clear" w:pos="720"/>
                <w:tab w:val="left" w:pos="1022"/>
              </w:tabs>
              <w:ind w:left="0" w:firstLine="709"/>
              <w:rPr>
                <w:sz w:val="28"/>
                <w:szCs w:val="28"/>
              </w:rPr>
            </w:pPr>
            <w:proofErr w:type="gramStart"/>
            <w:r w:rsidRPr="00D8300B">
              <w:rPr>
                <w:bCs/>
                <w:sz w:val="28"/>
                <w:szCs w:val="28"/>
              </w:rPr>
              <w:t>Разместить</w:t>
            </w:r>
            <w:proofErr w:type="gramEnd"/>
            <w:r w:rsidRPr="00D8300B">
              <w:rPr>
                <w:sz w:val="28"/>
                <w:szCs w:val="28"/>
              </w:rPr>
              <w:t xml:space="preserve"> настоящее постановление на официальном сайте </w:t>
            </w:r>
            <w:r w:rsidR="0022262B" w:rsidRPr="00D8300B">
              <w:rPr>
                <w:sz w:val="28"/>
                <w:szCs w:val="28"/>
              </w:rPr>
              <w:t xml:space="preserve">администрации </w:t>
            </w:r>
            <w:proofErr w:type="spellStart"/>
            <w:r w:rsidRPr="00D8300B">
              <w:rPr>
                <w:bCs/>
                <w:sz w:val="28"/>
                <w:szCs w:val="28"/>
              </w:rPr>
              <w:t>Лухского</w:t>
            </w:r>
            <w:proofErr w:type="spellEnd"/>
            <w:r w:rsidRPr="00D8300B">
              <w:rPr>
                <w:sz w:val="28"/>
                <w:szCs w:val="28"/>
              </w:rPr>
              <w:t xml:space="preserve"> муниципального района.</w:t>
            </w:r>
          </w:p>
          <w:p w:rsidR="00365539" w:rsidRPr="00D8300B" w:rsidRDefault="00365539" w:rsidP="00365539">
            <w:pPr>
              <w:spacing w:after="0" w:line="240" w:lineRule="auto"/>
              <w:jc w:val="both"/>
              <w:rPr>
                <w:rFonts w:ascii="Times New Roman" w:eastAsia="Times New Roman" w:hAnsi="Times New Roman" w:cs="Times New Roman"/>
                <w:sz w:val="28"/>
                <w:szCs w:val="28"/>
              </w:rPr>
            </w:pPr>
            <w:r w:rsidRPr="00D8300B">
              <w:rPr>
                <w:rFonts w:ascii="Times New Roman" w:eastAsia="Times New Roman" w:hAnsi="Times New Roman" w:cs="Times New Roman"/>
                <w:sz w:val="28"/>
                <w:szCs w:val="28"/>
              </w:rPr>
              <w:t xml:space="preserve">           4.  </w:t>
            </w:r>
            <w:hyperlink r:id="rId6" w:anchor="/document/47404942/entry/0" w:history="1">
              <w:r w:rsidRPr="00D8300B">
                <w:rPr>
                  <w:rFonts w:ascii="Times New Roman" w:eastAsia="Times New Roman" w:hAnsi="Times New Roman" w:cs="Times New Roman"/>
                  <w:sz w:val="28"/>
                  <w:szCs w:val="28"/>
                </w:rPr>
                <w:t>Постановление</w:t>
              </w:r>
            </w:hyperlink>
            <w:r w:rsidRPr="00D8300B">
              <w:rPr>
                <w:rFonts w:ascii="Times New Roman" w:eastAsia="Times New Roman" w:hAnsi="Times New Roman" w:cs="Times New Roman"/>
                <w:sz w:val="28"/>
                <w:szCs w:val="28"/>
              </w:rPr>
              <w:t xml:space="preserve"> Администрации </w:t>
            </w:r>
            <w:proofErr w:type="spellStart"/>
            <w:r w:rsidRPr="00D8300B">
              <w:rPr>
                <w:rFonts w:ascii="Times New Roman" w:eastAsia="Times New Roman" w:hAnsi="Times New Roman" w:cs="Times New Roman"/>
                <w:sz w:val="28"/>
                <w:szCs w:val="28"/>
              </w:rPr>
              <w:t>Лухского</w:t>
            </w:r>
            <w:proofErr w:type="spellEnd"/>
            <w:r w:rsidRPr="00D8300B">
              <w:rPr>
                <w:rFonts w:ascii="Times New Roman" w:eastAsia="Times New Roman" w:hAnsi="Times New Roman" w:cs="Times New Roman"/>
                <w:sz w:val="28"/>
                <w:szCs w:val="28"/>
              </w:rPr>
              <w:t xml:space="preserve"> муниципального района от 27.06.2019 N 225 "</w:t>
            </w:r>
            <w:r w:rsidRPr="00D8300B">
              <w:rPr>
                <w:rFonts w:ascii="Times New Roman" w:hAnsi="Times New Roman"/>
                <w:bCs/>
                <w:sz w:val="28"/>
                <w:szCs w:val="28"/>
              </w:rPr>
              <w:t xml:space="preserve">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365539" w:rsidRPr="00D8300B" w:rsidRDefault="00365539" w:rsidP="00365539">
            <w:pPr>
              <w:spacing w:after="0" w:line="240" w:lineRule="auto"/>
              <w:jc w:val="both"/>
              <w:rPr>
                <w:rFonts w:ascii="Times New Roman" w:eastAsia="Times New Roman" w:hAnsi="Times New Roman" w:cs="Times New Roman"/>
                <w:sz w:val="28"/>
                <w:szCs w:val="28"/>
              </w:rPr>
            </w:pPr>
            <w:r w:rsidRPr="00D8300B">
              <w:rPr>
                <w:rFonts w:ascii="Times New Roman" w:eastAsia="Times New Roman" w:hAnsi="Times New Roman" w:cs="Times New Roman"/>
                <w:sz w:val="28"/>
                <w:szCs w:val="28"/>
              </w:rPr>
              <w:t>" признать утратившим силу.</w:t>
            </w:r>
          </w:p>
          <w:p w:rsidR="00365539" w:rsidRPr="00D8300B" w:rsidRDefault="00365539" w:rsidP="00365539">
            <w:pPr>
              <w:pStyle w:val="a5"/>
              <w:tabs>
                <w:tab w:val="left" w:pos="1022"/>
              </w:tabs>
              <w:ind w:left="360"/>
              <w:rPr>
                <w:sz w:val="28"/>
                <w:szCs w:val="28"/>
              </w:rPr>
            </w:pPr>
            <w:r w:rsidRPr="00D8300B">
              <w:rPr>
                <w:sz w:val="28"/>
                <w:szCs w:val="28"/>
              </w:rPr>
              <w:t xml:space="preserve">     5.Постановление вступает в силу с момента подписания.</w:t>
            </w:r>
          </w:p>
          <w:p w:rsidR="00365539" w:rsidRPr="00D8300B" w:rsidRDefault="00365539" w:rsidP="00365539">
            <w:pPr>
              <w:jc w:val="both"/>
              <w:rPr>
                <w:rFonts w:ascii="Times New Roman" w:hAnsi="Times New Roman"/>
                <w:sz w:val="28"/>
                <w:szCs w:val="28"/>
              </w:rPr>
            </w:pPr>
            <w:r w:rsidRPr="00D8300B">
              <w:rPr>
                <w:sz w:val="28"/>
                <w:szCs w:val="28"/>
              </w:rPr>
              <w:t xml:space="preserve">           </w:t>
            </w:r>
            <w:r w:rsidRPr="00D8300B">
              <w:rPr>
                <w:rFonts w:ascii="Times New Roman" w:hAnsi="Times New Roman"/>
                <w:sz w:val="28"/>
                <w:szCs w:val="28"/>
              </w:rPr>
              <w:t>6.</w:t>
            </w:r>
            <w:proofErr w:type="gramStart"/>
            <w:r w:rsidRPr="00D8300B">
              <w:rPr>
                <w:rFonts w:ascii="Times New Roman" w:hAnsi="Times New Roman" w:cs="Times New Roman"/>
                <w:sz w:val="28"/>
                <w:szCs w:val="28"/>
              </w:rPr>
              <w:t>Контроль за</w:t>
            </w:r>
            <w:proofErr w:type="gramEnd"/>
            <w:r w:rsidRPr="00D8300B">
              <w:rPr>
                <w:rFonts w:ascii="Times New Roman" w:hAnsi="Times New Roman" w:cs="Times New Roman"/>
                <w:sz w:val="28"/>
                <w:szCs w:val="28"/>
              </w:rPr>
              <w:t xml:space="preserve"> исполнением постановления возложить на комитет по управлению муниципальным имуществом и земельным отношениям администрации </w:t>
            </w:r>
            <w:proofErr w:type="spellStart"/>
            <w:r w:rsidRPr="00D8300B">
              <w:rPr>
                <w:rFonts w:ascii="Times New Roman" w:hAnsi="Times New Roman" w:cs="Times New Roman"/>
                <w:bCs/>
                <w:sz w:val="28"/>
                <w:szCs w:val="28"/>
              </w:rPr>
              <w:t>Лухского</w:t>
            </w:r>
            <w:proofErr w:type="spellEnd"/>
            <w:r w:rsidRPr="00D8300B">
              <w:rPr>
                <w:rFonts w:ascii="Times New Roman" w:hAnsi="Times New Roman" w:cs="Times New Roman"/>
                <w:sz w:val="28"/>
                <w:szCs w:val="28"/>
              </w:rPr>
              <w:t xml:space="preserve"> муниципального района </w:t>
            </w:r>
          </w:p>
          <w:p w:rsidR="00365539" w:rsidRPr="00D8300B" w:rsidRDefault="00365539" w:rsidP="00365539">
            <w:pPr>
              <w:pStyle w:val="a5"/>
              <w:tabs>
                <w:tab w:val="left" w:pos="1022"/>
              </w:tabs>
              <w:spacing w:line="280" w:lineRule="exact"/>
              <w:ind w:left="709"/>
              <w:rPr>
                <w:sz w:val="28"/>
                <w:szCs w:val="28"/>
              </w:rPr>
            </w:pPr>
          </w:p>
        </w:tc>
      </w:tr>
      <w:tr w:rsidR="00365539" w:rsidRPr="00D8300B" w:rsidTr="00EB2A39">
        <w:tc>
          <w:tcPr>
            <w:tcW w:w="5381" w:type="dxa"/>
            <w:shd w:val="clear" w:color="auto" w:fill="auto"/>
          </w:tcPr>
          <w:p w:rsidR="00365539" w:rsidRPr="00D8300B" w:rsidRDefault="00365539" w:rsidP="00365539">
            <w:pPr>
              <w:pStyle w:val="a5"/>
              <w:rPr>
                <w:sz w:val="28"/>
                <w:szCs w:val="28"/>
              </w:rPr>
            </w:pPr>
            <w:r w:rsidRPr="00D8300B">
              <w:rPr>
                <w:sz w:val="28"/>
                <w:szCs w:val="28"/>
              </w:rPr>
              <w:t xml:space="preserve">Глава </w:t>
            </w:r>
            <w:proofErr w:type="spellStart"/>
            <w:r w:rsidRPr="00D8300B">
              <w:rPr>
                <w:bCs/>
                <w:sz w:val="28"/>
                <w:szCs w:val="28"/>
              </w:rPr>
              <w:t>Лухского</w:t>
            </w:r>
            <w:proofErr w:type="spellEnd"/>
            <w:r w:rsidRPr="00D8300B">
              <w:rPr>
                <w:sz w:val="28"/>
                <w:szCs w:val="28"/>
              </w:rPr>
              <w:t xml:space="preserve"> муниципального района</w:t>
            </w:r>
          </w:p>
        </w:tc>
        <w:tc>
          <w:tcPr>
            <w:tcW w:w="4190" w:type="dxa"/>
            <w:shd w:val="clear" w:color="auto" w:fill="auto"/>
          </w:tcPr>
          <w:p w:rsidR="00365539" w:rsidRPr="00D8300B" w:rsidRDefault="00365539" w:rsidP="00365539">
            <w:pPr>
              <w:pStyle w:val="a5"/>
              <w:jc w:val="right"/>
              <w:rPr>
                <w:sz w:val="28"/>
                <w:szCs w:val="28"/>
              </w:rPr>
            </w:pPr>
            <w:r w:rsidRPr="00D8300B">
              <w:rPr>
                <w:sz w:val="28"/>
                <w:szCs w:val="28"/>
              </w:rPr>
              <w:t>Н.И.Смуров</w:t>
            </w:r>
          </w:p>
        </w:tc>
      </w:tr>
    </w:tbl>
    <w:p w:rsidR="00365539" w:rsidRPr="00D8300B" w:rsidRDefault="00365539" w:rsidP="00365539">
      <w:pPr>
        <w:spacing w:after="0" w:line="240" w:lineRule="auto"/>
        <w:rPr>
          <w:rFonts w:ascii="Times New Roman" w:hAnsi="Times New Roman"/>
          <w:sz w:val="28"/>
          <w:szCs w:val="28"/>
        </w:rPr>
      </w:pPr>
    </w:p>
    <w:p w:rsidR="00365539" w:rsidRPr="00D8300B" w:rsidRDefault="00365539" w:rsidP="00365539">
      <w:pPr>
        <w:spacing w:after="0" w:line="240" w:lineRule="auto"/>
        <w:rPr>
          <w:rFonts w:ascii="Times New Roman" w:hAnsi="Times New Roman"/>
          <w:sz w:val="20"/>
          <w:szCs w:val="20"/>
        </w:rPr>
      </w:pPr>
      <w:r w:rsidRPr="00D8300B">
        <w:rPr>
          <w:rFonts w:ascii="Times New Roman" w:hAnsi="Times New Roman"/>
          <w:sz w:val="20"/>
          <w:szCs w:val="20"/>
        </w:rPr>
        <w:t xml:space="preserve">исп. </w:t>
      </w:r>
      <w:r w:rsidR="0022262B" w:rsidRPr="00D8300B">
        <w:rPr>
          <w:rFonts w:ascii="Times New Roman" w:hAnsi="Times New Roman"/>
          <w:sz w:val="20"/>
          <w:szCs w:val="20"/>
        </w:rPr>
        <w:t>Смирнов</w:t>
      </w:r>
      <w:r w:rsidRPr="00D8300B">
        <w:rPr>
          <w:rFonts w:ascii="Times New Roman" w:hAnsi="Times New Roman"/>
          <w:sz w:val="20"/>
          <w:szCs w:val="20"/>
        </w:rPr>
        <w:t xml:space="preserve"> </w:t>
      </w:r>
      <w:r w:rsidR="0022262B" w:rsidRPr="00D8300B">
        <w:rPr>
          <w:rFonts w:ascii="Times New Roman" w:hAnsi="Times New Roman"/>
          <w:sz w:val="20"/>
          <w:szCs w:val="20"/>
        </w:rPr>
        <w:t>В</w:t>
      </w:r>
      <w:r w:rsidRPr="00D8300B">
        <w:rPr>
          <w:rFonts w:ascii="Times New Roman" w:hAnsi="Times New Roman"/>
          <w:sz w:val="20"/>
          <w:szCs w:val="20"/>
        </w:rPr>
        <w:t>.Н.</w:t>
      </w:r>
    </w:p>
    <w:p w:rsidR="00EB2A39" w:rsidRPr="00D8300B" w:rsidRDefault="00EB2A39" w:rsidP="0022262B">
      <w:pPr>
        <w:pStyle w:val="ConsPlusTitle"/>
        <w:widowControl/>
        <w:ind w:left="5664"/>
        <w:jc w:val="right"/>
        <w:rPr>
          <w:b w:val="0"/>
        </w:rPr>
      </w:pPr>
    </w:p>
    <w:p w:rsidR="006B1C7C" w:rsidRPr="00D8300B" w:rsidRDefault="006B1C7C" w:rsidP="0022262B">
      <w:pPr>
        <w:pStyle w:val="ConsPlusTitle"/>
        <w:widowControl/>
        <w:ind w:left="5664"/>
        <w:jc w:val="right"/>
        <w:rPr>
          <w:b w:val="0"/>
        </w:rPr>
      </w:pPr>
    </w:p>
    <w:p w:rsidR="0022262B" w:rsidRPr="00D8300B" w:rsidRDefault="0022262B" w:rsidP="0022262B">
      <w:pPr>
        <w:pStyle w:val="ConsPlusTitle"/>
        <w:widowControl/>
        <w:ind w:left="5664"/>
        <w:jc w:val="right"/>
        <w:rPr>
          <w:b w:val="0"/>
        </w:rPr>
      </w:pPr>
      <w:r w:rsidRPr="00D8300B">
        <w:rPr>
          <w:b w:val="0"/>
        </w:rPr>
        <w:t>Приложение №1 к постановлению</w:t>
      </w:r>
    </w:p>
    <w:p w:rsidR="0022262B" w:rsidRPr="00D8300B" w:rsidRDefault="0022262B" w:rsidP="0022262B">
      <w:pPr>
        <w:pStyle w:val="ConsPlusTitle"/>
        <w:widowControl/>
        <w:jc w:val="right"/>
        <w:rPr>
          <w:b w:val="0"/>
        </w:rPr>
      </w:pPr>
      <w:r w:rsidRPr="00D8300B">
        <w:rPr>
          <w:b w:val="0"/>
        </w:rPr>
        <w:t xml:space="preserve">администрации </w:t>
      </w:r>
      <w:proofErr w:type="spellStart"/>
      <w:r w:rsidRPr="00D8300B">
        <w:rPr>
          <w:b w:val="0"/>
          <w:bCs w:val="0"/>
        </w:rPr>
        <w:t>Лухского</w:t>
      </w:r>
      <w:proofErr w:type="spellEnd"/>
      <w:r w:rsidRPr="00D8300B">
        <w:rPr>
          <w:b w:val="0"/>
          <w:bCs w:val="0"/>
        </w:rPr>
        <w:t xml:space="preserve"> </w:t>
      </w:r>
      <w:r w:rsidRPr="00D8300B">
        <w:rPr>
          <w:b w:val="0"/>
        </w:rPr>
        <w:t>муниципального района</w:t>
      </w:r>
    </w:p>
    <w:p w:rsidR="0022262B" w:rsidRPr="00D8300B" w:rsidRDefault="0022262B" w:rsidP="0022262B">
      <w:pPr>
        <w:pStyle w:val="ConsPlusTitle"/>
        <w:widowControl/>
        <w:ind w:left="5664"/>
        <w:jc w:val="right"/>
        <w:rPr>
          <w:b w:val="0"/>
        </w:rPr>
      </w:pPr>
      <w:r w:rsidRPr="00D8300B">
        <w:rPr>
          <w:b w:val="0"/>
        </w:rPr>
        <w:t>от «</w:t>
      </w:r>
      <w:r w:rsidR="00D8300B" w:rsidRPr="00D8300B">
        <w:rPr>
          <w:b w:val="0"/>
          <w:u w:val="single"/>
        </w:rPr>
        <w:t>31</w:t>
      </w:r>
      <w:r w:rsidRPr="00D8300B">
        <w:rPr>
          <w:b w:val="0"/>
        </w:rPr>
        <w:t xml:space="preserve"> »</w:t>
      </w:r>
      <w:r w:rsidR="00D8300B" w:rsidRPr="00D8300B">
        <w:rPr>
          <w:b w:val="0"/>
          <w:u w:val="single"/>
        </w:rPr>
        <w:t>октября</w:t>
      </w:r>
      <w:r w:rsidR="00D8300B" w:rsidRPr="00D8300B">
        <w:rPr>
          <w:b w:val="0"/>
        </w:rPr>
        <w:t xml:space="preserve"> 2022</w:t>
      </w:r>
      <w:r w:rsidRPr="00D8300B">
        <w:rPr>
          <w:b w:val="0"/>
        </w:rPr>
        <w:t xml:space="preserve">  №  </w:t>
      </w:r>
      <w:r w:rsidR="00D8300B" w:rsidRPr="00D8300B">
        <w:rPr>
          <w:b w:val="0"/>
          <w:u w:val="single"/>
        </w:rPr>
        <w:t>409</w:t>
      </w:r>
    </w:p>
    <w:p w:rsidR="0022262B" w:rsidRPr="00D8300B" w:rsidRDefault="0022262B" w:rsidP="0022262B">
      <w:pPr>
        <w:widowControl w:val="0"/>
        <w:spacing w:after="0" w:line="240" w:lineRule="auto"/>
        <w:ind w:firstLine="709"/>
        <w:jc w:val="center"/>
        <w:rPr>
          <w:rFonts w:ascii="Times New Roman" w:hAnsi="Times New Roman"/>
          <w:sz w:val="24"/>
          <w:szCs w:val="24"/>
        </w:rPr>
      </w:pPr>
    </w:p>
    <w:p w:rsidR="0022262B" w:rsidRPr="00D8300B" w:rsidRDefault="0022262B" w:rsidP="0022262B">
      <w:pPr>
        <w:pStyle w:val="ConsPlusTitle"/>
        <w:widowControl/>
        <w:jc w:val="center"/>
      </w:pPr>
      <w:r w:rsidRPr="00D8300B">
        <w:t>Административный регламент</w:t>
      </w:r>
    </w:p>
    <w:p w:rsidR="0022262B" w:rsidRPr="00D8300B" w:rsidRDefault="0022262B" w:rsidP="0022262B">
      <w:pPr>
        <w:widowControl w:val="0"/>
        <w:spacing w:after="0" w:line="240" w:lineRule="auto"/>
        <w:ind w:firstLine="709"/>
        <w:jc w:val="center"/>
        <w:rPr>
          <w:rFonts w:ascii="Times New Roman" w:hAnsi="Times New Roman"/>
          <w:b/>
          <w:sz w:val="24"/>
          <w:szCs w:val="24"/>
        </w:rPr>
      </w:pPr>
      <w:r w:rsidRPr="00D8300B">
        <w:rPr>
          <w:rFonts w:ascii="Times New Roman" w:hAnsi="Times New Roman"/>
          <w:b/>
          <w:sz w:val="24"/>
          <w:szCs w:val="24"/>
        </w:rPr>
        <w:t>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365539" w:rsidRPr="00D8300B" w:rsidRDefault="00365539"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I. Общие положения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1.1.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Административный регламент) разработан в соответствии с </w:t>
      </w:r>
      <w:hyperlink r:id="rId7" w:anchor="/document/12177515/entry/0" w:history="1">
        <w:r w:rsidRPr="00D8300B">
          <w:rPr>
            <w:rFonts w:ascii="Times New Roman" w:eastAsia="Times New Roman" w:hAnsi="Times New Roman" w:cs="Times New Roman"/>
            <w:sz w:val="24"/>
            <w:szCs w:val="24"/>
          </w:rPr>
          <w:t>Федеральным законом</w:t>
        </w:r>
      </w:hyperlink>
      <w:r w:rsidRPr="00D8300B">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1.2. </w:t>
      </w:r>
      <w:proofErr w:type="gramStart"/>
      <w:r w:rsidRPr="00D8300B">
        <w:rPr>
          <w:rFonts w:ascii="Times New Roman" w:eastAsia="Times New Roman" w:hAnsi="Times New Roman" w:cs="Times New Roman"/>
          <w:sz w:val="24"/>
          <w:szCs w:val="24"/>
        </w:rPr>
        <w:t xml:space="preserve">Предметом регулирования Административного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w:t>
      </w:r>
      <w:proofErr w:type="spellStart"/>
      <w:r w:rsidR="008F05F4" w:rsidRPr="00D8300B">
        <w:rPr>
          <w:rFonts w:ascii="Times New Roman" w:eastAsia="Times New Roman" w:hAnsi="Times New Roman" w:cs="Times New Roman"/>
          <w:sz w:val="24"/>
          <w:szCs w:val="24"/>
        </w:rPr>
        <w:t>Лухского</w:t>
      </w:r>
      <w:proofErr w:type="spellEnd"/>
      <w:r w:rsidRPr="00D8300B">
        <w:rPr>
          <w:rFonts w:ascii="Times New Roman" w:eastAsia="Times New Roman" w:hAnsi="Times New Roman" w:cs="Times New Roman"/>
          <w:sz w:val="24"/>
          <w:szCs w:val="24"/>
        </w:rPr>
        <w:t xml:space="preserve"> муниципального района и ее структурным подразделением (далее - Администрация), связанные с предоставлением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w:t>
      </w:r>
      <w:proofErr w:type="gramEnd"/>
      <w:r w:rsidRPr="00D8300B">
        <w:rPr>
          <w:rFonts w:ascii="Times New Roman" w:eastAsia="Times New Roman" w:hAnsi="Times New Roman" w:cs="Times New Roman"/>
          <w:sz w:val="24"/>
          <w:szCs w:val="24"/>
        </w:rPr>
        <w:t> здания, сооружения".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1.3. Правом на получение муниципальной услуги, указанной в Административном регламенте, обладают Заявитель (Заявители), заинтересованные в последующем предоставлении в собственность, аренду, постоянное (бессрочное) пользование, безвозмездное пользование земельных участков, находящихся в государственной </w:t>
      </w:r>
      <w:proofErr w:type="spellStart"/>
      <w:r w:rsidRPr="00D8300B">
        <w:rPr>
          <w:rFonts w:ascii="Times New Roman" w:eastAsia="Times New Roman" w:hAnsi="Times New Roman" w:cs="Times New Roman"/>
          <w:sz w:val="24"/>
          <w:szCs w:val="24"/>
        </w:rPr>
        <w:t>неразграниченной</w:t>
      </w:r>
      <w:proofErr w:type="spellEnd"/>
      <w:r w:rsidRPr="00D8300B">
        <w:rPr>
          <w:rFonts w:ascii="Times New Roman" w:eastAsia="Times New Roman" w:hAnsi="Times New Roman" w:cs="Times New Roman"/>
          <w:sz w:val="24"/>
          <w:szCs w:val="24"/>
        </w:rPr>
        <w:t xml:space="preserve"> и в муниципальной собственности.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Заявитель (Заявители) имеют право на неоднократное обращение за предоставлением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1.4.1. В Администрации: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 устной форме при личном обращении;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 использованием телефонной связи;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 письменным обращениям.</w:t>
      </w:r>
    </w:p>
    <w:p w:rsidR="008F05F4" w:rsidRPr="00D8300B" w:rsidRDefault="00365539" w:rsidP="006B1C7C">
      <w:pPr>
        <w:spacing w:after="0" w:line="240" w:lineRule="auto"/>
        <w:jc w:val="both"/>
        <w:rPr>
          <w:rFonts w:ascii="Times New Roman" w:hAnsi="Times New Roman"/>
          <w:sz w:val="24"/>
          <w:szCs w:val="24"/>
        </w:rPr>
      </w:pPr>
      <w:r w:rsidRPr="00D8300B">
        <w:rPr>
          <w:rFonts w:ascii="Times New Roman" w:eastAsia="Times New Roman" w:hAnsi="Times New Roman" w:cs="Times New Roman"/>
          <w:sz w:val="24"/>
          <w:szCs w:val="24"/>
        </w:rPr>
        <w:t xml:space="preserve">1.4.2. Посредством размещения информации на официальном сайте </w:t>
      </w:r>
      <w:r w:rsidR="008F05F4" w:rsidRPr="00D8300B">
        <w:rPr>
          <w:rFonts w:ascii="Times New Roman" w:eastAsia="Times New Roman" w:hAnsi="Times New Roman" w:cs="Times New Roman"/>
          <w:sz w:val="24"/>
          <w:szCs w:val="24"/>
        </w:rPr>
        <w:t xml:space="preserve">Администрации </w:t>
      </w:r>
      <w:proofErr w:type="spellStart"/>
      <w:r w:rsidR="008F05F4" w:rsidRPr="00D8300B">
        <w:rPr>
          <w:rFonts w:ascii="Times New Roman" w:eastAsia="Times New Roman" w:hAnsi="Times New Roman" w:cs="Times New Roman"/>
          <w:sz w:val="24"/>
          <w:szCs w:val="24"/>
        </w:rPr>
        <w:t>Лухского</w:t>
      </w:r>
      <w:proofErr w:type="spellEnd"/>
      <w:r w:rsidR="008F05F4"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муниципального района - </w:t>
      </w:r>
      <w:hyperlink r:id="rId8" w:history="1">
        <w:r w:rsidR="008F05F4" w:rsidRPr="00D8300B">
          <w:rPr>
            <w:rStyle w:val="a4"/>
            <w:rFonts w:ascii="Times New Roman" w:hAnsi="Times New Roman"/>
            <w:color w:val="auto"/>
            <w:sz w:val="24"/>
            <w:szCs w:val="24"/>
          </w:rPr>
          <w:t>www.</w:t>
        </w:r>
        <w:r w:rsidR="008F05F4" w:rsidRPr="00D8300B">
          <w:rPr>
            <w:rStyle w:val="a4"/>
            <w:rFonts w:ascii="Times New Roman" w:hAnsi="Times New Roman"/>
            <w:color w:val="auto"/>
            <w:sz w:val="24"/>
            <w:szCs w:val="24"/>
            <w:lang w:val="en-US"/>
          </w:rPr>
          <w:t>luhadm</w:t>
        </w:r>
        <w:r w:rsidR="008F05F4" w:rsidRPr="00D8300B">
          <w:rPr>
            <w:rStyle w:val="a4"/>
            <w:rFonts w:ascii="Times New Roman" w:hAnsi="Times New Roman"/>
            <w:color w:val="auto"/>
            <w:sz w:val="24"/>
            <w:szCs w:val="24"/>
          </w:rPr>
          <w:t>.ru</w:t>
        </w:r>
      </w:hyperlink>
      <w:r w:rsidR="008F05F4" w:rsidRPr="00D8300B">
        <w:rPr>
          <w:rFonts w:ascii="Times New Roman" w:hAnsi="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t>
      </w:r>
      <w:hyperlink r:id="rId9" w:tgtFrame="_blank" w:history="1">
        <w:r w:rsidRPr="00D8300B">
          <w:rPr>
            <w:rFonts w:ascii="Times New Roman" w:eastAsia="Times New Roman" w:hAnsi="Times New Roman" w:cs="Times New Roman"/>
            <w:sz w:val="24"/>
            <w:szCs w:val="24"/>
          </w:rPr>
          <w:t>www.gosuslugi.ru</w:t>
        </w:r>
      </w:hyperlink>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1.4.4. Посредством размещения информации на Региональном портале государственных и муниципальных услуг (функций) Ивановской области: </w:t>
      </w:r>
      <w:hyperlink r:id="rId10" w:tgtFrame="_blank" w:history="1">
        <w:r w:rsidRPr="00D8300B">
          <w:rPr>
            <w:rFonts w:ascii="Times New Roman" w:eastAsia="Times New Roman" w:hAnsi="Times New Roman" w:cs="Times New Roman"/>
            <w:sz w:val="24"/>
            <w:szCs w:val="24"/>
          </w:rPr>
          <w:t>http://pgu.ivanovoobl.ru</w:t>
        </w:r>
      </w:hyperlink>
      <w:r w:rsidRPr="00D8300B">
        <w:rPr>
          <w:rFonts w:ascii="Times New Roman" w:eastAsia="Times New Roman" w:hAnsi="Times New Roman" w:cs="Times New Roman"/>
          <w:sz w:val="24"/>
          <w:szCs w:val="24"/>
        </w:rPr>
        <w:t> (далее - Порталы).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1.4.5. Посредством размещения информационных стендов в Администрации.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На информационных стендах содержится следующая информация: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график работы, номера телефонов, адрес интернет-сайта и электронной почты;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образцы заявлений.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1.5. Консультирование по вопросам предоставления муниципальной услуги осуществляется по телефону </w:t>
      </w:r>
      <w:r w:rsidR="008F05F4" w:rsidRPr="00D8300B">
        <w:rPr>
          <w:rFonts w:ascii="Times New Roman" w:eastAsia="Times New Roman" w:hAnsi="Times New Roman" w:cs="Times New Roman"/>
          <w:sz w:val="24"/>
          <w:szCs w:val="24"/>
        </w:rPr>
        <w:t>2</w:t>
      </w:r>
      <w:r w:rsidRPr="00D8300B">
        <w:rPr>
          <w:rFonts w:ascii="Times New Roman" w:eastAsia="Times New Roman" w:hAnsi="Times New Roman" w:cs="Times New Roman"/>
          <w:sz w:val="24"/>
          <w:szCs w:val="24"/>
        </w:rPr>
        <w:t>-</w:t>
      </w:r>
      <w:r w:rsidR="008F05F4" w:rsidRPr="00D8300B">
        <w:rPr>
          <w:rFonts w:ascii="Times New Roman" w:eastAsia="Times New Roman" w:hAnsi="Times New Roman" w:cs="Times New Roman"/>
          <w:sz w:val="24"/>
          <w:szCs w:val="24"/>
        </w:rPr>
        <w:t>15</w:t>
      </w:r>
      <w:r w:rsidRPr="00D8300B">
        <w:rPr>
          <w:rFonts w:ascii="Times New Roman" w:eastAsia="Times New Roman" w:hAnsi="Times New Roman" w:cs="Times New Roman"/>
          <w:sz w:val="24"/>
          <w:szCs w:val="24"/>
        </w:rPr>
        <w:t>-</w:t>
      </w:r>
      <w:r w:rsidR="008F05F4" w:rsidRPr="00D8300B">
        <w:rPr>
          <w:rFonts w:ascii="Times New Roman" w:eastAsia="Times New Roman" w:hAnsi="Times New Roman" w:cs="Times New Roman"/>
          <w:sz w:val="24"/>
          <w:szCs w:val="24"/>
        </w:rPr>
        <w:t>02</w:t>
      </w:r>
      <w:r w:rsidRPr="00D8300B">
        <w:rPr>
          <w:rFonts w:ascii="Times New Roman" w:eastAsia="Times New Roman" w:hAnsi="Times New Roman" w:cs="Times New Roman"/>
          <w:sz w:val="24"/>
          <w:szCs w:val="24"/>
        </w:rPr>
        <w:t xml:space="preserve"> и по электронной почте: </w:t>
      </w:r>
      <w:r w:rsidR="008F05F4" w:rsidRPr="00D8300B">
        <w:rPr>
          <w:rFonts w:ascii="Times New Roman" w:hAnsi="Times New Roman"/>
          <w:sz w:val="24"/>
          <w:szCs w:val="24"/>
          <w:lang w:val="en-US"/>
        </w:rPr>
        <w:t>ok</w:t>
      </w:r>
      <w:r w:rsidR="008F05F4" w:rsidRPr="00D8300B">
        <w:rPr>
          <w:rFonts w:ascii="Times New Roman" w:hAnsi="Times New Roman"/>
          <w:sz w:val="24"/>
          <w:szCs w:val="24"/>
        </w:rPr>
        <w:t>-</w:t>
      </w:r>
      <w:proofErr w:type="spellStart"/>
      <w:r w:rsidR="008F05F4" w:rsidRPr="00D8300B">
        <w:rPr>
          <w:rFonts w:ascii="Times New Roman" w:hAnsi="Times New Roman"/>
          <w:sz w:val="24"/>
          <w:szCs w:val="24"/>
          <w:lang w:val="en-US"/>
        </w:rPr>
        <w:t>komitet</w:t>
      </w:r>
      <w:proofErr w:type="spellEnd"/>
      <w:r w:rsidR="008F05F4" w:rsidRPr="00D8300B">
        <w:rPr>
          <w:rFonts w:ascii="Times New Roman" w:hAnsi="Times New Roman"/>
          <w:sz w:val="24"/>
          <w:szCs w:val="24"/>
        </w:rPr>
        <w:t>@</w:t>
      </w:r>
      <w:proofErr w:type="spellStart"/>
      <w:r w:rsidR="008F05F4" w:rsidRPr="00D8300B">
        <w:rPr>
          <w:rFonts w:ascii="Times New Roman" w:hAnsi="Times New Roman"/>
          <w:sz w:val="24"/>
          <w:szCs w:val="24"/>
          <w:lang w:val="en-US"/>
        </w:rPr>
        <w:t>yandex</w:t>
      </w:r>
      <w:proofErr w:type="spellEnd"/>
      <w:r w:rsidR="008F05F4" w:rsidRPr="00D8300B">
        <w:rPr>
          <w:rFonts w:ascii="Times New Roman" w:hAnsi="Times New Roman"/>
          <w:sz w:val="24"/>
          <w:szCs w:val="24"/>
        </w:rPr>
        <w:t>.</w:t>
      </w:r>
      <w:proofErr w:type="spellStart"/>
      <w:r w:rsidR="008F05F4" w:rsidRPr="00D8300B">
        <w:rPr>
          <w:rFonts w:ascii="Times New Roman" w:hAnsi="Times New Roman"/>
          <w:sz w:val="24"/>
          <w:szCs w:val="24"/>
          <w:lang w:val="en-US"/>
        </w:rPr>
        <w:t>ru</w:t>
      </w:r>
      <w:proofErr w:type="spellEnd"/>
      <w:r w:rsidRPr="00D8300B">
        <w:rPr>
          <w:rFonts w:ascii="Times New Roman" w:eastAsia="Times New Roman" w:hAnsi="Times New Roman" w:cs="Times New Roman"/>
          <w:sz w:val="24"/>
          <w:szCs w:val="24"/>
        </w:rPr>
        <w:t>.</w:t>
      </w:r>
    </w:p>
    <w:p w:rsidR="002D3BD3" w:rsidRPr="00D8300B" w:rsidRDefault="002D3BD3" w:rsidP="00365539">
      <w:pPr>
        <w:spacing w:after="0" w:line="240" w:lineRule="auto"/>
        <w:jc w:val="both"/>
        <w:rPr>
          <w:rFonts w:ascii="Times New Roman" w:eastAsia="Times New Roman" w:hAnsi="Times New Roman" w:cs="Times New Roman"/>
          <w:sz w:val="24"/>
          <w:szCs w:val="24"/>
        </w:rPr>
      </w:pPr>
    </w:p>
    <w:p w:rsidR="002D3BD3" w:rsidRPr="00D8300B" w:rsidRDefault="002D3BD3" w:rsidP="00365539">
      <w:pPr>
        <w:spacing w:after="0" w:line="240" w:lineRule="auto"/>
        <w:jc w:val="both"/>
        <w:rPr>
          <w:rFonts w:ascii="Times New Roman" w:eastAsia="Times New Roman" w:hAnsi="Times New Roman" w:cs="Times New Roman"/>
          <w:sz w:val="24"/>
          <w:szCs w:val="24"/>
        </w:rPr>
      </w:pPr>
    </w:p>
    <w:p w:rsidR="002D3BD3" w:rsidRPr="00D8300B" w:rsidRDefault="002D3BD3" w:rsidP="00365539">
      <w:pPr>
        <w:spacing w:after="0" w:line="240" w:lineRule="auto"/>
        <w:jc w:val="both"/>
        <w:rPr>
          <w:rFonts w:ascii="Times New Roman" w:eastAsia="Times New Roman" w:hAnsi="Times New Roman" w:cs="Times New Roman"/>
          <w:sz w:val="24"/>
          <w:szCs w:val="24"/>
        </w:rPr>
      </w:pPr>
    </w:p>
    <w:p w:rsidR="002D3BD3" w:rsidRPr="00D8300B" w:rsidRDefault="002D3BD3"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Информирование Заявителя (Заявителей) по электронной почте должно осуществляться не позднее 10 рабочих дней с момента получения сообщения.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1.6. Прием заявлений и прилагаемых к нему документов о предоставлении муниципальной услуги осуществляется:</w:t>
      </w:r>
    </w:p>
    <w:p w:rsidR="00365539" w:rsidRPr="00D8300B" w:rsidRDefault="00365539" w:rsidP="00365539">
      <w:pPr>
        <w:spacing w:after="0" w:line="240" w:lineRule="auto"/>
        <w:jc w:val="both"/>
        <w:rPr>
          <w:rFonts w:ascii="Times New Roman" w:hAnsi="Times New Roman"/>
          <w:sz w:val="24"/>
          <w:szCs w:val="24"/>
        </w:rPr>
      </w:pPr>
      <w:r w:rsidRPr="00D8300B">
        <w:rPr>
          <w:rFonts w:ascii="Times New Roman" w:eastAsia="Times New Roman" w:hAnsi="Times New Roman" w:cs="Times New Roman"/>
          <w:sz w:val="24"/>
          <w:szCs w:val="24"/>
        </w:rPr>
        <w:t xml:space="preserve">1.6.1. </w:t>
      </w:r>
      <w:r w:rsidR="008F05F4" w:rsidRPr="00D8300B">
        <w:rPr>
          <w:rFonts w:ascii="Times New Roman" w:eastAsia="Times New Roman" w:hAnsi="Times New Roman" w:cs="Times New Roman"/>
          <w:sz w:val="24"/>
          <w:szCs w:val="24"/>
        </w:rPr>
        <w:t xml:space="preserve">В </w:t>
      </w:r>
      <w:proofErr w:type="gramStart"/>
      <w:r w:rsidR="008F05F4" w:rsidRPr="00D8300B">
        <w:rPr>
          <w:rFonts w:ascii="Times New Roman" w:hAnsi="Times New Roman"/>
          <w:sz w:val="24"/>
          <w:szCs w:val="24"/>
        </w:rPr>
        <w:t>муниципальном</w:t>
      </w:r>
      <w:proofErr w:type="gramEnd"/>
      <w:r w:rsidR="008F05F4" w:rsidRPr="00D8300B">
        <w:rPr>
          <w:rFonts w:ascii="Times New Roman" w:hAnsi="Times New Roman"/>
          <w:sz w:val="24"/>
          <w:szCs w:val="24"/>
        </w:rPr>
        <w:t xml:space="preserve"> бюджетном учреждение «Многофункциональный центр предоставления государственных и муниципальных услуг» (далее - многофункциональный центр).</w:t>
      </w:r>
      <w:r w:rsidR="00A723D4" w:rsidRPr="00D8300B">
        <w:rPr>
          <w:rFonts w:ascii="Times New Roman" w:hAnsi="Times New Roman"/>
          <w:sz w:val="24"/>
          <w:szCs w:val="24"/>
        </w:rPr>
        <w:t xml:space="preserve"> </w:t>
      </w:r>
      <w:r w:rsidR="008F05F4" w:rsidRPr="00D8300B">
        <w:rPr>
          <w:rFonts w:ascii="Times New Roman" w:hAnsi="Times New Roman"/>
          <w:sz w:val="24"/>
          <w:szCs w:val="24"/>
        </w:rPr>
        <w:t>Место нахождения и почтовый адрес многофункционального центра:</w:t>
      </w:r>
      <w:r w:rsidR="00A723D4" w:rsidRPr="00D8300B">
        <w:rPr>
          <w:rFonts w:ascii="Times New Roman" w:hAnsi="Times New Roman"/>
          <w:sz w:val="24"/>
          <w:szCs w:val="24"/>
        </w:rPr>
        <w:t xml:space="preserve"> </w:t>
      </w:r>
      <w:r w:rsidR="008F05F4" w:rsidRPr="00D8300B">
        <w:rPr>
          <w:rFonts w:ascii="Times New Roman" w:hAnsi="Times New Roman"/>
          <w:sz w:val="24"/>
          <w:szCs w:val="24"/>
        </w:rPr>
        <w:t xml:space="preserve">155270, Ивановская область, Лухский район, п. </w:t>
      </w:r>
      <w:proofErr w:type="spellStart"/>
      <w:r w:rsidR="008F05F4" w:rsidRPr="00D8300B">
        <w:rPr>
          <w:rFonts w:ascii="Times New Roman" w:hAnsi="Times New Roman"/>
          <w:sz w:val="24"/>
          <w:szCs w:val="24"/>
        </w:rPr>
        <w:t>Лух</w:t>
      </w:r>
      <w:proofErr w:type="spellEnd"/>
      <w:r w:rsidR="008F05F4" w:rsidRPr="00D8300B">
        <w:rPr>
          <w:rFonts w:ascii="Times New Roman" w:hAnsi="Times New Roman"/>
          <w:sz w:val="24"/>
          <w:szCs w:val="24"/>
        </w:rPr>
        <w:t>, ул. Первомайская, д. 1а;</w:t>
      </w:r>
      <w:r w:rsidR="00A723D4" w:rsidRPr="00D8300B">
        <w:rPr>
          <w:rFonts w:ascii="Times New Roman" w:hAnsi="Times New Roman"/>
          <w:sz w:val="24"/>
          <w:szCs w:val="24"/>
        </w:rPr>
        <w:t xml:space="preserve"> </w:t>
      </w:r>
      <w:r w:rsidR="008F05F4" w:rsidRPr="00D8300B">
        <w:rPr>
          <w:rFonts w:ascii="Times New Roman" w:hAnsi="Times New Roman"/>
          <w:sz w:val="24"/>
          <w:szCs w:val="24"/>
        </w:rPr>
        <w:t>телефон: (49344) 2-10-83</w:t>
      </w:r>
      <w:r w:rsidR="00A723D4" w:rsidRPr="00D8300B">
        <w:rPr>
          <w:rFonts w:ascii="Times New Roman" w:hAnsi="Times New Roman"/>
          <w:sz w:val="24"/>
          <w:szCs w:val="24"/>
        </w:rPr>
        <w:t xml:space="preserve">, </w:t>
      </w:r>
      <w:r w:rsidRPr="00D8300B">
        <w:rPr>
          <w:rFonts w:ascii="Times New Roman" w:eastAsia="Times New Roman" w:hAnsi="Times New Roman" w:cs="Times New Roman"/>
          <w:sz w:val="24"/>
          <w:szCs w:val="24"/>
        </w:rPr>
        <w:t xml:space="preserve">в соответствии с графиком </w:t>
      </w:r>
      <w:r w:rsidR="00A723D4" w:rsidRPr="00D8300B">
        <w:rPr>
          <w:rFonts w:ascii="Times New Roman" w:eastAsia="Times New Roman" w:hAnsi="Times New Roman" w:cs="Times New Roman"/>
          <w:sz w:val="24"/>
          <w:szCs w:val="24"/>
        </w:rPr>
        <w:t>работы.</w:t>
      </w:r>
    </w:p>
    <w:p w:rsidR="00DE0F0B" w:rsidRPr="00D8300B" w:rsidRDefault="00365539" w:rsidP="00DE0F0B">
      <w:pPr>
        <w:spacing w:after="0" w:line="240" w:lineRule="auto"/>
        <w:jc w:val="both"/>
        <w:rPr>
          <w:rFonts w:ascii="Times New Roman" w:hAnsi="Times New Roman"/>
          <w:sz w:val="24"/>
          <w:szCs w:val="24"/>
        </w:rPr>
      </w:pPr>
      <w:r w:rsidRPr="00D8300B">
        <w:rPr>
          <w:rFonts w:ascii="Times New Roman" w:eastAsia="Times New Roman" w:hAnsi="Times New Roman" w:cs="Times New Roman"/>
          <w:sz w:val="24"/>
          <w:szCs w:val="24"/>
        </w:rPr>
        <w:t xml:space="preserve">1.6.2. </w:t>
      </w:r>
      <w:r w:rsidR="00DE0F0B" w:rsidRPr="00D8300B">
        <w:rPr>
          <w:rFonts w:ascii="Times New Roman" w:hAnsi="Times New Roman"/>
          <w:sz w:val="24"/>
          <w:szCs w:val="24"/>
        </w:rPr>
        <w:t xml:space="preserve">155270, Ивановская область, Лухский район, п. </w:t>
      </w:r>
      <w:proofErr w:type="spellStart"/>
      <w:r w:rsidR="00DE0F0B" w:rsidRPr="00D8300B">
        <w:rPr>
          <w:rFonts w:ascii="Times New Roman" w:hAnsi="Times New Roman"/>
          <w:sz w:val="24"/>
          <w:szCs w:val="24"/>
        </w:rPr>
        <w:t>Лух</w:t>
      </w:r>
      <w:proofErr w:type="spellEnd"/>
      <w:r w:rsidR="00DE0F0B" w:rsidRPr="00D8300B">
        <w:rPr>
          <w:rFonts w:ascii="Times New Roman" w:hAnsi="Times New Roman"/>
          <w:sz w:val="24"/>
          <w:szCs w:val="24"/>
        </w:rPr>
        <w:t>, ул. Октябрьская, д. 4,</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1.6.3. Муниципальная услуга предоставляется на основании поступившего заявления, поданного заявителем через </w:t>
      </w:r>
      <w:r w:rsidR="00A723D4"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 лично в Администрацию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E0F0B"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Почтовый адрес для направления письменных обращений и документов: Ивановская область, </w:t>
      </w:r>
      <w:r w:rsidR="00DE0F0B" w:rsidRPr="00D8300B">
        <w:rPr>
          <w:rFonts w:ascii="Times New Roman" w:hAnsi="Times New Roman"/>
          <w:sz w:val="24"/>
          <w:szCs w:val="24"/>
        </w:rPr>
        <w:t xml:space="preserve">Лухский район, п. </w:t>
      </w:r>
      <w:proofErr w:type="spellStart"/>
      <w:r w:rsidR="00DE0F0B" w:rsidRPr="00D8300B">
        <w:rPr>
          <w:rFonts w:ascii="Times New Roman" w:hAnsi="Times New Roman"/>
          <w:sz w:val="24"/>
          <w:szCs w:val="24"/>
        </w:rPr>
        <w:t>Лух</w:t>
      </w:r>
      <w:proofErr w:type="spellEnd"/>
      <w:r w:rsidR="00DE0F0B" w:rsidRPr="00D8300B">
        <w:rPr>
          <w:rFonts w:ascii="Times New Roman" w:hAnsi="Times New Roman"/>
          <w:sz w:val="24"/>
          <w:szCs w:val="24"/>
        </w:rPr>
        <w:t>, ул. Октябрьская, д. 4,</w:t>
      </w:r>
      <w:r w:rsidRPr="00D8300B">
        <w:rPr>
          <w:rFonts w:ascii="Times New Roman" w:eastAsia="Times New Roman" w:hAnsi="Times New Roman" w:cs="Times New Roman"/>
          <w:sz w:val="24"/>
          <w:szCs w:val="24"/>
        </w:rPr>
        <w:t xml:space="preserve"> и по электронной почте: </w:t>
      </w:r>
      <w:hyperlink r:id="rId11" w:history="1">
        <w:r w:rsidR="00DE0F0B" w:rsidRPr="00D8300B">
          <w:rPr>
            <w:rStyle w:val="a4"/>
            <w:rFonts w:ascii="Times New Roman" w:hAnsi="Times New Roman"/>
            <w:color w:val="auto"/>
            <w:sz w:val="24"/>
            <w:szCs w:val="24"/>
            <w:lang w:val="en-US"/>
          </w:rPr>
          <w:t>ok</w:t>
        </w:r>
        <w:r w:rsidR="00DE0F0B" w:rsidRPr="00D8300B">
          <w:rPr>
            <w:rStyle w:val="a4"/>
            <w:rFonts w:ascii="Times New Roman" w:hAnsi="Times New Roman"/>
            <w:color w:val="auto"/>
            <w:sz w:val="24"/>
            <w:szCs w:val="24"/>
          </w:rPr>
          <w:t>-</w:t>
        </w:r>
        <w:r w:rsidR="00DE0F0B" w:rsidRPr="00D8300B">
          <w:rPr>
            <w:rStyle w:val="a4"/>
            <w:rFonts w:ascii="Times New Roman" w:hAnsi="Times New Roman"/>
            <w:color w:val="auto"/>
            <w:sz w:val="24"/>
            <w:szCs w:val="24"/>
            <w:lang w:val="en-US"/>
          </w:rPr>
          <w:t>komitet</w:t>
        </w:r>
        <w:r w:rsidR="00DE0F0B" w:rsidRPr="00D8300B">
          <w:rPr>
            <w:rStyle w:val="a4"/>
            <w:rFonts w:ascii="Times New Roman" w:hAnsi="Times New Roman"/>
            <w:color w:val="auto"/>
            <w:sz w:val="24"/>
            <w:szCs w:val="24"/>
          </w:rPr>
          <w:t>@</w:t>
        </w:r>
        <w:r w:rsidR="00DE0F0B" w:rsidRPr="00D8300B">
          <w:rPr>
            <w:rStyle w:val="a4"/>
            <w:rFonts w:ascii="Times New Roman" w:hAnsi="Times New Roman"/>
            <w:color w:val="auto"/>
            <w:sz w:val="24"/>
            <w:szCs w:val="24"/>
            <w:lang w:val="en-US"/>
          </w:rPr>
          <w:t>yandex</w:t>
        </w:r>
        <w:r w:rsidR="00DE0F0B" w:rsidRPr="00D8300B">
          <w:rPr>
            <w:rStyle w:val="a4"/>
            <w:rFonts w:ascii="Times New Roman" w:hAnsi="Times New Roman"/>
            <w:color w:val="auto"/>
            <w:sz w:val="24"/>
            <w:szCs w:val="24"/>
          </w:rPr>
          <w:t>.</w:t>
        </w:r>
        <w:r w:rsidR="00DE0F0B" w:rsidRPr="00D8300B">
          <w:rPr>
            <w:rStyle w:val="a4"/>
            <w:rFonts w:ascii="Times New Roman" w:hAnsi="Times New Roman"/>
            <w:color w:val="auto"/>
            <w:sz w:val="24"/>
            <w:szCs w:val="24"/>
            <w:lang w:val="en-US"/>
          </w:rPr>
          <w:t>ru</w:t>
        </w:r>
      </w:hyperlink>
      <w:r w:rsidR="00DE0F0B"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Рассмотрение заявлений и выдача документов по результатам рассмотрения заявлений осуществляется в Администрации по адресу: Ивановская область, </w:t>
      </w:r>
      <w:r w:rsidR="00DE0F0B" w:rsidRPr="00D8300B">
        <w:rPr>
          <w:rFonts w:ascii="Times New Roman" w:hAnsi="Times New Roman"/>
          <w:sz w:val="24"/>
          <w:szCs w:val="24"/>
        </w:rPr>
        <w:t xml:space="preserve">Лухский район, п. </w:t>
      </w:r>
      <w:proofErr w:type="spellStart"/>
      <w:r w:rsidR="00DE0F0B" w:rsidRPr="00D8300B">
        <w:rPr>
          <w:rFonts w:ascii="Times New Roman" w:hAnsi="Times New Roman"/>
          <w:sz w:val="24"/>
          <w:szCs w:val="24"/>
        </w:rPr>
        <w:t>Лух</w:t>
      </w:r>
      <w:proofErr w:type="spellEnd"/>
      <w:r w:rsidR="00DE0F0B" w:rsidRPr="00D8300B">
        <w:rPr>
          <w:rFonts w:ascii="Times New Roman" w:hAnsi="Times New Roman"/>
          <w:sz w:val="24"/>
          <w:szCs w:val="24"/>
        </w:rPr>
        <w:t>, ул. Октябрьская, д. 4</w:t>
      </w:r>
      <w:r w:rsidRPr="00D8300B">
        <w:rPr>
          <w:rFonts w:ascii="Times New Roman" w:eastAsia="Times New Roman" w:hAnsi="Times New Roman" w:cs="Times New Roman"/>
          <w:sz w:val="24"/>
          <w:szCs w:val="24"/>
        </w:rPr>
        <w:t xml:space="preserve"> в соответствии с графиком работы: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рассмотрение заявлений</w:t>
      </w:r>
      <w:r w:rsidR="00DE0F0B" w:rsidRPr="00D8300B">
        <w:rPr>
          <w:rFonts w:ascii="Times New Roman" w:eastAsia="Times New Roman" w:hAnsi="Times New Roman" w:cs="Times New Roman"/>
          <w:sz w:val="24"/>
          <w:szCs w:val="24"/>
        </w:rPr>
        <w:t xml:space="preserve"> и выдача документов по результатам рассмотрения заявлений</w:t>
      </w:r>
      <w:r w:rsidRPr="00D8300B">
        <w:rPr>
          <w:rFonts w:ascii="Times New Roman" w:eastAsia="Times New Roman" w:hAnsi="Times New Roman" w:cs="Times New Roman"/>
          <w:sz w:val="24"/>
          <w:szCs w:val="24"/>
        </w:rPr>
        <w:t xml:space="preserve"> с понедельника по пятницу 08-</w:t>
      </w:r>
      <w:r w:rsidR="00DE0F0B" w:rsidRPr="00D8300B">
        <w:rPr>
          <w:rFonts w:ascii="Times New Roman" w:eastAsia="Times New Roman" w:hAnsi="Times New Roman" w:cs="Times New Roman"/>
          <w:sz w:val="24"/>
          <w:szCs w:val="24"/>
        </w:rPr>
        <w:t>3</w:t>
      </w:r>
      <w:r w:rsidRPr="00D8300B">
        <w:rPr>
          <w:rFonts w:ascii="Times New Roman" w:eastAsia="Times New Roman" w:hAnsi="Times New Roman" w:cs="Times New Roman"/>
          <w:sz w:val="24"/>
          <w:szCs w:val="24"/>
        </w:rPr>
        <w:t>0 до 17-</w:t>
      </w:r>
      <w:r w:rsidR="00DE0F0B" w:rsidRPr="00D8300B">
        <w:rPr>
          <w:rFonts w:ascii="Times New Roman" w:eastAsia="Times New Roman" w:hAnsi="Times New Roman" w:cs="Times New Roman"/>
          <w:sz w:val="24"/>
          <w:szCs w:val="24"/>
        </w:rPr>
        <w:t>3</w:t>
      </w:r>
      <w:r w:rsidRPr="00D8300B">
        <w:rPr>
          <w:rFonts w:ascii="Times New Roman" w:eastAsia="Times New Roman" w:hAnsi="Times New Roman" w:cs="Times New Roman"/>
          <w:sz w:val="24"/>
          <w:szCs w:val="24"/>
        </w:rPr>
        <w:t>0, обед: 1</w:t>
      </w:r>
      <w:r w:rsidR="00DE0F0B" w:rsidRPr="00D8300B">
        <w:rPr>
          <w:rFonts w:ascii="Times New Roman" w:eastAsia="Times New Roman" w:hAnsi="Times New Roman" w:cs="Times New Roman"/>
          <w:sz w:val="24"/>
          <w:szCs w:val="24"/>
        </w:rPr>
        <w:t>3</w:t>
      </w:r>
      <w:r w:rsidRPr="00D8300B">
        <w:rPr>
          <w:rFonts w:ascii="Times New Roman" w:eastAsia="Times New Roman" w:hAnsi="Times New Roman" w:cs="Times New Roman"/>
          <w:sz w:val="24"/>
          <w:szCs w:val="24"/>
        </w:rPr>
        <w:t>.00 - 1</w:t>
      </w:r>
      <w:r w:rsidR="00DE0F0B" w:rsidRPr="00D8300B">
        <w:rPr>
          <w:rFonts w:ascii="Times New Roman" w:eastAsia="Times New Roman" w:hAnsi="Times New Roman" w:cs="Times New Roman"/>
          <w:sz w:val="24"/>
          <w:szCs w:val="24"/>
        </w:rPr>
        <w:t>4</w:t>
      </w:r>
      <w:r w:rsidRPr="00D8300B">
        <w:rPr>
          <w:rFonts w:ascii="Times New Roman" w:eastAsia="Times New Roman" w:hAnsi="Times New Roman" w:cs="Times New Roman"/>
          <w:sz w:val="24"/>
          <w:szCs w:val="24"/>
        </w:rPr>
        <w:t>.00;</w:t>
      </w:r>
    </w:p>
    <w:p w:rsidR="00365539" w:rsidRPr="00D8300B" w:rsidRDefault="00365539"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II. Стандарт предоставления муниципальной услуги</w:t>
      </w:r>
    </w:p>
    <w:p w:rsidR="00365539"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2.1.Наименование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2D3BD3" w:rsidRPr="00D8300B" w:rsidRDefault="00365539" w:rsidP="002D3BD3">
      <w:pPr>
        <w:spacing w:after="0" w:line="240" w:lineRule="auto"/>
        <w:rPr>
          <w:rFonts w:ascii="Times New Roman" w:hAnsi="Times New Roman"/>
          <w:sz w:val="24"/>
          <w:szCs w:val="24"/>
        </w:rPr>
      </w:pPr>
      <w:r w:rsidRPr="00D8300B">
        <w:rPr>
          <w:rFonts w:ascii="Times New Roman" w:eastAsia="Times New Roman" w:hAnsi="Times New Roman" w:cs="Times New Roman"/>
          <w:sz w:val="24"/>
          <w:szCs w:val="24"/>
        </w:rPr>
        <w:t>2.2. Муниципальная услуга предоставляется Администрацией</w:t>
      </w:r>
      <w:r w:rsidR="006B1C7C" w:rsidRPr="00D8300B">
        <w:rPr>
          <w:rFonts w:ascii="Times New Roman" w:eastAsia="Times New Roman" w:hAnsi="Times New Roman" w:cs="Times New Roman"/>
          <w:sz w:val="24"/>
          <w:szCs w:val="24"/>
        </w:rPr>
        <w:t xml:space="preserve"> в </w:t>
      </w:r>
      <w:r w:rsidRPr="00D8300B">
        <w:rPr>
          <w:rFonts w:ascii="Times New Roman" w:eastAsia="Times New Roman" w:hAnsi="Times New Roman" w:cs="Times New Roman"/>
          <w:sz w:val="24"/>
          <w:szCs w:val="24"/>
        </w:rPr>
        <w:t xml:space="preserve"> </w:t>
      </w:r>
      <w:r w:rsidR="002D3BD3" w:rsidRPr="00D8300B">
        <w:rPr>
          <w:rFonts w:ascii="Times New Roman" w:hAnsi="Times New Roman"/>
          <w:sz w:val="24"/>
          <w:szCs w:val="24"/>
        </w:rPr>
        <w:t xml:space="preserve">лице Комитета по управлению муниципальным имуществом и земельным отношениям администрации </w:t>
      </w:r>
      <w:proofErr w:type="spellStart"/>
      <w:r w:rsidR="002D3BD3" w:rsidRPr="00D8300B">
        <w:rPr>
          <w:rFonts w:ascii="Times New Roman" w:hAnsi="Times New Roman"/>
          <w:sz w:val="24"/>
          <w:szCs w:val="24"/>
        </w:rPr>
        <w:t>Лухского</w:t>
      </w:r>
      <w:proofErr w:type="spellEnd"/>
      <w:r w:rsidR="002D3BD3" w:rsidRPr="00D8300B">
        <w:rPr>
          <w:rFonts w:ascii="Times New Roman" w:hAnsi="Times New Roman"/>
          <w:sz w:val="24"/>
          <w:szCs w:val="24"/>
        </w:rPr>
        <w:t xml:space="preserve"> муниципального района (далее – Комитет)</w:t>
      </w:r>
    </w:p>
    <w:p w:rsidR="00365539"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2.3. Результатом предоставления муниципальной услуги является:</w:t>
      </w:r>
    </w:p>
    <w:p w:rsidR="00365539"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-принятие решения о предоставлении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365539"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отказ в предоставлении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2D3BD3"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 случае подачи запроса через </w:t>
      </w:r>
      <w:hyperlink r:id="rId12" w:tgtFrame="_blank" w:history="1">
        <w:r w:rsidRPr="00D8300B">
          <w:rPr>
            <w:rFonts w:ascii="Times New Roman" w:eastAsia="Times New Roman" w:hAnsi="Times New Roman" w:cs="Times New Roman"/>
            <w:sz w:val="24"/>
            <w:szCs w:val="24"/>
          </w:rPr>
          <w:t>Порталы</w:t>
        </w:r>
      </w:hyperlink>
      <w:r w:rsidRPr="00D8300B">
        <w:rPr>
          <w:rFonts w:ascii="Times New Roman" w:eastAsia="Times New Roman" w:hAnsi="Times New Roman" w:cs="Times New Roman"/>
          <w:sz w:val="24"/>
          <w:szCs w:val="24"/>
        </w:rPr>
        <w:t xml:space="preserve">, </w:t>
      </w:r>
    </w:p>
    <w:p w:rsidR="002D3BD3" w:rsidRPr="00D8300B" w:rsidRDefault="002D3BD3" w:rsidP="002D3BD3">
      <w:pPr>
        <w:spacing w:after="0" w:line="240" w:lineRule="auto"/>
        <w:rPr>
          <w:rFonts w:ascii="Times New Roman" w:eastAsia="Times New Roman" w:hAnsi="Times New Roman" w:cs="Times New Roman"/>
          <w:sz w:val="24"/>
          <w:szCs w:val="24"/>
        </w:rPr>
      </w:pPr>
    </w:p>
    <w:p w:rsidR="002D3BD3" w:rsidRPr="00D8300B" w:rsidRDefault="002D3BD3" w:rsidP="002D3BD3">
      <w:pPr>
        <w:spacing w:after="0" w:line="240" w:lineRule="auto"/>
        <w:rPr>
          <w:rFonts w:ascii="Times New Roman" w:eastAsia="Times New Roman" w:hAnsi="Times New Roman" w:cs="Times New Roman"/>
          <w:sz w:val="24"/>
          <w:szCs w:val="24"/>
        </w:rPr>
      </w:pPr>
    </w:p>
    <w:p w:rsidR="002D3BD3" w:rsidRPr="00D8300B" w:rsidRDefault="002D3BD3" w:rsidP="002D3BD3">
      <w:pPr>
        <w:spacing w:after="0" w:line="240" w:lineRule="auto"/>
        <w:rPr>
          <w:rFonts w:ascii="Times New Roman" w:eastAsia="Times New Roman" w:hAnsi="Times New Roman" w:cs="Times New Roman"/>
          <w:sz w:val="24"/>
          <w:szCs w:val="24"/>
        </w:rPr>
      </w:pPr>
    </w:p>
    <w:p w:rsidR="002D3BD3" w:rsidRPr="00D8300B" w:rsidRDefault="002D3BD3" w:rsidP="002D3BD3">
      <w:pPr>
        <w:spacing w:after="0" w:line="240" w:lineRule="auto"/>
        <w:rPr>
          <w:rFonts w:ascii="Times New Roman" w:eastAsia="Times New Roman" w:hAnsi="Times New Roman" w:cs="Times New Roman"/>
          <w:sz w:val="24"/>
          <w:szCs w:val="24"/>
        </w:rPr>
      </w:pPr>
    </w:p>
    <w:p w:rsidR="002D3BD3" w:rsidRPr="00D8300B" w:rsidRDefault="002D3BD3" w:rsidP="002D3BD3">
      <w:pPr>
        <w:spacing w:after="0" w:line="240" w:lineRule="auto"/>
        <w:rPr>
          <w:rFonts w:ascii="Times New Roman" w:eastAsia="Times New Roman" w:hAnsi="Times New Roman" w:cs="Times New Roman"/>
          <w:sz w:val="24"/>
          <w:szCs w:val="24"/>
        </w:rPr>
      </w:pPr>
    </w:p>
    <w:p w:rsidR="006B1C7C" w:rsidRPr="00D8300B" w:rsidRDefault="006B1C7C" w:rsidP="002D3BD3">
      <w:pPr>
        <w:spacing w:after="0" w:line="240" w:lineRule="auto"/>
        <w:rPr>
          <w:rFonts w:ascii="Times New Roman" w:eastAsia="Times New Roman" w:hAnsi="Times New Roman" w:cs="Times New Roman"/>
          <w:sz w:val="24"/>
          <w:szCs w:val="24"/>
        </w:rPr>
      </w:pPr>
    </w:p>
    <w:p w:rsidR="006B1C7C" w:rsidRPr="00D8300B" w:rsidRDefault="006B1C7C" w:rsidP="002D3BD3">
      <w:pPr>
        <w:spacing w:after="0" w:line="240" w:lineRule="auto"/>
        <w:rPr>
          <w:rFonts w:ascii="Times New Roman" w:eastAsia="Times New Roman" w:hAnsi="Times New Roman" w:cs="Times New Roman"/>
          <w:sz w:val="24"/>
          <w:szCs w:val="24"/>
        </w:rPr>
      </w:pPr>
    </w:p>
    <w:p w:rsidR="00365539" w:rsidRPr="00D8300B" w:rsidRDefault="00365539" w:rsidP="002D3BD3">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результат предоставления муниципальной услуги независимо от принятого решения автоматически формируется и направляется Заявителю (Заявителям) в Личный кабинет на Порталах.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2.4. Срок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Заявитель (Заявители), обратившийся с целью получения муниципальной услуги, принимается специалистом </w:t>
      </w:r>
      <w:r w:rsidR="002D3BD3"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ответственным за прием документов для оказания муниципальной услуги, в день обращения.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Заявление с пакетом документов регистрируется в день их поступления или на следующий рабочий день при поступлении документов после 15:00.</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Максимально допустимое время предоставления муниципальной услуги не должно превышать 30 дней со дня подачи заявления. В случае подачи Заявителем (Заявителями) документов через </w:t>
      </w:r>
      <w:r w:rsidR="002D3BD3"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 xml:space="preserve">БУ "МФЦ" срок предоставления муниципальной услуги исчисляется со дня передачи </w:t>
      </w:r>
      <w:r w:rsidR="002D3BD3"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 полного пакета документов, необходимых для оказания муниципальной услуги, в Администрацию.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2.5. Правовые основания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3" w:anchor="/document/12124624/entry/0" w:history="1">
        <w:r w:rsidRPr="00D8300B">
          <w:rPr>
            <w:rFonts w:ascii="Times New Roman" w:eastAsia="Times New Roman" w:hAnsi="Times New Roman" w:cs="Times New Roman"/>
            <w:sz w:val="24"/>
            <w:szCs w:val="24"/>
          </w:rPr>
          <w:t>Земельный кодекс</w:t>
        </w:r>
      </w:hyperlink>
      <w:r w:rsidRPr="00D8300B">
        <w:rPr>
          <w:rFonts w:ascii="Times New Roman" w:eastAsia="Times New Roman" w:hAnsi="Times New Roman" w:cs="Times New Roman"/>
          <w:sz w:val="24"/>
          <w:szCs w:val="24"/>
        </w:rPr>
        <w:t> Российской Федерации;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4" w:anchor="/document/186367/entry/0" w:history="1">
        <w:r w:rsidRPr="00D8300B">
          <w:rPr>
            <w:rFonts w:ascii="Times New Roman" w:eastAsia="Times New Roman" w:hAnsi="Times New Roman" w:cs="Times New Roman"/>
            <w:sz w:val="24"/>
            <w:szCs w:val="24"/>
          </w:rPr>
          <w:t>Федеральный закон</w:t>
        </w:r>
      </w:hyperlink>
      <w:r w:rsidRPr="00D8300B">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5" w:anchor="/document/12146661/entry/0" w:history="1">
        <w:r w:rsidRPr="00D8300B">
          <w:rPr>
            <w:rFonts w:ascii="Times New Roman" w:eastAsia="Times New Roman" w:hAnsi="Times New Roman" w:cs="Times New Roman"/>
            <w:sz w:val="24"/>
            <w:szCs w:val="24"/>
          </w:rPr>
          <w:t>Федеральный закон</w:t>
        </w:r>
      </w:hyperlink>
      <w:r w:rsidRPr="00D8300B">
        <w:rPr>
          <w:rFonts w:ascii="Times New Roman" w:eastAsia="Times New Roman" w:hAnsi="Times New Roman" w:cs="Times New Roman"/>
          <w:sz w:val="24"/>
          <w:szCs w:val="24"/>
        </w:rPr>
        <w:t> от 02.05.2006 N 59-ФЗ "О порядке рассмотрения обращений граждан Российской Федерации";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6" w:anchor="/document/12177515/entry/0" w:history="1">
        <w:r w:rsidRPr="00D8300B">
          <w:rPr>
            <w:rFonts w:ascii="Times New Roman" w:eastAsia="Times New Roman" w:hAnsi="Times New Roman" w:cs="Times New Roman"/>
            <w:sz w:val="24"/>
            <w:szCs w:val="24"/>
          </w:rPr>
          <w:t>Федеральный закон</w:t>
        </w:r>
      </w:hyperlink>
      <w:r w:rsidRPr="00D8300B">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7" w:anchor="/document/12184522/entry/0" w:history="1">
        <w:r w:rsidRPr="00D8300B">
          <w:rPr>
            <w:rFonts w:ascii="Times New Roman" w:eastAsia="Times New Roman" w:hAnsi="Times New Roman" w:cs="Times New Roman"/>
            <w:sz w:val="24"/>
            <w:szCs w:val="24"/>
          </w:rPr>
          <w:t>Федеральный закон</w:t>
        </w:r>
      </w:hyperlink>
      <w:r w:rsidRPr="00D8300B">
        <w:rPr>
          <w:rFonts w:ascii="Times New Roman" w:eastAsia="Times New Roman" w:hAnsi="Times New Roman" w:cs="Times New Roman"/>
          <w:sz w:val="24"/>
          <w:szCs w:val="24"/>
        </w:rPr>
        <w:t> от 06.04.2011 N 63-ФЗ "Об электронной подписи";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w:t>
      </w:r>
      <w:hyperlink r:id="rId18" w:anchor="/document/70193794/entry/0" w:history="1">
        <w:r w:rsidRPr="00D8300B">
          <w:rPr>
            <w:rFonts w:ascii="Times New Roman" w:eastAsia="Times New Roman" w:hAnsi="Times New Roman" w:cs="Times New Roman"/>
            <w:sz w:val="24"/>
            <w:szCs w:val="24"/>
          </w:rPr>
          <w:t>постановление</w:t>
        </w:r>
      </w:hyperlink>
      <w:r w:rsidRPr="00D8300B">
        <w:rPr>
          <w:rFonts w:ascii="Times New Roman" w:eastAsia="Times New Roman" w:hAnsi="Times New Roman" w:cs="Times New Roman"/>
          <w:sz w:val="24"/>
          <w:szCs w:val="24"/>
        </w:rPr>
        <w:t>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 </w:t>
      </w:r>
      <w:hyperlink r:id="rId19" w:anchor="/document/70877974/entry/0" w:history="1">
        <w:r w:rsidRPr="00D8300B">
          <w:rPr>
            <w:rFonts w:ascii="Times New Roman" w:eastAsia="Times New Roman" w:hAnsi="Times New Roman" w:cs="Times New Roman"/>
            <w:sz w:val="24"/>
            <w:szCs w:val="24"/>
          </w:rPr>
          <w:t>приказ</w:t>
        </w:r>
      </w:hyperlink>
      <w:r w:rsidRPr="00D8300B">
        <w:rPr>
          <w:rFonts w:ascii="Times New Roman" w:eastAsia="Times New Roman" w:hAnsi="Times New Roman" w:cs="Times New Roman"/>
          <w:sz w:val="24"/>
          <w:szCs w:val="24"/>
        </w:rPr>
        <w:t>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 Исчерпывающий перечень документов, необходимых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2.6.1. Заявление (</w:t>
      </w:r>
      <w:hyperlink r:id="rId20" w:anchor="/document/405415375/entry/1100" w:history="1">
        <w:r w:rsidRPr="00D8300B">
          <w:rPr>
            <w:rFonts w:ascii="Times New Roman" w:eastAsia="Times New Roman" w:hAnsi="Times New Roman" w:cs="Times New Roman"/>
            <w:sz w:val="24"/>
            <w:szCs w:val="24"/>
          </w:rPr>
          <w:t>Приложение N 1</w:t>
        </w:r>
      </w:hyperlink>
      <w:r w:rsidRPr="00D8300B">
        <w:rPr>
          <w:rFonts w:ascii="Times New Roman" w:eastAsia="Times New Roman" w:hAnsi="Times New Roman" w:cs="Times New Roman"/>
          <w:sz w:val="24"/>
          <w:szCs w:val="24"/>
        </w:rPr>
        <w:t>)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обратиться любой из заинтересованных правообладателей здания, сооружений или помещений в них).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 заявлении о предоставлении земельного участка указываются: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кадастровый номер испрашиваемого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основание предоставления земельного участка без проведения торгов;</w:t>
      </w:r>
    </w:p>
    <w:p w:rsidR="006F3087" w:rsidRPr="00D8300B" w:rsidRDefault="006F3087" w:rsidP="00365539">
      <w:pPr>
        <w:spacing w:after="0" w:line="240" w:lineRule="auto"/>
        <w:jc w:val="both"/>
        <w:rPr>
          <w:rFonts w:ascii="Times New Roman" w:eastAsia="Times New Roman" w:hAnsi="Times New Roman" w:cs="Times New Roman"/>
          <w:sz w:val="24"/>
          <w:szCs w:val="24"/>
        </w:rPr>
      </w:pPr>
    </w:p>
    <w:p w:rsidR="006F3087" w:rsidRPr="00D8300B" w:rsidRDefault="006F3087" w:rsidP="00365539">
      <w:pPr>
        <w:spacing w:after="0" w:line="240" w:lineRule="auto"/>
        <w:jc w:val="both"/>
        <w:rPr>
          <w:rFonts w:ascii="Times New Roman" w:eastAsia="Times New Roman" w:hAnsi="Times New Roman" w:cs="Times New Roman"/>
          <w:sz w:val="24"/>
          <w:szCs w:val="24"/>
        </w:rPr>
      </w:pPr>
    </w:p>
    <w:p w:rsidR="006F3087" w:rsidRPr="00D8300B" w:rsidRDefault="006F3087" w:rsidP="00365539">
      <w:pPr>
        <w:spacing w:after="0" w:line="240" w:lineRule="auto"/>
        <w:jc w:val="both"/>
        <w:rPr>
          <w:rFonts w:ascii="Times New Roman" w:eastAsia="Times New Roman" w:hAnsi="Times New Roman" w:cs="Times New Roman"/>
          <w:sz w:val="24"/>
          <w:szCs w:val="24"/>
        </w:rPr>
      </w:pPr>
    </w:p>
    <w:p w:rsidR="006F3087" w:rsidRPr="00D8300B" w:rsidRDefault="006F3087"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6) цель использования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8) почтовый адрес и (или) адрес электронной почты, телефон для связи с Заявителем.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Заявление о предоставлении муниципальной услуги может быть подано в ОГБУ "МФЦ", или направлено почтой в Администрацию, либо подано в электронной форме через единый и (или) региональный порталы государственных и муниципальных услуг по адресам: </w:t>
      </w:r>
      <w:hyperlink r:id="rId21" w:tgtFrame="_blank" w:history="1">
        <w:r w:rsidRPr="00D8300B">
          <w:rPr>
            <w:rFonts w:ascii="Times New Roman" w:eastAsia="Times New Roman" w:hAnsi="Times New Roman" w:cs="Times New Roman"/>
            <w:sz w:val="24"/>
            <w:szCs w:val="24"/>
          </w:rPr>
          <w:t>www.gosuslugi.ru</w:t>
        </w:r>
      </w:hyperlink>
      <w:r w:rsidRPr="00D8300B">
        <w:rPr>
          <w:rFonts w:ascii="Times New Roman" w:eastAsia="Times New Roman" w:hAnsi="Times New Roman" w:cs="Times New Roman"/>
          <w:sz w:val="24"/>
          <w:szCs w:val="24"/>
        </w:rPr>
        <w:t> и (или) </w:t>
      </w:r>
      <w:hyperlink r:id="rId22" w:history="1">
        <w:r w:rsidR="006F3087" w:rsidRPr="00D8300B">
          <w:rPr>
            <w:rStyle w:val="a4"/>
            <w:rFonts w:ascii="Times New Roman" w:hAnsi="Times New Roman"/>
            <w:color w:val="auto"/>
            <w:sz w:val="24"/>
            <w:szCs w:val="24"/>
          </w:rPr>
          <w:t>www.</w:t>
        </w:r>
        <w:r w:rsidR="006F3087" w:rsidRPr="00D8300B">
          <w:rPr>
            <w:rStyle w:val="a4"/>
            <w:rFonts w:ascii="Times New Roman" w:hAnsi="Times New Roman"/>
            <w:color w:val="auto"/>
            <w:sz w:val="24"/>
            <w:szCs w:val="24"/>
            <w:lang w:val="en-US"/>
          </w:rPr>
          <w:t>luhadm</w:t>
        </w:r>
        <w:r w:rsidR="006F3087" w:rsidRPr="00D8300B">
          <w:rPr>
            <w:rStyle w:val="a4"/>
            <w:rFonts w:ascii="Times New Roman" w:hAnsi="Times New Roman"/>
            <w:color w:val="auto"/>
            <w:sz w:val="24"/>
            <w:szCs w:val="24"/>
          </w:rPr>
          <w:t>.ru</w:t>
        </w:r>
      </w:hyperlink>
      <w:r w:rsidRPr="00D8300B">
        <w:rPr>
          <w:rFonts w:ascii="Times New Roman" w:eastAsia="Times New Roman" w:hAnsi="Times New Roman" w:cs="Times New Roman"/>
          <w:sz w:val="24"/>
          <w:szCs w:val="24"/>
        </w:rPr>
        <w:t> (далее - Порталы).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2.6.2. В случае направления заявления посредством </w:t>
      </w:r>
      <w:hyperlink r:id="rId23" w:tgtFrame="_blank" w:history="1">
        <w:r w:rsidRPr="00D8300B">
          <w:rPr>
            <w:rFonts w:ascii="Times New Roman" w:eastAsia="Times New Roman" w:hAnsi="Times New Roman" w:cs="Times New Roman"/>
            <w:sz w:val="24"/>
            <w:szCs w:val="24"/>
          </w:rPr>
          <w:t>Единого портала</w:t>
        </w:r>
      </w:hyperlink>
      <w:r w:rsidRPr="00D8300B">
        <w:rPr>
          <w:rFonts w:ascii="Times New Roman" w:eastAsia="Times New Roman" w:hAnsi="Times New Roman" w:cs="Times New Roman"/>
          <w:sz w:val="24"/>
          <w:szCs w:val="24"/>
        </w:rPr>
        <w:t> государственных и муниципальных услуг (далее - ЕПГУ) формирование заявления осуществляется посредством заполнения интерактивной формы на ЕПГУ без необходимости дополненной подачи заявления в какой-либо иной форме.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2.6.3. Для предоставления муниципальной услуги нижеуказанные документы запрашиваются </w:t>
      </w:r>
      <w:r w:rsidR="006F3087" w:rsidRPr="00D8300B">
        <w:rPr>
          <w:rFonts w:ascii="Times New Roman" w:eastAsia="Times New Roman" w:hAnsi="Times New Roman" w:cs="Times New Roman"/>
          <w:sz w:val="24"/>
          <w:szCs w:val="24"/>
        </w:rPr>
        <w:t>Комитетом</w:t>
      </w:r>
      <w:r w:rsidRPr="00D8300B">
        <w:rPr>
          <w:rFonts w:ascii="Times New Roman" w:eastAsia="Times New Roman" w:hAnsi="Times New Roman" w:cs="Times New Roman"/>
          <w:sz w:val="24"/>
          <w:szCs w:val="24"/>
        </w:rPr>
        <w:t xml:space="preserve"> посредством межведомственного информационного взаимодействия, при этом данные документы не могут быть затребованы у Заявителя (Заявителей), но могут быть представлены им самостоятельно:</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Выписка из Единого государственного реестра недвижимости (далее - ЕГРН) об объекте недвижимости (об испрашиваемом земельном участке).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Выписка из ЕГРН об объекте недвижимости (о здании и (или) сооружении, расположенно</w:t>
      </w:r>
      <w:proofErr w:type="gramStart"/>
      <w:r w:rsidRPr="00D8300B">
        <w:rPr>
          <w:rFonts w:ascii="Times New Roman" w:eastAsia="Times New Roman" w:hAnsi="Times New Roman" w:cs="Times New Roman"/>
          <w:sz w:val="24"/>
          <w:szCs w:val="24"/>
        </w:rPr>
        <w:t>м(</w:t>
      </w:r>
      <w:proofErr w:type="spellStart"/>
      <w:proofErr w:type="gramEnd"/>
      <w:r w:rsidRPr="00D8300B">
        <w:rPr>
          <w:rFonts w:ascii="Times New Roman" w:eastAsia="Times New Roman" w:hAnsi="Times New Roman" w:cs="Times New Roman"/>
          <w:sz w:val="24"/>
          <w:szCs w:val="24"/>
        </w:rPr>
        <w:t>ых</w:t>
      </w:r>
      <w:proofErr w:type="spellEnd"/>
      <w:r w:rsidRPr="00D8300B">
        <w:rPr>
          <w:rFonts w:ascii="Times New Roman" w:eastAsia="Times New Roman" w:hAnsi="Times New Roman" w:cs="Times New Roman"/>
          <w:sz w:val="24"/>
          <w:szCs w:val="24"/>
        </w:rPr>
        <w:t>) на испрашиваемом земельном участке).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Выписка из ЕГРН об объекте недвижимости (о помещении в здании, сооружении, расположенном на испрашиваемом земельном участке, в случае заявления собственника помещения).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2.6.4. К заявлению прилагается: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 Копия документа, подтверждающего личность Заявителя (Заявителей) или личность представителя Заявителя (Заявителей);</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 случае направления заявления посредством </w:t>
      </w:r>
      <w:hyperlink r:id="rId24" w:tgtFrame="_blank" w:history="1">
        <w:r w:rsidRPr="00D8300B">
          <w:rPr>
            <w:rFonts w:ascii="Times New Roman" w:eastAsia="Times New Roman" w:hAnsi="Times New Roman" w:cs="Times New Roman"/>
            <w:sz w:val="24"/>
            <w:szCs w:val="24"/>
          </w:rPr>
          <w:t>ЕПГУ</w:t>
        </w:r>
      </w:hyperlink>
      <w:r w:rsidRPr="00D8300B">
        <w:rPr>
          <w:rFonts w:ascii="Times New Roman" w:eastAsia="Times New Roman" w:hAnsi="Times New Roman" w:cs="Times New Roman"/>
          <w:sz w:val="24"/>
          <w:szCs w:val="24"/>
        </w:rPr>
        <w:t> сведения из документа, удостоверяющего личность заявителя, представителя, формируются при подтверждении учетной записи в ЕСИА (Единой системе идентификац</w:t>
      </w:r>
      <w:proofErr w:type="gramStart"/>
      <w:r w:rsidRPr="00D8300B">
        <w:rPr>
          <w:rFonts w:ascii="Times New Roman" w:eastAsia="Times New Roman" w:hAnsi="Times New Roman" w:cs="Times New Roman"/>
          <w:sz w:val="24"/>
          <w:szCs w:val="24"/>
        </w:rPr>
        <w:t>ии и ау</w:t>
      </w:r>
      <w:proofErr w:type="gramEnd"/>
      <w:r w:rsidRPr="00D8300B">
        <w:rPr>
          <w:rFonts w:ascii="Times New Roman" w:eastAsia="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(Заявителями) является иностранное юридическое лицо.</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6) В случае оформления земельного участка в безвозмездное пользование религиозной организации к заявлению прилагается договор безвозмездного пользования зданием, сооружением, если право на такое здание, сооружение не зарегистрировано в ЕГРН.</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7) В случае приобретения земельного участка в безвозмездное пользование в соответствии с </w:t>
      </w:r>
      <w:hyperlink r:id="rId25" w:anchor="/document/12124624/entry/391028" w:history="1">
        <w:r w:rsidRPr="00D8300B">
          <w:rPr>
            <w:rFonts w:ascii="Times New Roman" w:eastAsia="Times New Roman" w:hAnsi="Times New Roman" w:cs="Times New Roman"/>
            <w:sz w:val="24"/>
            <w:szCs w:val="24"/>
          </w:rPr>
          <w:t>подпунктом 8 пункта 2 статьи 39.10</w:t>
        </w:r>
      </w:hyperlink>
      <w:r w:rsidRPr="00D8300B">
        <w:rPr>
          <w:rFonts w:ascii="Times New Roman" w:eastAsia="Times New Roman" w:hAnsi="Times New Roman" w:cs="Times New Roman"/>
          <w:sz w:val="24"/>
          <w:szCs w:val="24"/>
        </w:rPr>
        <w:t> Земельного кодекса Российской Федерации к заявлению прилагается договор найма служебного жилого помещения.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8)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При обращении посредством </w:t>
      </w:r>
      <w:hyperlink r:id="rId26" w:tgtFrame="_blank" w:history="1">
        <w:r w:rsidRPr="00D8300B">
          <w:rPr>
            <w:rFonts w:ascii="Times New Roman" w:eastAsia="Times New Roman" w:hAnsi="Times New Roman" w:cs="Times New Roman"/>
            <w:sz w:val="24"/>
            <w:szCs w:val="24"/>
          </w:rPr>
          <w:t>ЕПГУ</w:t>
        </w:r>
      </w:hyperlink>
      <w:r w:rsidRPr="00D8300B">
        <w:rPr>
          <w:rFonts w:ascii="Times New Roman" w:eastAsia="Times New Roman" w:hAnsi="Times New Roman" w:cs="Times New Roman"/>
          <w:sz w:val="24"/>
          <w:szCs w:val="24"/>
        </w:rPr>
        <w:t> указанный документ, выданный организацией, удостоверяется </w:t>
      </w:r>
      <w:hyperlink r:id="rId27" w:anchor="/document/12184522/entry/54" w:history="1">
        <w:r w:rsidRPr="00D8300B">
          <w:rPr>
            <w:rFonts w:ascii="Times New Roman" w:eastAsia="Times New Roman" w:hAnsi="Times New Roman" w:cs="Times New Roman"/>
            <w:sz w:val="24"/>
            <w:szCs w:val="24"/>
          </w:rPr>
          <w:t>усиленной квалификационной электронной подписью</w:t>
        </w:r>
      </w:hyperlink>
      <w:r w:rsidRPr="00D8300B">
        <w:rPr>
          <w:rFonts w:ascii="Times New Roman" w:eastAsia="Times New Roman" w:hAnsi="Times New Roman" w:cs="Times New Roman"/>
          <w:sz w:val="24"/>
          <w:szCs w:val="24"/>
        </w:rPr>
        <w:t xml:space="preserve"> правомочного должностного лица организации, а документ, выданный физическим лицом, - усиленной квалификационной электронной подписью нотариуса с приложением файла открепленной усиленной квалификационной электронной подписи в формате </w:t>
      </w:r>
      <w:proofErr w:type="spellStart"/>
      <w:r w:rsidRPr="00D8300B">
        <w:rPr>
          <w:rFonts w:ascii="Times New Roman" w:eastAsia="Times New Roman" w:hAnsi="Times New Roman" w:cs="Times New Roman"/>
          <w:sz w:val="24"/>
          <w:szCs w:val="24"/>
        </w:rPr>
        <w:t>sig</w:t>
      </w:r>
      <w:proofErr w:type="spellEnd"/>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Заявителю не может быть отказано в приеме дополнительных документов.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Электронные документы предоставляются в следующих форматах: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 </w:t>
      </w:r>
      <w:proofErr w:type="spellStart"/>
      <w:r w:rsidRPr="00D8300B">
        <w:rPr>
          <w:rFonts w:ascii="Times New Roman" w:eastAsia="Times New Roman" w:hAnsi="Times New Roman" w:cs="Times New Roman"/>
          <w:sz w:val="24"/>
          <w:szCs w:val="24"/>
        </w:rPr>
        <w:t>xml</w:t>
      </w:r>
      <w:proofErr w:type="spellEnd"/>
      <w:r w:rsidRPr="00D8300B">
        <w:rPr>
          <w:rFonts w:ascii="Times New Roman" w:eastAsia="Times New Roman" w:hAnsi="Times New Roman" w:cs="Times New Roman"/>
          <w:sz w:val="24"/>
          <w:szCs w:val="24"/>
        </w:rPr>
        <w:t xml:space="preserve"> - для формализованных документов;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2) </w:t>
      </w:r>
      <w:proofErr w:type="spellStart"/>
      <w:r w:rsidRPr="00D8300B">
        <w:rPr>
          <w:rFonts w:ascii="Times New Roman" w:eastAsia="Times New Roman" w:hAnsi="Times New Roman" w:cs="Times New Roman"/>
          <w:sz w:val="24"/>
          <w:szCs w:val="24"/>
        </w:rPr>
        <w:t>doc</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docx</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odt</w:t>
      </w:r>
      <w:proofErr w:type="spellEnd"/>
      <w:r w:rsidRPr="00D8300B">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3) </w:t>
      </w:r>
      <w:proofErr w:type="spellStart"/>
      <w:r w:rsidRPr="00D8300B">
        <w:rPr>
          <w:rFonts w:ascii="Times New Roman" w:eastAsia="Times New Roman" w:hAnsi="Times New Roman" w:cs="Times New Roman"/>
          <w:sz w:val="24"/>
          <w:szCs w:val="24"/>
        </w:rPr>
        <w:t>xls</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xlsx</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ods</w:t>
      </w:r>
      <w:proofErr w:type="spellEnd"/>
      <w:r w:rsidRPr="00D8300B">
        <w:rPr>
          <w:rFonts w:ascii="Times New Roman" w:eastAsia="Times New Roman" w:hAnsi="Times New Roman" w:cs="Times New Roman"/>
          <w:sz w:val="24"/>
          <w:szCs w:val="24"/>
        </w:rPr>
        <w:t xml:space="preserve"> - для документов, содержащих расчеты;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 </w:t>
      </w:r>
      <w:proofErr w:type="spellStart"/>
      <w:r w:rsidRPr="00D8300B">
        <w:rPr>
          <w:rFonts w:ascii="Times New Roman" w:eastAsia="Times New Roman" w:hAnsi="Times New Roman" w:cs="Times New Roman"/>
          <w:sz w:val="24"/>
          <w:szCs w:val="24"/>
        </w:rPr>
        <w:t>pdf</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jpg</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jpeg</w:t>
      </w:r>
      <w:proofErr w:type="spellEnd"/>
      <w:r w:rsidRPr="00D8300B">
        <w:rPr>
          <w:rFonts w:ascii="Times New Roman" w:eastAsia="Times New Roman" w:hAnsi="Times New Roman" w:cs="Times New Roman"/>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300B">
        <w:rPr>
          <w:rFonts w:ascii="Times New Roman" w:eastAsia="Times New Roman" w:hAnsi="Times New Roman" w:cs="Times New Roman"/>
          <w:sz w:val="24"/>
          <w:szCs w:val="24"/>
        </w:rPr>
        <w:t>dpi</w:t>
      </w:r>
      <w:proofErr w:type="spellEnd"/>
      <w:r w:rsidRPr="00D8300B">
        <w:rPr>
          <w:rFonts w:ascii="Times New Roman" w:eastAsia="Times New Roman" w:hAnsi="Times New Roman" w:cs="Times New Roman"/>
          <w:sz w:val="24"/>
          <w:szCs w:val="24"/>
        </w:rPr>
        <w:t xml:space="preserve"> (масштаб 1:1) с использованием следующих режимов: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"черно-белый" (при отсутствии в документе графических изображений и (или) цветного текста);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сохранение всех аутентичных признаков подлинности, а именно: графической подписи лица, печати, углового штампа бланка;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Электронные документы должны обеспечивать: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возможность идентифицировать документ и количество листов в документе;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содержать оглавление, соответствующее их смыслу и содержанию;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D8300B">
        <w:rPr>
          <w:rFonts w:ascii="Times New Roman" w:eastAsia="Times New Roman" w:hAnsi="Times New Roman" w:cs="Times New Roman"/>
          <w:sz w:val="24"/>
          <w:szCs w:val="24"/>
        </w:rPr>
        <w:t>xls</w:t>
      </w:r>
      <w:proofErr w:type="spellEnd"/>
      <w:r w:rsidRPr="00D8300B">
        <w:rPr>
          <w:rFonts w:ascii="Times New Roman" w:eastAsia="Times New Roman" w:hAnsi="Times New Roman" w:cs="Times New Roman"/>
          <w:sz w:val="24"/>
          <w:szCs w:val="24"/>
        </w:rPr>
        <w:t xml:space="preserve">, </w:t>
      </w:r>
      <w:proofErr w:type="spellStart"/>
      <w:r w:rsidRPr="00D8300B">
        <w:rPr>
          <w:rFonts w:ascii="Times New Roman" w:eastAsia="Times New Roman" w:hAnsi="Times New Roman" w:cs="Times New Roman"/>
          <w:sz w:val="24"/>
          <w:szCs w:val="24"/>
        </w:rPr>
        <w:t>xlsx</w:t>
      </w:r>
      <w:proofErr w:type="spellEnd"/>
      <w:r w:rsidRPr="00D8300B">
        <w:rPr>
          <w:rFonts w:ascii="Times New Roman" w:eastAsia="Times New Roman" w:hAnsi="Times New Roman" w:cs="Times New Roman"/>
          <w:sz w:val="24"/>
          <w:szCs w:val="24"/>
        </w:rPr>
        <w:t xml:space="preserve"> или </w:t>
      </w:r>
      <w:proofErr w:type="spellStart"/>
      <w:r w:rsidRPr="00D8300B">
        <w:rPr>
          <w:rFonts w:ascii="Times New Roman" w:eastAsia="Times New Roman" w:hAnsi="Times New Roman" w:cs="Times New Roman"/>
          <w:sz w:val="24"/>
          <w:szCs w:val="24"/>
        </w:rPr>
        <w:t>ods</w:t>
      </w:r>
      <w:proofErr w:type="spellEnd"/>
      <w:r w:rsidRPr="00D8300B">
        <w:rPr>
          <w:rFonts w:ascii="Times New Roman" w:eastAsia="Times New Roman" w:hAnsi="Times New Roman" w:cs="Times New Roman"/>
          <w:sz w:val="24"/>
          <w:szCs w:val="24"/>
        </w:rPr>
        <w:t>, формируются в виде отдельного электронного документа;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Максимально допустимый размер прикрепленного пакета документов не должен превышать 3 ГБ.</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2.7.1. Не предоставлены или предоставлены не в полном объеме документы, предусмотренные </w:t>
      </w:r>
      <w:hyperlink r:id="rId28" w:anchor="/document/405415375/entry/264" w:history="1">
        <w:r w:rsidRPr="00D8300B">
          <w:rPr>
            <w:rFonts w:ascii="Times New Roman" w:eastAsia="Times New Roman" w:hAnsi="Times New Roman" w:cs="Times New Roman"/>
            <w:sz w:val="24"/>
            <w:szCs w:val="24"/>
          </w:rPr>
          <w:t>подпунктом 2.6.4. пункта 2.6</w:t>
        </w:r>
      </w:hyperlink>
      <w:r w:rsidRPr="00D8300B">
        <w:rPr>
          <w:rFonts w:ascii="Times New Roman" w:eastAsia="Times New Roman" w:hAnsi="Times New Roman" w:cs="Times New Roman"/>
          <w:sz w:val="24"/>
          <w:szCs w:val="24"/>
        </w:rPr>
        <w:t>.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2.7.2. Представлены незаверенные копии документов или копии документов, которые должны быть представлены в подлиннике.</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2.7.4. Текст заявления не поддается прочтению или не подписан уполномоченным лицом.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2.7.5. Заявление, поданное в электронном виде, не подписано </w:t>
      </w:r>
      <w:hyperlink r:id="rId29"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 в соответствии с требованиями действующего законодательства либо не подтверждена ее подлинность.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2.7.6. С заявлением о предоставлении муниципальной услуги обратилось ненадлежащее лицо.</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2.7.7. Письменное обращение или запрос анонимного характера.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2.7.8. Некорректное заполнение обязательных полей в форме запроса о предоставлении услуги на </w:t>
      </w:r>
      <w:hyperlink r:id="rId30" w:tgtFrame="_blank" w:history="1">
        <w:r w:rsidRPr="00D8300B">
          <w:rPr>
            <w:rFonts w:ascii="Times New Roman" w:eastAsia="Times New Roman" w:hAnsi="Times New Roman" w:cs="Times New Roman"/>
            <w:sz w:val="24"/>
            <w:szCs w:val="24"/>
          </w:rPr>
          <w:t>Порталах</w:t>
        </w:r>
      </w:hyperlink>
      <w:r w:rsidRPr="00D8300B">
        <w:rPr>
          <w:rFonts w:ascii="Times New Roman" w:eastAsia="Times New Roman" w:hAnsi="Times New Roman" w:cs="Times New Roman"/>
          <w:sz w:val="24"/>
          <w:szCs w:val="24"/>
        </w:rPr>
        <w:t> (недостоверное, неправильное либо неполное).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2.8.1. Исчерпывающий перечень оснований для отказа в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С заявлением о предоставлении земельного участка обратилось лицо, которое в соответствии с </w:t>
      </w:r>
      <w:hyperlink r:id="rId31" w:anchor="/document/12124624/entry/2" w:history="1">
        <w:r w:rsidRPr="00D8300B">
          <w:rPr>
            <w:rFonts w:ascii="Times New Roman" w:eastAsia="Times New Roman" w:hAnsi="Times New Roman" w:cs="Times New Roman"/>
            <w:sz w:val="24"/>
            <w:szCs w:val="24"/>
          </w:rPr>
          <w:t>земельным законодательством</w:t>
        </w:r>
      </w:hyperlink>
      <w:r w:rsidRPr="00D8300B">
        <w:rPr>
          <w:rFonts w:ascii="Times New Roman" w:eastAsia="Times New Roman" w:hAnsi="Times New Roman" w:cs="Times New Roman"/>
          <w:sz w:val="24"/>
          <w:szCs w:val="24"/>
        </w:rPr>
        <w:t> не имеет права на приобретение земельного участка без проведения торгов;</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anchor="/document/12124624/entry/3910210" w:history="1">
        <w:r w:rsidRPr="00D8300B">
          <w:rPr>
            <w:rFonts w:ascii="Times New Roman" w:eastAsia="Times New Roman" w:hAnsi="Times New Roman" w:cs="Times New Roman"/>
            <w:sz w:val="24"/>
            <w:szCs w:val="24"/>
          </w:rPr>
          <w:t>подпунктом 10 пункта 2 статьи 39.10</w:t>
        </w:r>
      </w:hyperlink>
      <w:r w:rsidRPr="00D8300B">
        <w:rPr>
          <w:rFonts w:ascii="Times New Roman" w:eastAsia="Times New Roman" w:hAnsi="Times New Roman" w:cs="Times New Roman"/>
          <w:sz w:val="24"/>
          <w:szCs w:val="24"/>
        </w:rPr>
        <w:t> Земельного кодекса Российской Федерации;</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anchor="/document/12124624/entry/3936" w:history="1">
        <w:r w:rsidRPr="00D8300B">
          <w:rPr>
            <w:rFonts w:ascii="Times New Roman" w:eastAsia="Times New Roman" w:hAnsi="Times New Roman" w:cs="Times New Roman"/>
            <w:sz w:val="24"/>
            <w:szCs w:val="24"/>
          </w:rPr>
          <w:t>статьей 39.36</w:t>
        </w:r>
      </w:hyperlink>
      <w:r w:rsidRPr="00D8300B">
        <w:rPr>
          <w:rFonts w:ascii="Times New Roman" w:eastAsia="Times New Roman" w:hAnsi="Times New Roman" w:cs="Times New Roman"/>
          <w:sz w:val="24"/>
          <w:szCs w:val="24"/>
        </w:rPr>
        <w:t> Земельного кодекса Российской Федерации, либо</w:t>
      </w:r>
      <w:proofErr w:type="gramEnd"/>
      <w:r w:rsidRPr="00D8300B">
        <w:rPr>
          <w:rFonts w:ascii="Times New Roman" w:eastAsia="Times New Roman" w:hAnsi="Times New Roman" w:cs="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8300B">
        <w:rPr>
          <w:rFonts w:ascii="Times New Roman" w:eastAsia="Times New Roman" w:hAnsi="Times New Roman" w:cs="Times New Roman"/>
          <w:sz w:val="24"/>
          <w:szCs w:val="24"/>
        </w:rPr>
        <w:t>постройки</w:t>
      </w:r>
      <w:proofErr w:type="gramEnd"/>
      <w:r w:rsidRPr="00D8300B">
        <w:rPr>
          <w:rFonts w:ascii="Times New Roman" w:eastAsia="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anchor="/document/12138258/entry/553211" w:history="1">
        <w:r w:rsidRPr="00D8300B">
          <w:rPr>
            <w:rFonts w:ascii="Times New Roman" w:eastAsia="Times New Roman" w:hAnsi="Times New Roman" w:cs="Times New Roman"/>
            <w:sz w:val="24"/>
            <w:szCs w:val="24"/>
          </w:rPr>
          <w:t>частью 11 статьи 55.32</w:t>
        </w:r>
      </w:hyperlink>
      <w:r w:rsidRPr="00D8300B">
        <w:rPr>
          <w:rFonts w:ascii="Times New Roman" w:eastAsia="Times New Roman" w:hAnsi="Times New Roman" w:cs="Times New Roman"/>
          <w:sz w:val="24"/>
          <w:szCs w:val="24"/>
        </w:rPr>
        <w:t> Градостроительного кодекса Российской Федерации;</w:t>
      </w:r>
    </w:p>
    <w:p w:rsidR="006F3087"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anchor="/document/12124624/entry/3936" w:history="1">
        <w:r w:rsidRPr="00D8300B">
          <w:rPr>
            <w:rFonts w:ascii="Times New Roman" w:eastAsia="Times New Roman" w:hAnsi="Times New Roman" w:cs="Times New Roman"/>
            <w:sz w:val="24"/>
            <w:szCs w:val="24"/>
          </w:rPr>
          <w:t>статьей 39.36</w:t>
        </w:r>
      </w:hyperlink>
      <w:r w:rsidRPr="00D8300B">
        <w:rPr>
          <w:rFonts w:ascii="Times New Roman" w:eastAsia="Times New Roman" w:hAnsi="Times New Roman" w:cs="Times New Roman"/>
          <w:sz w:val="24"/>
          <w:szCs w:val="24"/>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6) Указанный в заявлении о предоставлении земельного участка земельный</w:t>
      </w:r>
      <w:proofErr w:type="gramStart"/>
      <w:r w:rsidRPr="00D8300B">
        <w:rPr>
          <w:rFonts w:ascii="Times New Roman" w:eastAsia="Times New Roman" w:hAnsi="Times New Roman" w:cs="Times New Roman"/>
          <w:sz w:val="24"/>
          <w:szCs w:val="24"/>
        </w:rPr>
        <w:t>.</w:t>
      </w:r>
      <w:proofErr w:type="gramEnd"/>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у</w:t>
      </w:r>
      <w:proofErr w:type="gramEnd"/>
      <w:r w:rsidRPr="00D8300B">
        <w:rPr>
          <w:rFonts w:ascii="Times New Roman" w:eastAsia="Times New Roman" w:hAnsi="Times New Roman" w:cs="Times New Roman"/>
          <w:sz w:val="24"/>
          <w:szCs w:val="24"/>
        </w:rPr>
        <w:t>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8300B">
        <w:rPr>
          <w:rFonts w:ascii="Times New Roman" w:eastAsia="Times New Roman" w:hAnsi="Times New Roman" w:cs="Times New Roman"/>
          <w:sz w:val="24"/>
          <w:szCs w:val="24"/>
        </w:rPr>
        <w:t xml:space="preserve"> для целей резервирования;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8300B">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которым</w:t>
      </w:r>
      <w:proofErr w:type="gramEnd"/>
      <w:r w:rsidRPr="00D8300B">
        <w:rPr>
          <w:rFonts w:ascii="Times New Roman" w:eastAsia="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8300B">
        <w:rPr>
          <w:rFonts w:ascii="Times New Roman" w:eastAsia="Times New Roman" w:hAnsi="Times New Roman" w:cs="Times New Roman"/>
          <w:sz w:val="24"/>
          <w:szCs w:val="24"/>
        </w:rPr>
        <w:t>извещение</w:t>
      </w:r>
      <w:proofErr w:type="gramEnd"/>
      <w:r w:rsidRPr="00D8300B">
        <w:rPr>
          <w:rFonts w:ascii="Times New Roman" w:eastAsia="Times New Roman" w:hAnsi="Times New Roman" w:cs="Times New Roman"/>
          <w:sz w:val="24"/>
          <w:szCs w:val="24"/>
        </w:rPr>
        <w:t xml:space="preserve"> о проведении которого размещено в соответствии с </w:t>
      </w:r>
      <w:hyperlink r:id="rId36" w:anchor="/document/12124624/entry/391119" w:history="1">
        <w:r w:rsidRPr="00D8300B">
          <w:rPr>
            <w:rFonts w:ascii="Times New Roman" w:eastAsia="Times New Roman" w:hAnsi="Times New Roman" w:cs="Times New Roman"/>
            <w:sz w:val="24"/>
            <w:szCs w:val="24"/>
          </w:rPr>
          <w:t>пунктом 19 статьи 39.11</w:t>
        </w:r>
      </w:hyperlink>
      <w:r w:rsidRPr="00D8300B">
        <w:rPr>
          <w:rFonts w:ascii="Times New Roman" w:eastAsia="Times New Roman" w:hAnsi="Times New Roman" w:cs="Times New Roman"/>
          <w:sz w:val="24"/>
          <w:szCs w:val="24"/>
        </w:rPr>
        <w:t>. Земельного кодекса Российской Федерации;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w:t>
      </w:r>
      <w:hyperlink r:id="rId37" w:anchor="/document/12124624/entry/391146" w:history="1">
        <w:r w:rsidRPr="00D8300B">
          <w:rPr>
            <w:rFonts w:ascii="Times New Roman" w:eastAsia="Times New Roman" w:hAnsi="Times New Roman" w:cs="Times New Roman"/>
            <w:sz w:val="24"/>
            <w:szCs w:val="24"/>
          </w:rPr>
          <w:t>подпунктом 6 пункта 4 статьи 39.11</w:t>
        </w:r>
      </w:hyperlink>
      <w:r w:rsidRPr="00D8300B">
        <w:rPr>
          <w:rFonts w:ascii="Times New Roman" w:eastAsia="Times New Roman" w:hAnsi="Times New Roman" w:cs="Times New Roman"/>
          <w:sz w:val="24"/>
          <w:szCs w:val="24"/>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anchor="/document/12124624/entry/391144" w:history="1">
        <w:r w:rsidRPr="00D8300B">
          <w:rPr>
            <w:rFonts w:ascii="Times New Roman" w:eastAsia="Times New Roman" w:hAnsi="Times New Roman" w:cs="Times New Roman"/>
            <w:sz w:val="24"/>
            <w:szCs w:val="24"/>
          </w:rPr>
          <w:t>подпунктом 4 пункта 4 статьи 39.11</w:t>
        </w:r>
      </w:hyperlink>
      <w:r w:rsidRPr="00D8300B">
        <w:rPr>
          <w:rFonts w:ascii="Times New Roman" w:eastAsia="Times New Roman" w:hAnsi="Times New Roman" w:cs="Times New Roman"/>
          <w:sz w:val="24"/>
          <w:szCs w:val="24"/>
        </w:rPr>
        <w:t>. Земельного кодекса Российской Федерации уполномоченным органом</w:t>
      </w:r>
      <w:proofErr w:type="gramEnd"/>
      <w:r w:rsidRPr="00D8300B">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9" w:anchor="/document/12124624/entry/39118" w:history="1">
        <w:r w:rsidRPr="00D8300B">
          <w:rPr>
            <w:rFonts w:ascii="Times New Roman" w:eastAsia="Times New Roman" w:hAnsi="Times New Roman" w:cs="Times New Roman"/>
            <w:sz w:val="24"/>
            <w:szCs w:val="24"/>
          </w:rPr>
          <w:t>пунктом 8 статьи 39.11</w:t>
        </w:r>
      </w:hyperlink>
      <w:r w:rsidRPr="00D8300B">
        <w:rPr>
          <w:rFonts w:ascii="Times New Roman" w:eastAsia="Times New Roman" w:hAnsi="Times New Roman" w:cs="Times New Roman"/>
          <w:sz w:val="24"/>
          <w:szCs w:val="24"/>
        </w:rPr>
        <w:t>. Земельного кодекса Российской Федерации;</w:t>
      </w:r>
    </w:p>
    <w:p w:rsidR="006F3087"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13) В отношении земельного участка, указанного в заявлен</w:t>
      </w:r>
      <w:proofErr w:type="gramStart"/>
      <w:r w:rsidRPr="00D8300B">
        <w:rPr>
          <w:rFonts w:ascii="Times New Roman" w:eastAsia="Times New Roman" w:hAnsi="Times New Roman" w:cs="Times New Roman"/>
          <w:sz w:val="24"/>
          <w:szCs w:val="24"/>
        </w:rPr>
        <w:t>ии о е</w:t>
      </w:r>
      <w:proofErr w:type="gramEnd"/>
      <w:r w:rsidRPr="00D8300B">
        <w:rPr>
          <w:rFonts w:ascii="Times New Roman" w:eastAsia="Times New Roman" w:hAnsi="Times New Roman" w:cs="Times New Roman"/>
          <w:sz w:val="24"/>
          <w:szCs w:val="24"/>
        </w:rPr>
        <w:t>го предоставлении, опубликовано и размещено в соответствии с </w:t>
      </w:r>
      <w:hyperlink r:id="rId40" w:anchor="/document/12124624/entry/391811" w:history="1">
        <w:r w:rsidRPr="00D8300B">
          <w:rPr>
            <w:rFonts w:ascii="Times New Roman" w:eastAsia="Times New Roman" w:hAnsi="Times New Roman" w:cs="Times New Roman"/>
            <w:sz w:val="24"/>
            <w:szCs w:val="24"/>
          </w:rPr>
          <w:t>подпунктом 1 пункта 1 статьи 39.18</w:t>
        </w:r>
      </w:hyperlink>
      <w:r w:rsidRPr="00D8300B">
        <w:rPr>
          <w:rFonts w:ascii="Times New Roman" w:eastAsia="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крестьянским (фермерским) хозяйством его деятельности;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anchor="/document/12124624/entry/3910210" w:history="1">
        <w:r w:rsidRPr="00D8300B">
          <w:rPr>
            <w:rFonts w:ascii="Times New Roman" w:eastAsia="Times New Roman" w:hAnsi="Times New Roman" w:cs="Times New Roman"/>
            <w:sz w:val="24"/>
            <w:szCs w:val="24"/>
          </w:rPr>
          <w:t>подпунктом 10 пункта 2 статьи 39.10</w:t>
        </w:r>
      </w:hyperlink>
      <w:r w:rsidRPr="00D8300B">
        <w:rPr>
          <w:rFonts w:ascii="Times New Roman" w:eastAsia="Times New Roman" w:hAnsi="Times New Roman" w:cs="Times New Roman"/>
          <w:sz w:val="24"/>
          <w:szCs w:val="24"/>
        </w:rPr>
        <w:t>. Земельного кодекса Российской Федерации;</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17) Указанный в заявлении о предоставлении земельного участка земельный участок</w:t>
      </w:r>
      <w:proofErr w:type="gramStart"/>
      <w:r w:rsidRPr="00D8300B">
        <w:rPr>
          <w:rFonts w:ascii="Times New Roman" w:eastAsia="Times New Roman" w:hAnsi="Times New Roman" w:cs="Times New Roman"/>
          <w:sz w:val="24"/>
          <w:szCs w:val="24"/>
        </w:rPr>
        <w:t>.</w:t>
      </w:r>
      <w:proofErr w:type="gramEnd"/>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в</w:t>
      </w:r>
      <w:proofErr w:type="gramEnd"/>
      <w:r w:rsidRPr="00D8300B">
        <w:rPr>
          <w:rFonts w:ascii="Times New Roman" w:eastAsia="Times New Roman" w:hAnsi="Times New Roman" w:cs="Times New Roman"/>
          <w:sz w:val="24"/>
          <w:szCs w:val="24"/>
        </w:rPr>
        <w:t xml:space="preserve">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20) В отношении земельного участка, указанного в заявлен</w:t>
      </w:r>
      <w:proofErr w:type="gramStart"/>
      <w:r w:rsidRPr="00D8300B">
        <w:rPr>
          <w:rFonts w:ascii="Times New Roman" w:eastAsia="Times New Roman" w:hAnsi="Times New Roman" w:cs="Times New Roman"/>
          <w:sz w:val="24"/>
          <w:szCs w:val="24"/>
        </w:rPr>
        <w:t>ии о е</w:t>
      </w:r>
      <w:proofErr w:type="gramEnd"/>
      <w:r w:rsidRPr="00D8300B">
        <w:rPr>
          <w:rFonts w:ascii="Times New Roman" w:eastAsia="Times New Roman" w:hAnsi="Times New Roman" w:cs="Times New Roman"/>
          <w:sz w:val="24"/>
          <w:szCs w:val="24"/>
        </w:rPr>
        <w:t>го предоставлении, не установлен вид разрешенного использования;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22) В отношении земельного участка, указанного в заявлен</w:t>
      </w:r>
      <w:proofErr w:type="gramStart"/>
      <w:r w:rsidRPr="00D8300B">
        <w:rPr>
          <w:rFonts w:ascii="Times New Roman" w:eastAsia="Times New Roman" w:hAnsi="Times New Roman" w:cs="Times New Roman"/>
          <w:sz w:val="24"/>
          <w:szCs w:val="24"/>
        </w:rPr>
        <w:t>ии о е</w:t>
      </w:r>
      <w:proofErr w:type="gramEnd"/>
      <w:r w:rsidRPr="00D8300B">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8300B">
        <w:rPr>
          <w:rFonts w:ascii="Times New Roman" w:eastAsia="Times New Roman" w:hAnsi="Times New Roman" w:cs="Times New Roman"/>
          <w:sz w:val="24"/>
          <w:szCs w:val="24"/>
        </w:rPr>
        <w:t xml:space="preserve"> сносу или реконструкции;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24) Границы земельного участка, указанного в заявлен</w:t>
      </w:r>
      <w:proofErr w:type="gramStart"/>
      <w:r w:rsidRPr="00D8300B">
        <w:rPr>
          <w:rFonts w:ascii="Times New Roman" w:eastAsia="Times New Roman" w:hAnsi="Times New Roman" w:cs="Times New Roman"/>
          <w:sz w:val="24"/>
          <w:szCs w:val="24"/>
        </w:rPr>
        <w:t>ии о е</w:t>
      </w:r>
      <w:proofErr w:type="gramEnd"/>
      <w:r w:rsidRPr="00D8300B">
        <w:rPr>
          <w:rFonts w:ascii="Times New Roman" w:eastAsia="Times New Roman" w:hAnsi="Times New Roman" w:cs="Times New Roman"/>
          <w:sz w:val="24"/>
          <w:szCs w:val="24"/>
        </w:rPr>
        <w:t>го предоставлении, подлежат уточнению в соответствии с </w:t>
      </w:r>
      <w:hyperlink r:id="rId42" w:anchor="/document/71129192/entry/0" w:history="1">
        <w:r w:rsidRPr="00D8300B">
          <w:rPr>
            <w:rFonts w:ascii="Times New Roman" w:eastAsia="Times New Roman" w:hAnsi="Times New Roman" w:cs="Times New Roman"/>
            <w:sz w:val="24"/>
            <w:szCs w:val="24"/>
          </w:rPr>
          <w:t>Федеральным законом</w:t>
        </w:r>
      </w:hyperlink>
      <w:r w:rsidRPr="00D8300B">
        <w:rPr>
          <w:rFonts w:ascii="Times New Roman" w:eastAsia="Times New Roman" w:hAnsi="Times New Roman" w:cs="Times New Roman"/>
          <w:sz w:val="24"/>
          <w:szCs w:val="24"/>
        </w:rPr>
        <w:t> от 13.07.2015 N 218-ФЗ "О государственной регистрации недвижимости";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25) Площадь земельного участка, указанного в заявлен</w:t>
      </w:r>
      <w:proofErr w:type="gramStart"/>
      <w:r w:rsidRPr="00D8300B">
        <w:rPr>
          <w:rFonts w:ascii="Times New Roman" w:eastAsia="Times New Roman" w:hAnsi="Times New Roman" w:cs="Times New Roman"/>
          <w:sz w:val="24"/>
          <w:szCs w:val="24"/>
        </w:rPr>
        <w:t>ии о е</w:t>
      </w:r>
      <w:proofErr w:type="gramEnd"/>
      <w:r w:rsidRPr="00D8300B">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F3087"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anchor="/document/12154854/entry/1804" w:history="1">
        <w:r w:rsidRPr="00D8300B">
          <w:rPr>
            <w:rFonts w:ascii="Times New Roman" w:eastAsia="Times New Roman" w:hAnsi="Times New Roman" w:cs="Times New Roman"/>
            <w:sz w:val="24"/>
            <w:szCs w:val="24"/>
          </w:rPr>
          <w:t>частью 4 статьи 18</w:t>
        </w:r>
      </w:hyperlink>
      <w:r w:rsidRPr="00D8300B">
        <w:rPr>
          <w:rFonts w:ascii="Times New Roman" w:eastAsia="Times New Roman" w:hAnsi="Times New Roman" w:cs="Times New Roman"/>
          <w:sz w:val="24"/>
          <w:szCs w:val="24"/>
        </w:rPr>
        <w:t xml:space="preserve"> Федерального закона от 24 июля 2007 года N 209-ФЗ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anchor="/document/12154854/entry/1413" w:history="1">
        <w:r w:rsidRPr="00D8300B">
          <w:rPr>
            <w:rFonts w:ascii="Times New Roman" w:eastAsia="Times New Roman" w:hAnsi="Times New Roman" w:cs="Times New Roman"/>
            <w:sz w:val="24"/>
            <w:szCs w:val="24"/>
          </w:rPr>
          <w:t>частью 3 статьи 14</w:t>
        </w:r>
      </w:hyperlink>
      <w:r w:rsidRPr="00D8300B">
        <w:rPr>
          <w:rFonts w:ascii="Times New Roman" w:eastAsia="Times New Roman" w:hAnsi="Times New Roman" w:cs="Times New Roman"/>
          <w:sz w:val="24"/>
          <w:szCs w:val="24"/>
        </w:rPr>
        <w:t> указанного Федерального закона.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2.8.2. Основания для приостановления предоставления муниципальной услуги отсутствуют.</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Муниципальная услуга предоставляется бесплатно.</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2.10.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в течение 15 минут.</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Поступившее в </w:t>
      </w:r>
      <w:r w:rsidR="006F3087" w:rsidRPr="00D8300B">
        <w:rPr>
          <w:rFonts w:ascii="Times New Roman" w:eastAsia="Times New Roman" w:hAnsi="Times New Roman" w:cs="Times New Roman"/>
          <w:sz w:val="24"/>
          <w:szCs w:val="24"/>
        </w:rPr>
        <w:t xml:space="preserve">Комитет </w:t>
      </w:r>
      <w:r w:rsidRPr="00D8300B">
        <w:rPr>
          <w:rFonts w:ascii="Times New Roman" w:eastAsia="Times New Roman" w:hAnsi="Times New Roman" w:cs="Times New Roman"/>
          <w:sz w:val="24"/>
          <w:szCs w:val="24"/>
        </w:rPr>
        <w:t xml:space="preserve"> заявление регистрируется в течение 1 (одного) рабочего дня: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поступившее</w:t>
      </w:r>
      <w:proofErr w:type="gramEnd"/>
      <w:r w:rsidRPr="00D8300B">
        <w:rPr>
          <w:rFonts w:ascii="Times New Roman" w:eastAsia="Times New Roman" w:hAnsi="Times New Roman" w:cs="Times New Roman"/>
          <w:sz w:val="24"/>
          <w:szCs w:val="24"/>
        </w:rPr>
        <w:t xml:space="preserve"> до 15.00- в день поступления;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 </w:t>
      </w:r>
      <w:proofErr w:type="gramStart"/>
      <w:r w:rsidRPr="00D8300B">
        <w:rPr>
          <w:rFonts w:ascii="Times New Roman" w:eastAsia="Times New Roman" w:hAnsi="Times New Roman" w:cs="Times New Roman"/>
          <w:sz w:val="24"/>
          <w:szCs w:val="24"/>
        </w:rPr>
        <w:t>поступившее</w:t>
      </w:r>
      <w:proofErr w:type="gramEnd"/>
      <w:r w:rsidRPr="00D8300B">
        <w:rPr>
          <w:rFonts w:ascii="Times New Roman" w:eastAsia="Times New Roman" w:hAnsi="Times New Roman" w:cs="Times New Roman"/>
          <w:sz w:val="24"/>
          <w:szCs w:val="24"/>
        </w:rPr>
        <w:t xml:space="preserve"> после 15.00 в нерабочий или праздничный день - на следующий рабочий день.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2.12. Требования к месту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Прием Заявителя (Заявителей) для предоставления муниципальной услуги осуществляется специалистами </w:t>
      </w:r>
      <w:r w:rsidR="006F3087"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либо специалистами </w:t>
      </w:r>
      <w:r w:rsidR="006F3087"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 согласно графику приема граждан.</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Рабочее место специалиста </w:t>
      </w:r>
      <w:r w:rsidR="006F3087"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оборудуется необходимой функциональной мебелью, оргтехникой и телефонной связью.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На информационном стенде, расположенном рядом </w:t>
      </w:r>
      <w:proofErr w:type="gramStart"/>
      <w:r w:rsidRPr="00D8300B">
        <w:rPr>
          <w:rFonts w:ascii="Times New Roman" w:eastAsia="Times New Roman" w:hAnsi="Times New Roman" w:cs="Times New Roman"/>
          <w:sz w:val="24"/>
          <w:szCs w:val="24"/>
        </w:rPr>
        <w:t>со</w:t>
      </w:r>
      <w:proofErr w:type="gramEnd"/>
      <w:r w:rsidRPr="00D8300B">
        <w:rPr>
          <w:rFonts w:ascii="Times New Roman" w:eastAsia="Times New Roman" w:hAnsi="Times New Roman" w:cs="Times New Roman"/>
          <w:sz w:val="24"/>
          <w:szCs w:val="24"/>
        </w:rPr>
        <w:t xml:space="preserve"> входом в помещение, в котором предоставляется муниципальная услуга, размещается следующая информация: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образцы заполнения заявлений;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перечень документов для получения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Инвалидам (включая инвалидов, использующих кресла-коляски и собак-проводников) обеспечиваются: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сопровождение инвалидов, имеющих стойкие расстройства функции зрения и самостоятельного передвижения;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 допуск </w:t>
      </w:r>
      <w:proofErr w:type="spellStart"/>
      <w:r w:rsidRPr="00D8300B">
        <w:rPr>
          <w:rFonts w:ascii="Times New Roman" w:eastAsia="Times New Roman" w:hAnsi="Times New Roman" w:cs="Times New Roman"/>
          <w:sz w:val="24"/>
          <w:szCs w:val="24"/>
        </w:rPr>
        <w:t>сурдопереводчика</w:t>
      </w:r>
      <w:proofErr w:type="spellEnd"/>
      <w:r w:rsidRPr="00D8300B">
        <w:rPr>
          <w:rFonts w:ascii="Times New Roman" w:eastAsia="Times New Roman" w:hAnsi="Times New Roman" w:cs="Times New Roman"/>
          <w:sz w:val="24"/>
          <w:szCs w:val="24"/>
        </w:rPr>
        <w:t xml:space="preserve"> и </w:t>
      </w:r>
      <w:proofErr w:type="spellStart"/>
      <w:r w:rsidRPr="00D8300B">
        <w:rPr>
          <w:rFonts w:ascii="Times New Roman" w:eastAsia="Times New Roman" w:hAnsi="Times New Roman" w:cs="Times New Roman"/>
          <w:sz w:val="24"/>
          <w:szCs w:val="24"/>
        </w:rPr>
        <w:t>тифлосурдопереводчика</w:t>
      </w:r>
      <w:proofErr w:type="spellEnd"/>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6) оказание инвалидам помощи в преодолении барьеров, мешающих получению ими услуг наравне с другими лицами;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7) возможность самостоятельного передвижения по территории, на которой расположен объект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3087"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8) дублирование необходимой для инвалидов звуковой и зрительной информации, а также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надписей, знаков и иной текстовой и графической информации знаками, выполненными рельефно-точечным шрифтом Брайля.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2.13. Показатели доступности и качества муниципальных услуг.</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2.13.1. Показателями доступности муниципальной услуги являются: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простота и ясность изложения информационных документов;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наличие различных каналов получения информации о предоставлении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короткое время ожидания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удобный график работы органа, осуществляющего предоставление муниципальной услуги;</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2.13.2. Показателями качества муниципальной услуги являются: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точность исполнения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профессиональная подготовка специалистов Администрации;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высокая культура обслуживания Заявителей;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строгое соблюдение сроков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количество обоснованных обжалований решений органа, осуществляющего предоставление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в электронной форме".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2.14.1. Заявитель также может подать заявление о получении муниципальной услуги с приложенными документами в электронном виде, через </w:t>
      </w:r>
      <w:hyperlink r:id="rId45" w:tgtFrame="_blank" w:history="1">
        <w:r w:rsidRPr="00D8300B">
          <w:rPr>
            <w:rFonts w:ascii="Times New Roman" w:eastAsia="Times New Roman" w:hAnsi="Times New Roman" w:cs="Times New Roman"/>
            <w:sz w:val="24"/>
            <w:szCs w:val="24"/>
          </w:rPr>
          <w:t>Порталы</w:t>
        </w:r>
      </w:hyperlink>
      <w:r w:rsidRPr="00D8300B">
        <w:rPr>
          <w:rFonts w:ascii="Times New Roman" w:eastAsia="Times New Roman" w:hAnsi="Times New Roman" w:cs="Times New Roman"/>
          <w:sz w:val="24"/>
          <w:szCs w:val="24"/>
        </w:rPr>
        <w:t>.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w:t>
      </w:r>
      <w:hyperlink r:id="rId46"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При предоставлении муниципальной услуги в электронной форме заявителю обеспечиваются: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получение информации о порядке и сроках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формирование заявления;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получение результата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получение сведений и ходе рассмотрения заявления;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осуществление оценки качества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 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предоставляющего муниципальную услугу, либо муниципального служащего.</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2.14.2. Информацию о ходе рассмотрения заявления о предоставлении муниципальной услуги, поданного при личном обращении или направленного почтой, Заявитель (Заявители) может получить по телефону или на личном приеме. При подаче заявления о предоставлении муниципальной услуги в электронном виде через </w:t>
      </w:r>
      <w:hyperlink r:id="rId47" w:tgtFrame="_blank" w:history="1">
        <w:r w:rsidRPr="00D8300B">
          <w:rPr>
            <w:rFonts w:ascii="Times New Roman" w:eastAsia="Times New Roman" w:hAnsi="Times New Roman" w:cs="Times New Roman"/>
            <w:sz w:val="24"/>
            <w:szCs w:val="24"/>
          </w:rPr>
          <w:t>Порталы</w:t>
        </w:r>
      </w:hyperlink>
      <w:r w:rsidRPr="00D8300B">
        <w:rPr>
          <w:rFonts w:ascii="Times New Roman" w:eastAsia="Times New Roman" w:hAnsi="Times New Roman" w:cs="Times New Roman"/>
          <w:sz w:val="24"/>
          <w:szCs w:val="24"/>
        </w:rPr>
        <w:t> Заявитель может получить информацию о ходе рассмотрения заявления о предоставлении муниципальной услуги на Порталах.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2.14.3. В целях организации предоставления муниципальной услуги в ОГБУ "МФЦ" осуществляются следующие полномочия: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консультирование Заявителей по процедуре получения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представление интересов Заявителя при взаимодействии с Администрацией;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представление интересов Администрации при взаимодействии с Заявителем;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6F3087" w:rsidRPr="00D8300B" w:rsidRDefault="006F3087"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sz w:val="24"/>
          <w:szCs w:val="24"/>
        </w:rPr>
        <w:t xml:space="preserve">           </w:t>
      </w:r>
      <w:r w:rsidR="00365539" w:rsidRPr="00D8300B">
        <w:rPr>
          <w:rFonts w:ascii="Times New Roman" w:eastAsia="Times New Roman" w:hAnsi="Times New Roman" w:cs="Times New Roman"/>
          <w:b/>
          <w:sz w:val="24"/>
          <w:szCs w:val="24"/>
        </w:rPr>
        <w:t xml:space="preserve">III. Состав, последовательность и сроки выполнения </w:t>
      </w:r>
      <w:proofErr w:type="gramStart"/>
      <w:r w:rsidR="00365539" w:rsidRPr="00D8300B">
        <w:rPr>
          <w:rFonts w:ascii="Times New Roman" w:eastAsia="Times New Roman" w:hAnsi="Times New Roman" w:cs="Times New Roman"/>
          <w:b/>
          <w:sz w:val="24"/>
          <w:szCs w:val="24"/>
        </w:rPr>
        <w:t>административных</w:t>
      </w:r>
      <w:proofErr w:type="gramEnd"/>
      <w:r w:rsidR="00365539" w:rsidRPr="00D8300B">
        <w:rPr>
          <w:rFonts w:ascii="Times New Roman" w:eastAsia="Times New Roman" w:hAnsi="Times New Roman" w:cs="Times New Roman"/>
          <w:b/>
          <w:sz w:val="24"/>
          <w:szCs w:val="24"/>
        </w:rPr>
        <w:t xml:space="preserve"> </w:t>
      </w:r>
    </w:p>
    <w:p w:rsidR="006B1C7C" w:rsidRPr="00D8300B" w:rsidRDefault="00365539"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 xml:space="preserve">процедур (действий), требования к порядку их выполнения, </w:t>
      </w:r>
    </w:p>
    <w:p w:rsidR="006B1C7C" w:rsidRPr="00D8300B" w:rsidRDefault="00365539"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в том числе особенности выполнения административных процедур (действий)</w:t>
      </w:r>
    </w:p>
    <w:p w:rsidR="00365539" w:rsidRPr="00D8300B" w:rsidRDefault="00365539" w:rsidP="00EB2A39">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 xml:space="preserve"> в электронной форме, а также особенности выполнения административных процедур в многофункциональных центрах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3.1. Последовательность административных действий (процедур).</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прием и регистрация заявления о предоставлении муниципальной услуги и документов;</w:t>
      </w:r>
    </w:p>
    <w:p w:rsidR="00365539" w:rsidRPr="00D8300B" w:rsidRDefault="00365539" w:rsidP="006F3087">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w:t>
      </w:r>
      <w:r w:rsidR="006F3087"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рассмотрение заявления и документов, предоставляемых для</w:t>
      </w:r>
      <w:r w:rsidR="006F3087"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получения</w:t>
      </w:r>
      <w:r w:rsidR="006F3087"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муниципальной</w:t>
      </w:r>
      <w:r w:rsidR="006F3087"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 услуги,</w:t>
      </w:r>
      <w:r w:rsidR="006F3087" w:rsidRPr="00D8300B">
        <w:rPr>
          <w:rFonts w:ascii="Times New Roman" w:eastAsia="Times New Roman" w:hAnsi="Times New Roman" w:cs="Times New Roman"/>
          <w:sz w:val="24"/>
          <w:szCs w:val="24"/>
        </w:rPr>
        <w:t xml:space="preserve"> </w:t>
      </w:r>
      <w:r w:rsidRPr="00D8300B">
        <w:rPr>
          <w:rFonts w:ascii="Times New Roman" w:eastAsia="Times New Roman" w:hAnsi="Times New Roman" w:cs="Times New Roman"/>
          <w:sz w:val="24"/>
          <w:szCs w:val="24"/>
        </w:rPr>
        <w:t xml:space="preserve"> направление межведомственных запросов;</w:t>
      </w:r>
    </w:p>
    <w:p w:rsidR="006B1C7C" w:rsidRPr="00D8300B" w:rsidRDefault="00365539" w:rsidP="006F3087">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 принятие решения о предоставлении в собственность, постоянное (бессрочное) пользование, </w:t>
      </w:r>
    </w:p>
    <w:p w:rsidR="006B1C7C" w:rsidRPr="00D8300B" w:rsidRDefault="006B1C7C" w:rsidP="006F3087">
      <w:pPr>
        <w:spacing w:after="0" w:line="240" w:lineRule="auto"/>
        <w:rPr>
          <w:rFonts w:ascii="Times New Roman" w:eastAsia="Times New Roman" w:hAnsi="Times New Roman" w:cs="Times New Roman"/>
          <w:sz w:val="24"/>
          <w:szCs w:val="24"/>
        </w:rPr>
      </w:pPr>
    </w:p>
    <w:p w:rsidR="006B1C7C" w:rsidRPr="00D8300B" w:rsidRDefault="006B1C7C" w:rsidP="006F3087">
      <w:pPr>
        <w:spacing w:after="0" w:line="240" w:lineRule="auto"/>
        <w:rPr>
          <w:rFonts w:ascii="Times New Roman" w:eastAsia="Times New Roman" w:hAnsi="Times New Roman" w:cs="Times New Roman"/>
          <w:sz w:val="24"/>
          <w:szCs w:val="24"/>
        </w:rPr>
      </w:pPr>
    </w:p>
    <w:p w:rsidR="006B1C7C" w:rsidRPr="00D8300B" w:rsidRDefault="006B1C7C" w:rsidP="006F3087">
      <w:pPr>
        <w:spacing w:after="0" w:line="240" w:lineRule="auto"/>
        <w:rPr>
          <w:rFonts w:ascii="Times New Roman" w:eastAsia="Times New Roman" w:hAnsi="Times New Roman" w:cs="Times New Roman"/>
          <w:sz w:val="24"/>
          <w:szCs w:val="24"/>
        </w:rPr>
      </w:pPr>
    </w:p>
    <w:p w:rsidR="006B1C7C" w:rsidRPr="00D8300B" w:rsidRDefault="006B1C7C" w:rsidP="006F3087">
      <w:pPr>
        <w:spacing w:after="0" w:line="240" w:lineRule="auto"/>
        <w:rPr>
          <w:rFonts w:ascii="Times New Roman" w:eastAsia="Times New Roman" w:hAnsi="Times New Roman" w:cs="Times New Roman"/>
          <w:sz w:val="24"/>
          <w:szCs w:val="24"/>
        </w:rPr>
      </w:pPr>
    </w:p>
    <w:p w:rsidR="006B1C7C" w:rsidRPr="00D8300B" w:rsidRDefault="006B1C7C" w:rsidP="006F3087">
      <w:pPr>
        <w:spacing w:after="0" w:line="240" w:lineRule="auto"/>
        <w:rPr>
          <w:rFonts w:ascii="Times New Roman" w:eastAsia="Times New Roman" w:hAnsi="Times New Roman" w:cs="Times New Roman"/>
          <w:sz w:val="24"/>
          <w:szCs w:val="24"/>
        </w:rPr>
      </w:pPr>
    </w:p>
    <w:p w:rsidR="00365539" w:rsidRPr="00D8300B" w:rsidRDefault="00365539" w:rsidP="006F3087">
      <w:pPr>
        <w:spacing w:after="0" w:line="240" w:lineRule="auto"/>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в безвозмездное пользование и в аренду юридическим или физическим лицам земельных участков, на которых расположены здания, сооружения;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в постоянное (бессрочное) пользование либо отказа в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3.2. Прием и регистрация заявления о предоставлении муниципальной услуги и документов, поступивших от Заявителя (Заявителей) при личном обращении в </w:t>
      </w:r>
      <w:r w:rsidR="006F3087" w:rsidRPr="00D8300B">
        <w:rPr>
          <w:rFonts w:ascii="Times New Roman" w:eastAsia="Times New Roman" w:hAnsi="Times New Roman" w:cs="Times New Roman"/>
          <w:sz w:val="24"/>
          <w:szCs w:val="24"/>
        </w:rPr>
        <w:t>Комитет</w:t>
      </w:r>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3.2.1. Прием Заявителя (Заявителей) ведется согласно графику, указанному в </w:t>
      </w:r>
      <w:hyperlink r:id="rId48" w:anchor="/document/405415375/entry/106" w:history="1">
        <w:r w:rsidRPr="00D8300B">
          <w:rPr>
            <w:rFonts w:ascii="Times New Roman" w:eastAsia="Times New Roman" w:hAnsi="Times New Roman" w:cs="Times New Roman"/>
            <w:sz w:val="24"/>
            <w:szCs w:val="24"/>
          </w:rPr>
          <w:t>пункте 1.6</w:t>
        </w:r>
      </w:hyperlink>
      <w:r w:rsidRPr="00D8300B">
        <w:rPr>
          <w:rFonts w:ascii="Times New Roman" w:eastAsia="Times New Roman" w:hAnsi="Times New Roman" w:cs="Times New Roman"/>
          <w:sz w:val="24"/>
          <w:szCs w:val="24"/>
        </w:rPr>
        <w:t>.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Заявитель (Заявители) или его представитель направляет в Администрацию почтой или в электронной форме через </w:t>
      </w:r>
      <w:hyperlink r:id="rId49" w:tgtFrame="_blank" w:history="1">
        <w:r w:rsidRPr="00D8300B">
          <w:rPr>
            <w:rFonts w:ascii="Times New Roman" w:eastAsia="Times New Roman" w:hAnsi="Times New Roman" w:cs="Times New Roman"/>
            <w:sz w:val="24"/>
            <w:szCs w:val="24"/>
          </w:rPr>
          <w:t>Порталы</w:t>
        </w:r>
      </w:hyperlink>
      <w:r w:rsidRPr="00D8300B">
        <w:rPr>
          <w:rFonts w:ascii="Times New Roman" w:eastAsia="Times New Roman" w:hAnsi="Times New Roman" w:cs="Times New Roman"/>
          <w:sz w:val="24"/>
          <w:szCs w:val="24"/>
        </w:rPr>
        <w:t xml:space="preserve"> либо представляет в </w:t>
      </w:r>
      <w:r w:rsidR="006F3087"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 заявление о предоставлении в собственность, постоянное (бессрочное) пользование, безвозмездное пользование или аренду земельного участка. Рекомендуемая форма заявления приведена в </w:t>
      </w:r>
      <w:hyperlink r:id="rId50" w:anchor="/document/405415375/entry/1100" w:history="1">
        <w:r w:rsidRPr="00D8300B">
          <w:rPr>
            <w:rFonts w:ascii="Times New Roman" w:eastAsia="Times New Roman" w:hAnsi="Times New Roman" w:cs="Times New Roman"/>
            <w:sz w:val="24"/>
            <w:szCs w:val="24"/>
          </w:rPr>
          <w:t>Приложении N 1</w:t>
        </w:r>
      </w:hyperlink>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Специалист, осуществляющий прием, выполняет следующие административные действия: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осуществляет прием заявлений и документов, необходимых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проверяет предъявленный Заявителем (Заявителями) документ, подтверждающий личность Заявителя (Заявителей),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3.2.2. В случае отсутствия оснований для отказа в приеме документов, предусмотренных </w:t>
      </w:r>
      <w:hyperlink r:id="rId51" w:anchor="/document/405415375/entry/207" w:history="1">
        <w:r w:rsidRPr="00D8300B">
          <w:rPr>
            <w:rFonts w:ascii="Times New Roman" w:eastAsia="Times New Roman" w:hAnsi="Times New Roman" w:cs="Times New Roman"/>
            <w:sz w:val="24"/>
            <w:szCs w:val="24"/>
          </w:rPr>
          <w:t>пунктом 2.7</w:t>
        </w:r>
      </w:hyperlink>
      <w:r w:rsidRPr="00D8300B">
        <w:rPr>
          <w:rFonts w:ascii="Times New Roman" w:eastAsia="Times New Roman" w:hAnsi="Times New Roman" w:cs="Times New Roman"/>
          <w:sz w:val="24"/>
          <w:szCs w:val="24"/>
        </w:rPr>
        <w:t>. Административного регламента, заявление о предоставлении муниципальной услуги регистрируется в соответствии с </w:t>
      </w:r>
      <w:hyperlink r:id="rId52" w:anchor="/document/405415375/entry/211" w:history="1">
        <w:r w:rsidRPr="00D8300B">
          <w:rPr>
            <w:rFonts w:ascii="Times New Roman" w:eastAsia="Times New Roman" w:hAnsi="Times New Roman" w:cs="Times New Roman"/>
            <w:sz w:val="24"/>
            <w:szCs w:val="24"/>
          </w:rPr>
          <w:t>п. 2.11</w:t>
        </w:r>
      </w:hyperlink>
      <w:r w:rsidRPr="00D8300B">
        <w:rPr>
          <w:rFonts w:ascii="Times New Roman" w:eastAsia="Times New Roman" w:hAnsi="Times New Roman" w:cs="Times New Roman"/>
          <w:sz w:val="24"/>
          <w:szCs w:val="24"/>
        </w:rPr>
        <w:t>.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3.2.3. При поступлении заявления о получении муниципальной услуги в электронном виде специалист Администрации выполняет следующие административные действия: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проверяет, подписано ли заявление о получении муниципальной услуги в электронном виде и прилагаемые к нему документы </w:t>
      </w:r>
      <w:hyperlink r:id="rId53"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 в соответствии с требованиями действующего законодательства;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проверяет подлинность </w:t>
      </w:r>
      <w:hyperlink r:id="rId54" w:anchor="/document/12184522/entry/54" w:history="1">
        <w:r w:rsidRPr="00D8300B">
          <w:rPr>
            <w:rFonts w:ascii="Times New Roman" w:eastAsia="Times New Roman" w:hAnsi="Times New Roman" w:cs="Times New Roman"/>
            <w:sz w:val="24"/>
            <w:szCs w:val="24"/>
          </w:rPr>
          <w:t>усиленной квалифицированной электронной подписи</w:t>
        </w:r>
      </w:hyperlink>
      <w:r w:rsidRPr="00D8300B">
        <w:rPr>
          <w:rFonts w:ascii="Times New Roman" w:eastAsia="Times New Roman" w:hAnsi="Times New Roman" w:cs="Times New Roman"/>
          <w:sz w:val="24"/>
          <w:szCs w:val="24"/>
        </w:rPr>
        <w:t> через установленный федеральный информационный ресурс;</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в случае если заявление о получении муниципальной услуги в электронном виде и прилагаемые к нему документы не подписаны </w:t>
      </w:r>
      <w:hyperlink r:id="rId55"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 xml:space="preserve"> в соответствии с требованиями действующего </w:t>
      </w:r>
      <w:proofErr w:type="gramStart"/>
      <w:r w:rsidRPr="00D8300B">
        <w:rPr>
          <w:rFonts w:ascii="Times New Roman" w:eastAsia="Times New Roman" w:hAnsi="Times New Roman" w:cs="Times New Roman"/>
          <w:sz w:val="24"/>
          <w:szCs w:val="24"/>
        </w:rPr>
        <w:t>законодательства</w:t>
      </w:r>
      <w:proofErr w:type="gramEnd"/>
      <w:r w:rsidRPr="00D8300B">
        <w:rPr>
          <w:rFonts w:ascii="Times New Roman" w:eastAsia="Times New Roman" w:hAnsi="Times New Roman" w:cs="Times New Roman"/>
          <w:sz w:val="24"/>
          <w:szCs w:val="24"/>
        </w:rPr>
        <w:t xml:space="preserve"> либо электронная подпись не подтверждена, специалист </w:t>
      </w:r>
      <w:r w:rsidR="006F3087"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направляет Заявителю (Заявителям) уведомление об отказе в приеме документов по основаниям, предусмотренным </w:t>
      </w:r>
      <w:hyperlink r:id="rId56" w:anchor="/document/405415375/entry/207" w:history="1">
        <w:r w:rsidRPr="00D8300B">
          <w:rPr>
            <w:rFonts w:ascii="Times New Roman" w:eastAsia="Times New Roman" w:hAnsi="Times New Roman" w:cs="Times New Roman"/>
            <w:sz w:val="24"/>
            <w:szCs w:val="24"/>
          </w:rPr>
          <w:t>пунктом 2.7</w:t>
        </w:r>
      </w:hyperlink>
      <w:r w:rsidRPr="00D8300B">
        <w:rPr>
          <w:rFonts w:ascii="Times New Roman" w:eastAsia="Times New Roman" w:hAnsi="Times New Roman" w:cs="Times New Roman"/>
          <w:sz w:val="24"/>
          <w:szCs w:val="24"/>
        </w:rPr>
        <w:t>. Административного регламента;</w:t>
      </w:r>
    </w:p>
    <w:p w:rsidR="006F3087"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в случае если заявление о получении муниципальной услуги в электронном виде и прилагаемые к нему документы подписаны </w:t>
      </w:r>
      <w:hyperlink r:id="rId57"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r:id="rId58" w:anchor="/document/405415375/entry/211" w:history="1">
        <w:r w:rsidRPr="00D8300B">
          <w:rPr>
            <w:rFonts w:ascii="Times New Roman" w:eastAsia="Times New Roman" w:hAnsi="Times New Roman" w:cs="Times New Roman"/>
            <w:sz w:val="24"/>
            <w:szCs w:val="24"/>
          </w:rPr>
          <w:t>пунктом 2.11</w:t>
        </w:r>
      </w:hyperlink>
      <w:r w:rsidRPr="00D8300B">
        <w:rPr>
          <w:rFonts w:ascii="Times New Roman" w:eastAsia="Times New Roman" w:hAnsi="Times New Roman" w:cs="Times New Roman"/>
          <w:sz w:val="24"/>
          <w:szCs w:val="24"/>
        </w:rPr>
        <w:t xml:space="preserve">.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Административного регламента, и передаются для работы специалисту </w:t>
      </w:r>
      <w:r w:rsidR="006F3087"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уполномоченному на рассмотрение документов.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3.2.4. Максимальный срок выполнения административной процедуры составляет два дня.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3.3. Рассмотрение заявления и документов, предоставляемых для получения муниципальной услуги, направление межведомственных запросов.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3.3.1. Руководитель </w:t>
      </w:r>
      <w:r w:rsidR="006F3087"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в течение одного рабочего дня со дня регистрации заявления назначает исполнителя для рассмотрения поступившего заявления.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3.3.2. Специалист </w:t>
      </w:r>
      <w:r w:rsidR="000A4F73"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в течение одного рабочего дня со дня регистрации заявления проверяет правильность заполнения заявления и комплектность документов.</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3.3.3. В случае если заявление не соответствует положениям </w:t>
      </w:r>
      <w:hyperlink r:id="rId59" w:anchor="/document/405415375/entry/261" w:history="1">
        <w:r w:rsidRPr="00D8300B">
          <w:rPr>
            <w:rFonts w:ascii="Times New Roman" w:eastAsia="Times New Roman" w:hAnsi="Times New Roman" w:cs="Times New Roman"/>
            <w:sz w:val="24"/>
            <w:szCs w:val="24"/>
          </w:rPr>
          <w:t>пункта 2.6.1</w:t>
        </w:r>
      </w:hyperlink>
      <w:r w:rsidRPr="00D8300B">
        <w:rPr>
          <w:rFonts w:ascii="Times New Roman" w:eastAsia="Times New Roman" w:hAnsi="Times New Roman" w:cs="Times New Roman"/>
          <w:sz w:val="24"/>
          <w:szCs w:val="24"/>
        </w:rPr>
        <w:t> Административного регламента, подано в иной уполномоченный орган или к заявлению не приложены документы, предоставляемые в соответствии с </w:t>
      </w:r>
      <w:hyperlink r:id="rId60" w:anchor="/document/405415375/entry/264" w:history="1">
        <w:r w:rsidRPr="00D8300B">
          <w:rPr>
            <w:rFonts w:ascii="Times New Roman" w:eastAsia="Times New Roman" w:hAnsi="Times New Roman" w:cs="Times New Roman"/>
            <w:sz w:val="24"/>
            <w:szCs w:val="24"/>
          </w:rPr>
          <w:t>подпунктом 2.6.4. пункта 2.6</w:t>
        </w:r>
      </w:hyperlink>
      <w:r w:rsidRPr="00D8300B">
        <w:rPr>
          <w:rFonts w:ascii="Times New Roman" w:eastAsia="Times New Roman" w:hAnsi="Times New Roman" w:cs="Times New Roman"/>
          <w:sz w:val="24"/>
          <w:szCs w:val="24"/>
        </w:rPr>
        <w:t>. Административного регламента, Управление в течение 10 дней со дня поступления заявления о предоставлении земельного участка возвращает это заявление Заявителю. При этом Администрацией должны быть указаны причины возврата заявления о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3.3.4. </w:t>
      </w:r>
      <w:proofErr w:type="gramStart"/>
      <w:r w:rsidRPr="00D8300B">
        <w:rPr>
          <w:rFonts w:ascii="Times New Roman" w:eastAsia="Times New Roman" w:hAnsi="Times New Roman" w:cs="Times New Roman"/>
          <w:sz w:val="24"/>
          <w:szCs w:val="24"/>
        </w:rPr>
        <w:t>В случае если заявление о получении муниципальной услуги в электронном виде подписано </w:t>
      </w:r>
      <w:hyperlink r:id="rId61" w:anchor="/document/12184522/entry/21" w:history="1">
        <w:r w:rsidRPr="00D8300B">
          <w:rPr>
            <w:rFonts w:ascii="Times New Roman" w:eastAsia="Times New Roman" w:hAnsi="Times New Roman" w:cs="Times New Roman"/>
            <w:sz w:val="24"/>
            <w:szCs w:val="24"/>
          </w:rPr>
          <w:t>электронной подписью</w:t>
        </w:r>
      </w:hyperlink>
      <w:r w:rsidRPr="00D8300B">
        <w:rPr>
          <w:rFonts w:ascii="Times New Roman" w:eastAsia="Times New Roman" w:hAnsi="Times New Roman" w:cs="Times New Roman"/>
          <w:sz w:val="24"/>
          <w:szCs w:val="24"/>
        </w:rPr>
        <w:t>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Администрации в течение пяти рабочих дней со дня регистрации заявления уведомляет Заявителя (Заявителей) по электронной почте (только в случае, если указанное заявление содержит адрес электронной почты</w:t>
      </w:r>
      <w:proofErr w:type="gramEnd"/>
      <w:r w:rsidRPr="00D8300B">
        <w:rPr>
          <w:rFonts w:ascii="Times New Roman" w:eastAsia="Times New Roman" w:hAnsi="Times New Roman" w:cs="Times New Roman"/>
          <w:sz w:val="24"/>
          <w:szCs w:val="24"/>
        </w:rPr>
        <w:t xml:space="preserve">) о необходимости явки на личный прием в Администрацию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в </w:t>
      </w:r>
      <w:r w:rsidR="000A4F73" w:rsidRPr="00D8300B">
        <w:rPr>
          <w:rFonts w:ascii="Times New Roman" w:eastAsia="Times New Roman" w:hAnsi="Times New Roman" w:cs="Times New Roman"/>
          <w:sz w:val="24"/>
          <w:szCs w:val="24"/>
        </w:rPr>
        <w:t>Комитет</w:t>
      </w:r>
      <w:r w:rsidRPr="00D8300B">
        <w:rPr>
          <w:rFonts w:ascii="Times New Roman" w:eastAsia="Times New Roman" w:hAnsi="Times New Roman" w:cs="Times New Roman"/>
          <w:sz w:val="24"/>
          <w:szCs w:val="24"/>
        </w:rPr>
        <w:t xml:space="preserve"> информирует Заявителя о недостающих и (или) неверно оформленных документах.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Если Заявитель (Заявители) не представил оригиналы </w:t>
      </w:r>
      <w:proofErr w:type="gramStart"/>
      <w:r w:rsidRPr="00D8300B">
        <w:rPr>
          <w:rFonts w:ascii="Times New Roman" w:eastAsia="Times New Roman" w:hAnsi="Times New Roman" w:cs="Times New Roman"/>
          <w:sz w:val="24"/>
          <w:szCs w:val="24"/>
        </w:rPr>
        <w:t>документов</w:t>
      </w:r>
      <w:proofErr w:type="gramEnd"/>
      <w:r w:rsidRPr="00D8300B">
        <w:rPr>
          <w:rFonts w:ascii="Times New Roman" w:eastAsia="Times New Roman" w:hAnsi="Times New Roman" w:cs="Times New Roman"/>
          <w:sz w:val="24"/>
          <w:szCs w:val="24"/>
        </w:rPr>
        <w:t xml:space="preserve"> либо не представил недостающие и (или) неверно оформленные документы, предусмотренные Административным регламентом, в течение пяти рабочих дней после направления уведомления, специалист Администрации направляет письменный отказ в предоставлении муниципальной услуги по основаниям, предусмотренным </w:t>
      </w:r>
      <w:hyperlink r:id="rId62" w:anchor="/document/405415375/entry/208" w:history="1">
        <w:r w:rsidRPr="00D8300B">
          <w:rPr>
            <w:rFonts w:ascii="Times New Roman" w:eastAsia="Times New Roman" w:hAnsi="Times New Roman" w:cs="Times New Roman"/>
            <w:sz w:val="24"/>
            <w:szCs w:val="24"/>
          </w:rPr>
          <w:t>пунктом 2.8</w:t>
        </w:r>
      </w:hyperlink>
      <w:r w:rsidRPr="00D8300B">
        <w:rPr>
          <w:rFonts w:ascii="Times New Roman" w:eastAsia="Times New Roman" w:hAnsi="Times New Roman" w:cs="Times New Roman"/>
          <w:sz w:val="24"/>
          <w:szCs w:val="24"/>
        </w:rPr>
        <w:t>.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3.3.5. Если Заявителем не представлены документы, предусмотренные </w:t>
      </w:r>
      <w:hyperlink r:id="rId63" w:anchor="/document/405415375/entry/263" w:history="1">
        <w:r w:rsidRPr="00D8300B">
          <w:rPr>
            <w:rFonts w:ascii="Times New Roman" w:eastAsia="Times New Roman" w:hAnsi="Times New Roman" w:cs="Times New Roman"/>
            <w:sz w:val="24"/>
            <w:szCs w:val="24"/>
          </w:rPr>
          <w:t>подпунктом 2.6.3, пункта 2.6</w:t>
        </w:r>
      </w:hyperlink>
      <w:r w:rsidRPr="00D8300B">
        <w:rPr>
          <w:rFonts w:ascii="Times New Roman" w:eastAsia="Times New Roman" w:hAnsi="Times New Roman" w:cs="Times New Roman"/>
          <w:sz w:val="24"/>
          <w:szCs w:val="24"/>
        </w:rPr>
        <w:t xml:space="preserve">. Административного регламента, </w:t>
      </w:r>
      <w:proofErr w:type="gramStart"/>
      <w:r w:rsidRPr="00D8300B">
        <w:rPr>
          <w:rFonts w:ascii="Times New Roman" w:eastAsia="Times New Roman" w:hAnsi="Times New Roman" w:cs="Times New Roman"/>
          <w:sz w:val="24"/>
          <w:szCs w:val="24"/>
        </w:rPr>
        <w:t>специалист</w:t>
      </w:r>
      <w:proofErr w:type="gramEnd"/>
      <w:r w:rsidRPr="00D8300B">
        <w:rPr>
          <w:rFonts w:ascii="Times New Roman" w:eastAsia="Times New Roman" w:hAnsi="Times New Roman" w:cs="Times New Roman"/>
          <w:sz w:val="24"/>
          <w:szCs w:val="24"/>
        </w:rPr>
        <w:t xml:space="preserve"> осуществляющий муниципальную услугу направляет в порядке межведомственного взаимодействия запросы в органы, уполномоченные на предоставление соответствующих сведений.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3.3.6.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w:t>
      </w:r>
      <w:hyperlink r:id="rId64" w:anchor="/document/405415375/entry/263" w:history="1">
        <w:r w:rsidRPr="00D8300B">
          <w:rPr>
            <w:rFonts w:ascii="Times New Roman" w:eastAsia="Times New Roman" w:hAnsi="Times New Roman" w:cs="Times New Roman"/>
            <w:sz w:val="24"/>
            <w:szCs w:val="24"/>
          </w:rPr>
          <w:t>подпунктом 2.6.3. пункта 2.6</w:t>
        </w:r>
      </w:hyperlink>
      <w:r w:rsidRPr="00D8300B">
        <w:rPr>
          <w:rFonts w:ascii="Times New Roman" w:eastAsia="Times New Roman" w:hAnsi="Times New Roman" w:cs="Times New Roman"/>
          <w:sz w:val="24"/>
          <w:szCs w:val="24"/>
        </w:rPr>
        <w:t xml:space="preserve">. Административного регламента, специалист </w:t>
      </w:r>
      <w:r w:rsidR="000A4F73"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готовит письменное уведомление в адрес Заявителя (Заявителей) об отказе в предоставлении муниципальной услуги по основаниям, предусмотренным </w:t>
      </w:r>
      <w:hyperlink r:id="rId65" w:anchor="/document/405415375/entry/208" w:history="1">
        <w:r w:rsidRPr="00D8300B">
          <w:rPr>
            <w:rFonts w:ascii="Times New Roman" w:eastAsia="Times New Roman" w:hAnsi="Times New Roman" w:cs="Times New Roman"/>
            <w:sz w:val="24"/>
            <w:szCs w:val="24"/>
          </w:rPr>
          <w:t>пунктом 2.8</w:t>
        </w:r>
      </w:hyperlink>
      <w:r w:rsidRPr="00D8300B">
        <w:rPr>
          <w:rFonts w:ascii="Times New Roman" w:eastAsia="Times New Roman" w:hAnsi="Times New Roman" w:cs="Times New Roman"/>
          <w:sz w:val="24"/>
          <w:szCs w:val="24"/>
        </w:rPr>
        <w:t>.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3.3.7. Максимальный срок выполнения административной процедуры составляет 10 дней.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3.4.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в постоянное (бессрочное) пользование либо отказ в предоставлении земельного участка.</w:t>
      </w:r>
    </w:p>
    <w:p w:rsidR="000A4F73"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3.4.1.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(Заявителями) документов, предусмотренных </w:t>
      </w:r>
      <w:hyperlink r:id="rId66" w:anchor="/document/405415375/entry/263" w:history="1">
        <w:r w:rsidRPr="00D8300B">
          <w:rPr>
            <w:rFonts w:ascii="Times New Roman" w:eastAsia="Times New Roman" w:hAnsi="Times New Roman" w:cs="Times New Roman"/>
            <w:sz w:val="24"/>
            <w:szCs w:val="24"/>
          </w:rPr>
          <w:t>подпунктом 2.6.3. пунктом 2.6</w:t>
        </w:r>
      </w:hyperlink>
      <w:r w:rsidRPr="00D8300B">
        <w:rPr>
          <w:rFonts w:ascii="Times New Roman" w:eastAsia="Times New Roman" w:hAnsi="Times New Roman" w:cs="Times New Roman"/>
          <w:sz w:val="24"/>
          <w:szCs w:val="24"/>
        </w:rPr>
        <w:t xml:space="preserve">. Административного регламента, специалист </w:t>
      </w:r>
      <w:r w:rsidR="000A4F73"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xml:space="preserve"> осуществляет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подготовку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3.4.2. При наличии оснований, установленных </w:t>
      </w:r>
      <w:hyperlink r:id="rId67" w:anchor="/document/405415375/entry/208" w:history="1">
        <w:r w:rsidRPr="00D8300B">
          <w:rPr>
            <w:rFonts w:ascii="Times New Roman" w:eastAsia="Times New Roman" w:hAnsi="Times New Roman" w:cs="Times New Roman"/>
            <w:sz w:val="24"/>
            <w:szCs w:val="24"/>
          </w:rPr>
          <w:t>пунктом 2.8</w:t>
        </w:r>
      </w:hyperlink>
      <w:r w:rsidRPr="00D8300B">
        <w:rPr>
          <w:rFonts w:ascii="Times New Roman" w:eastAsia="Times New Roman" w:hAnsi="Times New Roman" w:cs="Times New Roman"/>
          <w:sz w:val="24"/>
          <w:szCs w:val="24"/>
        </w:rPr>
        <w:t>. Административного регламента, для отказа в предоставлении муниципальной услуги, специалист Управления готовит письменное уведомление в адрес Заявителя с обоснованием причин отказа в предоставлении муниципальной услуги, подписанное лицом, уполномоченным Администрацией.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3.4.3. Максимальный срок выполнения административной процедуры составляет 15 дней.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3.5.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lastRenderedPageBreak/>
        <w:t>3.5.1. С момента подготовки решения о предоставлении земельного участка в постоянное (бессрочное) пользование, в собственность бесплатно, проекта договора купли-продажи, аренды, безвозмездного пользования земельным участком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по адресу, содержащемуся в заявлении о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Проекты договоров, направленные Заявителю (Заявителям), должны быть им подписаны и представлены в Администрацию не позднее тридцати дней со дня направления проектов указанных договоров.</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Муниципальная услуга считается предоставленной со дня направления Заявителю (Заявителям) решения о предоставлении земельным участком в постоянное (бессрочное) пользование, в собственность, проекта договора купли-продажи, аренды, безвозмездного пользования земельного участка либо решение об отказе в предоставлении земельного участка.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3.5.2. Выдача решения о предоставлении земельного участка в постоянное (бессрочное) пользование, договора аренды, безвозмездного пользования либо решения об отказе в предоставлении земельного участка может быть осуществлена в соответствии с графиком приема граждан, указанным в </w:t>
      </w:r>
      <w:hyperlink r:id="rId68" w:anchor="/document/405415375/entry/106" w:history="1">
        <w:r w:rsidRPr="00D8300B">
          <w:rPr>
            <w:rFonts w:ascii="Times New Roman" w:eastAsia="Times New Roman" w:hAnsi="Times New Roman" w:cs="Times New Roman"/>
            <w:sz w:val="24"/>
            <w:szCs w:val="24"/>
          </w:rPr>
          <w:t>пункте 1.6</w:t>
        </w:r>
      </w:hyperlink>
      <w:r w:rsidRPr="00D8300B">
        <w:rPr>
          <w:rFonts w:ascii="Times New Roman" w:eastAsia="Times New Roman" w:hAnsi="Times New Roman" w:cs="Times New Roman"/>
          <w:sz w:val="24"/>
          <w:szCs w:val="24"/>
        </w:rPr>
        <w:t>. Административного регламента. Максимальный срок ожидания в очереди составляет 15 минут.</w:t>
      </w:r>
    </w:p>
    <w:p w:rsidR="00365539" w:rsidRPr="00D8300B" w:rsidRDefault="00365539" w:rsidP="000A4F73">
      <w:pPr>
        <w:spacing w:after="0" w:line="240" w:lineRule="auto"/>
        <w:jc w:val="center"/>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IV. Формы </w:t>
      </w:r>
      <w:proofErr w:type="gramStart"/>
      <w:r w:rsidRPr="00D8300B">
        <w:rPr>
          <w:rFonts w:ascii="Times New Roman" w:eastAsia="Times New Roman" w:hAnsi="Times New Roman" w:cs="Times New Roman"/>
          <w:sz w:val="24"/>
          <w:szCs w:val="24"/>
        </w:rPr>
        <w:t>контроля за</w:t>
      </w:r>
      <w:proofErr w:type="gramEnd"/>
      <w:r w:rsidRPr="00D8300B">
        <w:rPr>
          <w:rFonts w:ascii="Times New Roman" w:eastAsia="Times New Roman" w:hAnsi="Times New Roman" w:cs="Times New Roman"/>
          <w:sz w:val="24"/>
          <w:szCs w:val="24"/>
        </w:rPr>
        <w:t xml:space="preserve"> исполнением Административного регламента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4.1. Текущий </w:t>
      </w:r>
      <w:proofErr w:type="gramStart"/>
      <w:r w:rsidRPr="00D8300B">
        <w:rPr>
          <w:rFonts w:ascii="Times New Roman" w:eastAsia="Times New Roman" w:hAnsi="Times New Roman" w:cs="Times New Roman"/>
          <w:sz w:val="24"/>
          <w:szCs w:val="24"/>
        </w:rPr>
        <w:t>контроль за</w:t>
      </w:r>
      <w:proofErr w:type="gramEnd"/>
      <w:r w:rsidRPr="00D8300B">
        <w:rPr>
          <w:rFonts w:ascii="Times New Roman" w:eastAsia="Times New Roman" w:hAnsi="Times New Roman" w:cs="Times New Roman"/>
          <w:sz w:val="24"/>
          <w:szCs w:val="24"/>
        </w:rPr>
        <w:t xml:space="preserve"> соблюдением и исполнением ответственными специалистами Администрации и специалистами </w:t>
      </w:r>
      <w:r w:rsidR="000A4F73"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 xml:space="preserve">БУ "МФЦ", в рамках предоставленных полномочий, требований Административного регламента осуществляется руководителем Управления и руководителем </w:t>
      </w:r>
      <w:r w:rsidR="000A4F73"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4.2. Специалисты </w:t>
      </w:r>
      <w:r w:rsidR="000A4F73" w:rsidRPr="00D8300B">
        <w:rPr>
          <w:rFonts w:ascii="Times New Roman" w:eastAsia="Times New Roman" w:hAnsi="Times New Roman" w:cs="Times New Roman"/>
          <w:sz w:val="24"/>
          <w:szCs w:val="24"/>
        </w:rPr>
        <w:t>Комитета</w:t>
      </w:r>
      <w:r w:rsidRPr="00D8300B">
        <w:rPr>
          <w:rFonts w:ascii="Times New Roman" w:eastAsia="Times New Roman" w:hAnsi="Times New Roman" w:cs="Times New Roman"/>
          <w:sz w:val="24"/>
          <w:szCs w:val="24"/>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Административным регламентом.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4.3. Специалисты ОГБУ "МФЦ"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Административным регламентом.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4.4. </w:t>
      </w:r>
      <w:proofErr w:type="gramStart"/>
      <w:r w:rsidRPr="00D8300B">
        <w:rPr>
          <w:rFonts w:ascii="Times New Roman" w:eastAsia="Times New Roman" w:hAnsi="Times New Roman" w:cs="Times New Roman"/>
          <w:sz w:val="24"/>
          <w:szCs w:val="24"/>
        </w:rPr>
        <w:t>Контроль за</w:t>
      </w:r>
      <w:proofErr w:type="gramEnd"/>
      <w:r w:rsidRPr="00D8300B">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4.6. Положения, характеризующие требования к порядку и формам </w:t>
      </w:r>
      <w:proofErr w:type="gramStart"/>
      <w:r w:rsidRPr="00D8300B">
        <w:rPr>
          <w:rFonts w:ascii="Times New Roman" w:eastAsia="Times New Roman" w:hAnsi="Times New Roman" w:cs="Times New Roman"/>
          <w:sz w:val="24"/>
          <w:szCs w:val="24"/>
        </w:rPr>
        <w:t>контроля за</w:t>
      </w:r>
      <w:proofErr w:type="gramEnd"/>
      <w:r w:rsidRPr="00D8300B">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Порядок и формы </w:t>
      </w:r>
      <w:proofErr w:type="gramStart"/>
      <w:r w:rsidRPr="00D8300B">
        <w:rPr>
          <w:rFonts w:ascii="Times New Roman" w:eastAsia="Times New Roman" w:hAnsi="Times New Roman" w:cs="Times New Roman"/>
          <w:sz w:val="24"/>
          <w:szCs w:val="24"/>
        </w:rPr>
        <w:t>контроля за</w:t>
      </w:r>
      <w:proofErr w:type="gramEnd"/>
      <w:r w:rsidRPr="00D8300B">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4.7.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4F73" w:rsidRPr="00D8300B" w:rsidRDefault="000A4F73" w:rsidP="000A4F73">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 xml:space="preserve">                    </w:t>
      </w:r>
      <w:r w:rsidR="00365539" w:rsidRPr="00D8300B">
        <w:rPr>
          <w:rFonts w:ascii="Times New Roman" w:eastAsia="Times New Roman" w:hAnsi="Times New Roman" w:cs="Times New Roman"/>
          <w:b/>
          <w:sz w:val="24"/>
          <w:szCs w:val="24"/>
        </w:rPr>
        <w:t>V. Досудебный (внесудебный) порядок обжалования решений</w:t>
      </w:r>
    </w:p>
    <w:p w:rsidR="000A4F73" w:rsidRPr="00D8300B" w:rsidRDefault="000A4F73" w:rsidP="000A4F73">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 xml:space="preserve">   </w:t>
      </w:r>
      <w:r w:rsidR="00365539" w:rsidRPr="00D8300B">
        <w:rPr>
          <w:rFonts w:ascii="Times New Roman" w:eastAsia="Times New Roman" w:hAnsi="Times New Roman" w:cs="Times New Roman"/>
          <w:b/>
          <w:sz w:val="24"/>
          <w:szCs w:val="24"/>
        </w:rPr>
        <w:t xml:space="preserve"> и действий (бездействий) должностного лица </w:t>
      </w:r>
    </w:p>
    <w:p w:rsidR="00365539" w:rsidRPr="00D8300B" w:rsidRDefault="00365539" w:rsidP="000A4F73">
      <w:pPr>
        <w:spacing w:after="0" w:line="240" w:lineRule="auto"/>
        <w:jc w:val="center"/>
        <w:rPr>
          <w:rFonts w:ascii="Times New Roman" w:eastAsia="Times New Roman" w:hAnsi="Times New Roman" w:cs="Times New Roman"/>
          <w:b/>
          <w:sz w:val="24"/>
          <w:szCs w:val="24"/>
        </w:rPr>
      </w:pPr>
      <w:r w:rsidRPr="00D8300B">
        <w:rPr>
          <w:rFonts w:ascii="Times New Roman" w:eastAsia="Times New Roman" w:hAnsi="Times New Roman" w:cs="Times New Roman"/>
          <w:b/>
          <w:sz w:val="24"/>
          <w:szCs w:val="24"/>
        </w:rPr>
        <w:t>при предоставлении муниципальной услуги</w:t>
      </w:r>
    </w:p>
    <w:p w:rsidR="000A4F73" w:rsidRPr="00D8300B" w:rsidRDefault="000A4F73" w:rsidP="000A4F73">
      <w:pPr>
        <w:spacing w:after="0" w:line="240" w:lineRule="auto"/>
        <w:jc w:val="center"/>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5.1. Жалоба на действие (бездействие) или решение, принятое Главой </w:t>
      </w:r>
      <w:proofErr w:type="spellStart"/>
      <w:r w:rsidR="000A4F73" w:rsidRPr="00D8300B">
        <w:rPr>
          <w:rFonts w:ascii="Times New Roman" w:eastAsia="Times New Roman" w:hAnsi="Times New Roman" w:cs="Times New Roman"/>
          <w:sz w:val="24"/>
          <w:szCs w:val="24"/>
        </w:rPr>
        <w:t>Лухского</w:t>
      </w:r>
      <w:proofErr w:type="spellEnd"/>
      <w:r w:rsidRPr="00D8300B">
        <w:rPr>
          <w:rFonts w:ascii="Times New Roman" w:eastAsia="Times New Roman" w:hAnsi="Times New Roman" w:cs="Times New Roman"/>
          <w:sz w:val="24"/>
          <w:szCs w:val="24"/>
        </w:rPr>
        <w:t xml:space="preserve"> муниципального района либо уполномоченным им сотрудником Администрации, многофункционального центра, либо работниками многофункционального центра, подается в орган, предоставляющий муниципальную услугу в письменной форме (</w:t>
      </w:r>
      <w:hyperlink r:id="rId69" w:anchor="/document/405415375/entry/1200" w:history="1">
        <w:r w:rsidRPr="00D8300B">
          <w:rPr>
            <w:rFonts w:ascii="Times New Roman" w:eastAsia="Times New Roman" w:hAnsi="Times New Roman" w:cs="Times New Roman"/>
            <w:sz w:val="24"/>
            <w:szCs w:val="24"/>
          </w:rPr>
          <w:t>Приложение N 2</w:t>
        </w:r>
      </w:hyperlink>
      <w:r w:rsidRPr="00D8300B">
        <w:rPr>
          <w:rFonts w:ascii="Times New Roman" w:eastAsia="Times New Roman" w:hAnsi="Times New Roman" w:cs="Times New Roman"/>
          <w:sz w:val="24"/>
          <w:szCs w:val="24"/>
        </w:rPr>
        <w:t>) на бумажном носителе или посредством направления электронного письма.</w:t>
      </w: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6B1C7C" w:rsidRPr="00D8300B" w:rsidRDefault="006B1C7C"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Жалоба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Жалоба может быть направлена по почте, через </w:t>
      </w:r>
      <w:r w:rsidR="000A4F73" w:rsidRPr="00D8300B">
        <w:rPr>
          <w:rFonts w:ascii="Times New Roman" w:eastAsia="Times New Roman" w:hAnsi="Times New Roman" w:cs="Times New Roman"/>
          <w:sz w:val="24"/>
          <w:szCs w:val="24"/>
        </w:rPr>
        <w:t>М</w:t>
      </w:r>
      <w:r w:rsidRPr="00D8300B">
        <w:rPr>
          <w:rFonts w:ascii="Times New Roman" w:eastAsia="Times New Roman" w:hAnsi="Times New Roman" w:cs="Times New Roman"/>
          <w:sz w:val="24"/>
          <w:szCs w:val="24"/>
        </w:rPr>
        <w:t>БУ "МФЦ", с использованием информационно-телекоммуникационной сети "Интернет", </w:t>
      </w:r>
      <w:hyperlink r:id="rId70" w:tgtFrame="_blank" w:history="1">
        <w:r w:rsidRPr="00D8300B">
          <w:rPr>
            <w:rFonts w:ascii="Times New Roman" w:eastAsia="Times New Roman" w:hAnsi="Times New Roman" w:cs="Times New Roman"/>
            <w:sz w:val="24"/>
            <w:szCs w:val="24"/>
          </w:rPr>
          <w:t>официального сайта</w:t>
        </w:r>
      </w:hyperlink>
      <w:r w:rsidRPr="00D8300B">
        <w:rPr>
          <w:rFonts w:ascii="Times New Roman" w:eastAsia="Times New Roman" w:hAnsi="Times New Roman" w:cs="Times New Roman"/>
          <w:sz w:val="24"/>
          <w:szCs w:val="24"/>
        </w:rPr>
        <w:t> органа, предоставляющего муниципальную услугу, </w:t>
      </w:r>
      <w:hyperlink r:id="rId71" w:tgtFrame="_blank" w:history="1">
        <w:r w:rsidRPr="00D8300B">
          <w:rPr>
            <w:rFonts w:ascii="Times New Roman" w:eastAsia="Times New Roman" w:hAnsi="Times New Roman" w:cs="Times New Roman"/>
            <w:sz w:val="24"/>
            <w:szCs w:val="24"/>
          </w:rPr>
          <w:t>Порталов</w:t>
        </w:r>
      </w:hyperlink>
      <w:r w:rsidRPr="00D8300B">
        <w:rPr>
          <w:rFonts w:ascii="Times New Roman" w:eastAsia="Times New Roman" w:hAnsi="Times New Roman" w:cs="Times New Roman"/>
          <w:sz w:val="24"/>
          <w:szCs w:val="24"/>
        </w:rPr>
        <w:t>, а также может быть принята при личном приеме в соответствии с графиком приема.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5.2. Жалоба к Главе </w:t>
      </w:r>
      <w:proofErr w:type="spellStart"/>
      <w:r w:rsidR="000A4F73" w:rsidRPr="00D8300B">
        <w:rPr>
          <w:rFonts w:ascii="Times New Roman" w:eastAsia="Times New Roman" w:hAnsi="Times New Roman" w:cs="Times New Roman"/>
          <w:sz w:val="24"/>
          <w:szCs w:val="24"/>
        </w:rPr>
        <w:t>Лухского</w:t>
      </w:r>
      <w:proofErr w:type="spellEnd"/>
      <w:r w:rsidRPr="00D8300B">
        <w:rPr>
          <w:rFonts w:ascii="Times New Roman" w:eastAsia="Times New Roman" w:hAnsi="Times New Roman" w:cs="Times New Roman"/>
          <w:sz w:val="24"/>
          <w:szCs w:val="24"/>
        </w:rPr>
        <w:t xml:space="preserve"> муниципального района, курирующему работу заместителю либо уполномоченным им сотрудникам Администрации может быть осуществлена:</w:t>
      </w:r>
    </w:p>
    <w:p w:rsidR="000A4F73" w:rsidRPr="00D8300B" w:rsidRDefault="00365539" w:rsidP="00365539">
      <w:pPr>
        <w:spacing w:after="0" w:line="240" w:lineRule="auto"/>
        <w:jc w:val="both"/>
        <w:rPr>
          <w:rFonts w:ascii="Times New Roman" w:hAnsi="Times New Roman"/>
          <w:sz w:val="24"/>
          <w:szCs w:val="24"/>
        </w:rPr>
      </w:pPr>
      <w:r w:rsidRPr="00D8300B">
        <w:rPr>
          <w:rFonts w:ascii="Times New Roman" w:eastAsia="Times New Roman" w:hAnsi="Times New Roman" w:cs="Times New Roman"/>
          <w:sz w:val="24"/>
          <w:szCs w:val="24"/>
        </w:rPr>
        <w:t xml:space="preserve">- в письменном виде по адресу: </w:t>
      </w:r>
      <w:r w:rsidR="000A4F73" w:rsidRPr="00D8300B">
        <w:rPr>
          <w:rFonts w:ascii="Times New Roman" w:hAnsi="Times New Roman"/>
          <w:sz w:val="24"/>
          <w:szCs w:val="24"/>
        </w:rPr>
        <w:t xml:space="preserve">155270, Ивановская область, Лухский район, п. </w:t>
      </w:r>
      <w:proofErr w:type="spellStart"/>
      <w:r w:rsidR="000A4F73" w:rsidRPr="00D8300B">
        <w:rPr>
          <w:rFonts w:ascii="Times New Roman" w:hAnsi="Times New Roman"/>
          <w:sz w:val="24"/>
          <w:szCs w:val="24"/>
        </w:rPr>
        <w:t>Лух</w:t>
      </w:r>
      <w:proofErr w:type="spellEnd"/>
      <w:r w:rsidR="000A4F73" w:rsidRPr="00D8300B">
        <w:rPr>
          <w:rFonts w:ascii="Times New Roman" w:hAnsi="Times New Roman"/>
          <w:sz w:val="24"/>
          <w:szCs w:val="24"/>
        </w:rPr>
        <w:t>, ул. Октябрьская, д. 4;</w:t>
      </w:r>
    </w:p>
    <w:p w:rsidR="000A4F73"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 на личном приеме в соответствии с графиком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Жалоба к Руководителю многофункционального центра, может быть осуществлена в соответствии с графиком</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5.3. Заявитель (Заявители) может обратиться с жалобой на действие (бездействие) или решение, принятое Главой </w:t>
      </w:r>
      <w:proofErr w:type="spellStart"/>
      <w:r w:rsidR="000A4F73" w:rsidRPr="00D8300B">
        <w:rPr>
          <w:rFonts w:ascii="Times New Roman" w:eastAsia="Times New Roman" w:hAnsi="Times New Roman" w:cs="Times New Roman"/>
          <w:sz w:val="24"/>
          <w:szCs w:val="24"/>
        </w:rPr>
        <w:t>Лухского</w:t>
      </w:r>
      <w:proofErr w:type="spellEnd"/>
      <w:r w:rsidRPr="00D8300B">
        <w:rPr>
          <w:rFonts w:ascii="Times New Roman" w:eastAsia="Times New Roman" w:hAnsi="Times New Roman" w:cs="Times New Roman"/>
          <w:sz w:val="24"/>
          <w:szCs w:val="24"/>
        </w:rPr>
        <w:t xml:space="preserve"> муниципального района либо уполномоченным им сотрудником Администрации, многофункционального центра, работниками многофункционального центра при предоставлении муниципальной услуги, в том числе в следующих случаях:</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нарушение срока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3) нарушение срока предоставления муниципальной услуги, в том числе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anchor="/document/12177515/entry/160013" w:history="1">
        <w:r w:rsidRPr="00D8300B">
          <w:rPr>
            <w:rFonts w:ascii="Times New Roman" w:eastAsia="Times New Roman" w:hAnsi="Times New Roman" w:cs="Times New Roman"/>
            <w:sz w:val="24"/>
            <w:szCs w:val="24"/>
          </w:rPr>
          <w:t>частью 1.3. статьи 16</w:t>
        </w:r>
      </w:hyperlink>
      <w:r w:rsidRPr="00D8300B">
        <w:rPr>
          <w:rFonts w:ascii="Times New Roman" w:eastAsia="Times New Roman" w:hAnsi="Times New Roman" w:cs="Times New Roman"/>
          <w:sz w:val="24"/>
          <w:szCs w:val="24"/>
        </w:rPr>
        <w:t> Федерального закона от 27.07.2010 N 210-ФЗ "Об организации</w:t>
      </w:r>
      <w:proofErr w:type="gramEnd"/>
      <w:r w:rsidRPr="00D8300B">
        <w:rPr>
          <w:rFonts w:ascii="Times New Roman" w:eastAsia="Times New Roman" w:hAnsi="Times New Roman" w:cs="Times New Roman"/>
          <w:sz w:val="24"/>
          <w:szCs w:val="24"/>
        </w:rPr>
        <w:t xml:space="preserve"> предоставления государственных и муниципальных услуг";</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требование у Заявителя документов, не предусмотренных настоящим административным регламентом для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6) отказ в предоставлении муниципальной услуги, если основания отказа не предусмотрены Административным регламентом;</w:t>
      </w:r>
    </w:p>
    <w:p w:rsidR="006B1C7C"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7) затребование с Заявителя при предоставлении муниципальной услуги платы, не </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предусмотренной</w:t>
      </w:r>
      <w:proofErr w:type="gramEnd"/>
      <w:r w:rsidRPr="00D8300B">
        <w:rPr>
          <w:rFonts w:ascii="Times New Roman" w:eastAsia="Times New Roman" w:hAnsi="Times New Roman" w:cs="Times New Roman"/>
          <w:sz w:val="24"/>
          <w:szCs w:val="24"/>
        </w:rPr>
        <w:t xml:space="preserve"> Административным регламентом;</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8)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Административным регламентом;</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5.4. Жалоба должна содержать:</w:t>
      </w:r>
    </w:p>
    <w:p w:rsidR="000338C4"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w:t>
      </w:r>
    </w:p>
    <w:p w:rsidR="000338C4" w:rsidRPr="00D8300B" w:rsidRDefault="000338C4" w:rsidP="00365539">
      <w:pPr>
        <w:spacing w:after="0" w:line="240" w:lineRule="auto"/>
        <w:jc w:val="both"/>
        <w:rPr>
          <w:rFonts w:ascii="Times New Roman" w:eastAsia="Times New Roman" w:hAnsi="Times New Roman" w:cs="Times New Roman"/>
          <w:sz w:val="24"/>
          <w:szCs w:val="24"/>
        </w:rPr>
      </w:pPr>
    </w:p>
    <w:p w:rsidR="000338C4" w:rsidRPr="00D8300B" w:rsidRDefault="000338C4" w:rsidP="00365539">
      <w:pPr>
        <w:spacing w:after="0" w:line="240" w:lineRule="auto"/>
        <w:jc w:val="both"/>
        <w:rPr>
          <w:rFonts w:ascii="Times New Roman" w:eastAsia="Times New Roman" w:hAnsi="Times New Roman" w:cs="Times New Roman"/>
          <w:sz w:val="24"/>
          <w:szCs w:val="24"/>
        </w:rPr>
      </w:pPr>
    </w:p>
    <w:p w:rsidR="000338C4" w:rsidRPr="00D8300B" w:rsidRDefault="000338C4" w:rsidP="00365539">
      <w:pPr>
        <w:spacing w:after="0" w:line="240" w:lineRule="auto"/>
        <w:jc w:val="both"/>
        <w:rPr>
          <w:rFonts w:ascii="Times New Roman" w:eastAsia="Times New Roman" w:hAnsi="Times New Roman" w:cs="Times New Roman"/>
          <w:sz w:val="24"/>
          <w:szCs w:val="24"/>
        </w:rPr>
      </w:pPr>
    </w:p>
    <w:p w:rsidR="000338C4" w:rsidRPr="00D8300B" w:rsidRDefault="000338C4" w:rsidP="00365539">
      <w:pPr>
        <w:spacing w:after="0" w:line="240" w:lineRule="auto"/>
        <w:jc w:val="both"/>
        <w:rPr>
          <w:rFonts w:ascii="Times New Roman" w:eastAsia="Times New Roman" w:hAnsi="Times New Roman" w:cs="Times New Roman"/>
          <w:sz w:val="24"/>
          <w:szCs w:val="24"/>
        </w:rPr>
      </w:pPr>
    </w:p>
    <w:p w:rsidR="000338C4" w:rsidRPr="00D8300B" w:rsidRDefault="000338C4" w:rsidP="00365539">
      <w:pPr>
        <w:spacing w:after="0" w:line="240" w:lineRule="auto"/>
        <w:jc w:val="both"/>
        <w:rPr>
          <w:rFonts w:ascii="Times New Roman" w:eastAsia="Times New Roman" w:hAnsi="Times New Roman" w:cs="Times New Roman"/>
          <w:sz w:val="24"/>
          <w:szCs w:val="24"/>
        </w:rPr>
      </w:pP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(бездействия) которых обжалуются;</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5.5. </w:t>
      </w:r>
      <w:proofErr w:type="gramStart"/>
      <w:r w:rsidRPr="00D8300B">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5.6. По результатам рассмотрения жалобы принимается одно из следующих решений:</w:t>
      </w:r>
    </w:p>
    <w:p w:rsidR="00365539" w:rsidRPr="00D8300B" w:rsidRDefault="00365539" w:rsidP="00365539">
      <w:pPr>
        <w:spacing w:after="0" w:line="240" w:lineRule="auto"/>
        <w:jc w:val="both"/>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Административным регламентом;</w:t>
      </w:r>
      <w:proofErr w:type="gramEnd"/>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в удовлетворении жалобы отказывается.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5.7. Не позднее дня, следующего за днем принятия решения, указанного в </w:t>
      </w:r>
      <w:hyperlink r:id="rId73" w:anchor="/document/405415375/entry/506" w:history="1">
        <w:r w:rsidRPr="00D8300B">
          <w:rPr>
            <w:rFonts w:ascii="Times New Roman" w:eastAsia="Times New Roman" w:hAnsi="Times New Roman" w:cs="Times New Roman"/>
            <w:sz w:val="24"/>
            <w:szCs w:val="24"/>
          </w:rPr>
          <w:t xml:space="preserve">пункте </w:t>
        </w:r>
      </w:hyperlink>
      <w:r w:rsidR="006B1C7C" w:rsidRPr="00D8300B">
        <w:rPr>
          <w:rFonts w:ascii="Times New Roman" w:eastAsia="Times New Roman" w:hAnsi="Times New Roman" w:cs="Times New Roman"/>
          <w:sz w:val="24"/>
          <w:szCs w:val="24"/>
        </w:rPr>
        <w:t>5.6</w:t>
      </w:r>
      <w:r w:rsidRPr="00D8300B">
        <w:rPr>
          <w:rFonts w:ascii="Times New Roman" w:eastAsia="Times New Roman" w:hAnsi="Times New Roman" w:cs="Times New Roman"/>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C7C"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5.7.1. В случае признания жалобы подлежащей удовлетворению в ответе заявителю, указанном в </w:t>
      </w:r>
      <w:hyperlink r:id="rId74" w:anchor="/document/405415375/entry/507" w:history="1">
        <w:r w:rsidRPr="00D8300B">
          <w:rPr>
            <w:rFonts w:ascii="Times New Roman" w:eastAsia="Times New Roman" w:hAnsi="Times New Roman" w:cs="Times New Roman"/>
            <w:sz w:val="24"/>
            <w:szCs w:val="24"/>
          </w:rPr>
          <w:t>пункте 5.7</w:t>
        </w:r>
      </w:hyperlink>
      <w:r w:rsidRPr="00D8300B">
        <w:rPr>
          <w:rFonts w:ascii="Times New Roman" w:eastAsia="Times New Roman" w:hAnsi="Times New Roman" w:cs="Times New Roman"/>
          <w:sz w:val="24"/>
          <w:szCs w:val="24"/>
        </w:rPr>
        <w:t xml:space="preserve"> Административного регламента, дается информация о действиях, </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rsidRPr="00D8300B">
        <w:rPr>
          <w:rFonts w:ascii="Times New Roman" w:eastAsia="Times New Roman" w:hAnsi="Times New Roman" w:cs="Times New Roman"/>
          <w:sz w:val="24"/>
          <w:szCs w:val="24"/>
        </w:rPr>
        <w:t>неудобства</w:t>
      </w:r>
      <w:proofErr w:type="gramEnd"/>
      <w:r w:rsidRPr="00D8300B">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5.7.2. В случае признания </w:t>
      </w:r>
      <w:proofErr w:type="gramStart"/>
      <w:r w:rsidRPr="00D8300B">
        <w:rPr>
          <w:rFonts w:ascii="Times New Roman" w:eastAsia="Times New Roman" w:hAnsi="Times New Roman" w:cs="Times New Roman"/>
          <w:sz w:val="24"/>
          <w:szCs w:val="24"/>
        </w:rPr>
        <w:t>жалобы</w:t>
      </w:r>
      <w:proofErr w:type="gramEnd"/>
      <w:r w:rsidRPr="00D8300B">
        <w:rPr>
          <w:rFonts w:ascii="Times New Roman" w:eastAsia="Times New Roman" w:hAnsi="Times New Roman" w:cs="Times New Roman"/>
          <w:sz w:val="24"/>
          <w:szCs w:val="24"/>
        </w:rPr>
        <w:t xml:space="preserve"> не подлежащей удовлетворению в ответе Заявителю, указанном в </w:t>
      </w:r>
      <w:hyperlink r:id="rId75" w:anchor="/document/405415375/entry/507" w:history="1">
        <w:r w:rsidRPr="00D8300B">
          <w:rPr>
            <w:rFonts w:ascii="Times New Roman" w:eastAsia="Times New Roman" w:hAnsi="Times New Roman" w:cs="Times New Roman"/>
            <w:sz w:val="24"/>
            <w:szCs w:val="24"/>
          </w:rPr>
          <w:t>пункте</w:t>
        </w:r>
        <w:r w:rsidR="006B1C7C" w:rsidRPr="00D8300B">
          <w:rPr>
            <w:rFonts w:ascii="Times New Roman" w:eastAsia="Times New Roman" w:hAnsi="Times New Roman" w:cs="Times New Roman"/>
            <w:sz w:val="24"/>
            <w:szCs w:val="24"/>
          </w:rPr>
          <w:t>.</w:t>
        </w:r>
        <w:r w:rsidRPr="00D8300B">
          <w:rPr>
            <w:rFonts w:ascii="Times New Roman" w:eastAsia="Times New Roman" w:hAnsi="Times New Roman" w:cs="Times New Roman"/>
            <w:sz w:val="24"/>
            <w:szCs w:val="24"/>
          </w:rPr>
          <w:t xml:space="preserve"> 5.7</w:t>
        </w:r>
      </w:hyperlink>
      <w:r w:rsidRPr="00D8300B">
        <w:rPr>
          <w:rFonts w:ascii="Times New Roman" w:eastAsia="Times New Roman" w:hAnsi="Times New Roman" w:cs="Times New Roman"/>
          <w:sz w:val="24"/>
          <w:szCs w:val="24"/>
        </w:rPr>
        <w:t> Административным регламента, даются аргументированные разъяснения о причинах принятого решения, а также информация о порядке обжалования принятого решения.</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5.8. В случае установления в ходе или по результатам </w:t>
      </w:r>
      <w:proofErr w:type="gramStart"/>
      <w:r w:rsidRPr="00D8300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8300B">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1C7C" w:rsidRPr="00D8300B" w:rsidRDefault="006B1C7C" w:rsidP="006B1C7C">
      <w:pPr>
        <w:spacing w:after="0" w:line="240" w:lineRule="auto"/>
        <w:jc w:val="right"/>
        <w:rPr>
          <w:rFonts w:ascii="Times New Roman" w:eastAsia="Times New Roman" w:hAnsi="Times New Roman" w:cs="Times New Roman"/>
          <w:b/>
          <w:bCs/>
          <w:sz w:val="24"/>
          <w:szCs w:val="24"/>
        </w:rPr>
      </w:pPr>
    </w:p>
    <w:p w:rsidR="006B1C7C" w:rsidRPr="00D8300B" w:rsidRDefault="006B1C7C" w:rsidP="006B1C7C">
      <w:pPr>
        <w:spacing w:after="0" w:line="240" w:lineRule="auto"/>
        <w:jc w:val="right"/>
        <w:rPr>
          <w:rFonts w:ascii="Times New Roman" w:eastAsia="Times New Roman" w:hAnsi="Times New Roman" w:cs="Times New Roman"/>
          <w:b/>
          <w:bCs/>
          <w:sz w:val="24"/>
          <w:szCs w:val="24"/>
        </w:rPr>
      </w:pPr>
    </w:p>
    <w:p w:rsidR="006B1C7C" w:rsidRPr="00D8300B" w:rsidRDefault="006B1C7C" w:rsidP="006B1C7C">
      <w:pPr>
        <w:spacing w:after="0" w:line="240" w:lineRule="auto"/>
        <w:jc w:val="right"/>
        <w:rPr>
          <w:rFonts w:ascii="Times New Roman" w:eastAsia="Times New Roman" w:hAnsi="Times New Roman" w:cs="Times New Roman"/>
          <w:b/>
          <w:bCs/>
          <w:sz w:val="24"/>
          <w:szCs w:val="24"/>
        </w:rPr>
      </w:pPr>
    </w:p>
    <w:p w:rsidR="000338C4" w:rsidRPr="00D8300B" w:rsidRDefault="000338C4" w:rsidP="006B1C7C">
      <w:pPr>
        <w:spacing w:after="0" w:line="240" w:lineRule="auto"/>
        <w:jc w:val="right"/>
        <w:rPr>
          <w:rFonts w:ascii="Times New Roman" w:eastAsia="Times New Roman" w:hAnsi="Times New Roman" w:cs="Times New Roman"/>
          <w:b/>
          <w:bCs/>
          <w:sz w:val="24"/>
          <w:szCs w:val="24"/>
        </w:rPr>
      </w:pPr>
    </w:p>
    <w:p w:rsidR="000338C4" w:rsidRPr="00D8300B" w:rsidRDefault="000338C4" w:rsidP="006B1C7C">
      <w:pPr>
        <w:spacing w:after="0" w:line="240" w:lineRule="auto"/>
        <w:jc w:val="right"/>
        <w:rPr>
          <w:rFonts w:ascii="Times New Roman" w:eastAsia="Times New Roman" w:hAnsi="Times New Roman" w:cs="Times New Roman"/>
          <w:b/>
          <w:bCs/>
          <w:sz w:val="24"/>
          <w:szCs w:val="24"/>
        </w:rPr>
      </w:pPr>
    </w:p>
    <w:p w:rsidR="000338C4" w:rsidRPr="00D8300B" w:rsidRDefault="000338C4" w:rsidP="006B1C7C">
      <w:pPr>
        <w:spacing w:after="0" w:line="240" w:lineRule="auto"/>
        <w:jc w:val="right"/>
        <w:rPr>
          <w:rFonts w:ascii="Times New Roman" w:eastAsia="Times New Roman" w:hAnsi="Times New Roman" w:cs="Times New Roman"/>
          <w:b/>
          <w:bCs/>
          <w:sz w:val="24"/>
          <w:szCs w:val="24"/>
        </w:rPr>
      </w:pPr>
    </w:p>
    <w:p w:rsidR="000338C4" w:rsidRPr="00D8300B" w:rsidRDefault="000338C4" w:rsidP="006B1C7C">
      <w:pPr>
        <w:spacing w:after="0" w:line="240" w:lineRule="auto"/>
        <w:jc w:val="right"/>
        <w:rPr>
          <w:rFonts w:ascii="Times New Roman" w:eastAsia="Times New Roman" w:hAnsi="Times New Roman" w:cs="Times New Roman"/>
          <w:b/>
          <w:bCs/>
          <w:sz w:val="24"/>
          <w:szCs w:val="24"/>
        </w:rPr>
      </w:pP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b/>
          <w:bCs/>
          <w:sz w:val="24"/>
          <w:szCs w:val="24"/>
        </w:rPr>
        <w:lastRenderedPageBreak/>
        <w:t>Приложение N 1</w:t>
      </w:r>
      <w:r w:rsidRPr="00D8300B">
        <w:rPr>
          <w:rFonts w:ascii="Times New Roman" w:eastAsia="Times New Roman" w:hAnsi="Times New Roman" w:cs="Times New Roman"/>
          <w:b/>
          <w:bCs/>
          <w:sz w:val="24"/>
          <w:szCs w:val="24"/>
        </w:rPr>
        <w:br/>
        <w:t>к </w:t>
      </w:r>
      <w:hyperlink r:id="rId76" w:anchor="/document/405415375/entry/1000" w:history="1">
        <w:r w:rsidRPr="00D8300B">
          <w:rPr>
            <w:rFonts w:ascii="Times New Roman" w:eastAsia="Times New Roman" w:hAnsi="Times New Roman" w:cs="Times New Roman"/>
            <w:b/>
            <w:bCs/>
            <w:sz w:val="24"/>
            <w:szCs w:val="24"/>
          </w:rPr>
          <w:t>административному регламенту</w:t>
        </w:r>
      </w:hyperlink>
      <w:r w:rsidRPr="00D8300B">
        <w:rPr>
          <w:rFonts w:ascii="Times New Roman" w:eastAsia="Times New Roman" w:hAnsi="Times New Roman" w:cs="Times New Roman"/>
          <w:b/>
          <w:bCs/>
          <w:sz w:val="24"/>
          <w:szCs w:val="24"/>
        </w:rPr>
        <w:t> по предоставлению муниципальной услуги</w:t>
      </w:r>
      <w:r w:rsidRPr="00D8300B">
        <w:rPr>
          <w:rFonts w:ascii="Times New Roman" w:eastAsia="Times New Roman" w:hAnsi="Times New Roman" w:cs="Times New Roman"/>
          <w:b/>
          <w:bCs/>
          <w:sz w:val="24"/>
          <w:szCs w:val="24"/>
        </w:rPr>
        <w:br/>
        <w:t>"Предоставление в собственность, постоянное (бессрочное) пользование,</w:t>
      </w:r>
      <w:r w:rsidRPr="00D8300B">
        <w:rPr>
          <w:rFonts w:ascii="Times New Roman" w:eastAsia="Times New Roman" w:hAnsi="Times New Roman" w:cs="Times New Roman"/>
          <w:b/>
          <w:bCs/>
          <w:sz w:val="24"/>
          <w:szCs w:val="24"/>
        </w:rPr>
        <w:br/>
        <w:t>в безвозмездное пользование и в аренду юридическим и физическим лицам</w:t>
      </w:r>
      <w:r w:rsidRPr="00D8300B">
        <w:rPr>
          <w:rFonts w:ascii="Times New Roman" w:eastAsia="Times New Roman" w:hAnsi="Times New Roman" w:cs="Times New Roman"/>
          <w:b/>
          <w:bCs/>
          <w:sz w:val="24"/>
          <w:szCs w:val="24"/>
        </w:rPr>
        <w:br/>
        <w:t>земельных участков, на которых расположены здания, сооружения"</w:t>
      </w:r>
    </w:p>
    <w:p w:rsidR="00365539" w:rsidRPr="00D8300B" w:rsidRDefault="00365539" w:rsidP="006B1C7C">
      <w:pPr>
        <w:spacing w:after="0" w:line="240" w:lineRule="auto"/>
        <w:jc w:val="center"/>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Форма заявления на предоставление муниципальной услуги</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Главе </w:t>
      </w:r>
      <w:r w:rsidR="000338C4" w:rsidRPr="00D8300B">
        <w:rPr>
          <w:rFonts w:ascii="Times New Roman" w:eastAsia="Times New Roman" w:hAnsi="Times New Roman" w:cs="Times New Roman"/>
          <w:sz w:val="24"/>
          <w:szCs w:val="24"/>
        </w:rPr>
        <w:t>Лухского</w:t>
      </w:r>
      <w:r w:rsidRPr="00D8300B">
        <w:rPr>
          <w:rFonts w:ascii="Times New Roman" w:eastAsia="Times New Roman" w:hAnsi="Times New Roman" w:cs="Times New Roman"/>
          <w:sz w:val="24"/>
          <w:szCs w:val="24"/>
        </w:rPr>
        <w:t xml:space="preserve"> муниципального района</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от:______________________________________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Ф.И.О. (наименование) заявителя</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паспортные данные (если обращается гражданин,</w:t>
      </w:r>
      <w:proofErr w:type="gramEnd"/>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для юридического лица указать реквизиты)</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Почтовый адрес:______________________________________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Контактный телефон ______________________________________</w:t>
      </w:r>
    </w:p>
    <w:p w:rsidR="006B1C7C" w:rsidRPr="00D8300B" w:rsidRDefault="006B1C7C" w:rsidP="006B1C7C">
      <w:pPr>
        <w:spacing w:after="0" w:line="240" w:lineRule="auto"/>
        <w:jc w:val="center"/>
        <w:rPr>
          <w:rFonts w:ascii="Times New Roman" w:eastAsia="Times New Roman" w:hAnsi="Times New Roman" w:cs="Times New Roman"/>
          <w:sz w:val="24"/>
          <w:szCs w:val="24"/>
        </w:rPr>
      </w:pPr>
    </w:p>
    <w:p w:rsidR="00365539" w:rsidRPr="00D8300B" w:rsidRDefault="00365539" w:rsidP="006B1C7C">
      <w:pPr>
        <w:spacing w:after="0" w:line="240" w:lineRule="auto"/>
        <w:jc w:val="center"/>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заявление</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Прошу предоставить земельный участок в собственность, постоянное (бессрочное) пользование, в безвозмездное пользование, в аренду (нужное подчеркнуть)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категории земель _______________________________________________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 кадастровым номером _________________________________________,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площадью ____________ кв. м, </w:t>
      </w:r>
      <w:proofErr w:type="gramStart"/>
      <w:r w:rsidRPr="00D8300B">
        <w:rPr>
          <w:rFonts w:ascii="Times New Roman" w:eastAsia="Times New Roman" w:hAnsi="Times New Roman" w:cs="Times New Roman"/>
          <w:sz w:val="24"/>
          <w:szCs w:val="24"/>
        </w:rPr>
        <w:t>расположенный</w:t>
      </w:r>
      <w:proofErr w:type="gramEnd"/>
      <w:r w:rsidRPr="00D8300B">
        <w:rPr>
          <w:rFonts w:ascii="Times New Roman" w:eastAsia="Times New Roman" w:hAnsi="Times New Roman" w:cs="Times New Roman"/>
          <w:sz w:val="24"/>
          <w:szCs w:val="24"/>
        </w:rPr>
        <w:t xml:space="preserve"> по адресу: Ивановская область, </w:t>
      </w:r>
      <w:r w:rsidR="006B1C7C" w:rsidRPr="00D8300B">
        <w:rPr>
          <w:rFonts w:ascii="Times New Roman" w:eastAsia="Times New Roman" w:hAnsi="Times New Roman" w:cs="Times New Roman"/>
          <w:sz w:val="24"/>
          <w:szCs w:val="24"/>
        </w:rPr>
        <w:t>Лухский</w:t>
      </w:r>
      <w:r w:rsidRPr="00D8300B">
        <w:rPr>
          <w:rFonts w:ascii="Times New Roman" w:eastAsia="Times New Roman" w:hAnsi="Times New Roman" w:cs="Times New Roman"/>
          <w:sz w:val="24"/>
          <w:szCs w:val="24"/>
        </w:rPr>
        <w:t xml:space="preserve"> район,</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с разрешенным использованием ___________________________________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на </w:t>
      </w:r>
      <w:proofErr w:type="gramStart"/>
      <w:r w:rsidRPr="00D8300B">
        <w:rPr>
          <w:rFonts w:ascii="Times New Roman" w:eastAsia="Times New Roman" w:hAnsi="Times New Roman" w:cs="Times New Roman"/>
          <w:sz w:val="24"/>
          <w:szCs w:val="24"/>
        </w:rPr>
        <w:t>которых</w:t>
      </w:r>
      <w:proofErr w:type="gramEnd"/>
      <w:r w:rsidRPr="00D8300B">
        <w:rPr>
          <w:rFonts w:ascii="Times New Roman" w:eastAsia="Times New Roman" w:hAnsi="Times New Roman" w:cs="Times New Roman"/>
          <w:sz w:val="24"/>
          <w:szCs w:val="24"/>
        </w:rPr>
        <w:t xml:space="preserve"> расположен (здание, сооружение) 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Ответ: выдать на руки, отправить по почте (</w:t>
      </w:r>
      <w:proofErr w:type="gramStart"/>
      <w:r w:rsidRPr="00D8300B">
        <w:rPr>
          <w:rFonts w:ascii="Times New Roman" w:eastAsia="Times New Roman" w:hAnsi="Times New Roman" w:cs="Times New Roman"/>
          <w:sz w:val="24"/>
          <w:szCs w:val="24"/>
        </w:rPr>
        <w:t>нужное</w:t>
      </w:r>
      <w:proofErr w:type="gramEnd"/>
      <w:r w:rsidRPr="00D8300B">
        <w:rPr>
          <w:rFonts w:ascii="Times New Roman" w:eastAsia="Times New Roman" w:hAnsi="Times New Roman" w:cs="Times New Roman"/>
          <w:sz w:val="24"/>
          <w:szCs w:val="24"/>
        </w:rPr>
        <w:t xml:space="preserve"> подчеркнуть).</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b/>
          <w:bCs/>
          <w:sz w:val="24"/>
          <w:szCs w:val="24"/>
        </w:rPr>
        <w:t>Приложение</w:t>
      </w:r>
      <w:r w:rsidRPr="00D8300B">
        <w:rPr>
          <w:rFonts w:ascii="Times New Roman" w:eastAsia="Times New Roman" w:hAnsi="Times New Roman" w:cs="Times New Roman"/>
          <w:sz w:val="24"/>
          <w:szCs w:val="24"/>
        </w:rPr>
        <w:t>:</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1. _____________________________________________________________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2. _____________________________________________________________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3. _____________________________________________________________</w:t>
      </w:r>
    </w:p>
    <w:tbl>
      <w:tblPr>
        <w:tblW w:w="9345" w:type="dxa"/>
        <w:tblCellMar>
          <w:top w:w="15" w:type="dxa"/>
          <w:left w:w="15" w:type="dxa"/>
          <w:bottom w:w="15" w:type="dxa"/>
          <w:right w:w="15" w:type="dxa"/>
        </w:tblCellMar>
        <w:tblLook w:val="04A0"/>
      </w:tblPr>
      <w:tblGrid>
        <w:gridCol w:w="3976"/>
        <w:gridCol w:w="2219"/>
        <w:gridCol w:w="3150"/>
      </w:tblGrid>
      <w:tr w:rsidR="00365539" w:rsidRPr="00D8300B" w:rsidTr="00365539">
        <w:tc>
          <w:tcPr>
            <w:tcW w:w="4035" w:type="dxa"/>
            <w:hideMark/>
          </w:tcPr>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 _____________ 20____ г.</w:t>
            </w:r>
          </w:p>
        </w:tc>
        <w:tc>
          <w:tcPr>
            <w:tcW w:w="2220" w:type="dxa"/>
            <w:hideMark/>
          </w:tcPr>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(подпись)</w:t>
            </w:r>
          </w:p>
        </w:tc>
        <w:tc>
          <w:tcPr>
            <w:tcW w:w="3060" w:type="dxa"/>
            <w:hideMark/>
          </w:tcPr>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w:t>
            </w:r>
          </w:p>
          <w:p w:rsidR="00365539" w:rsidRPr="00D8300B" w:rsidRDefault="00365539" w:rsidP="00365539">
            <w:pPr>
              <w:spacing w:after="0" w:line="240" w:lineRule="auto"/>
              <w:jc w:val="both"/>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Ф.И.О.</w:t>
            </w:r>
          </w:p>
        </w:tc>
      </w:tr>
    </w:tbl>
    <w:p w:rsidR="006B1C7C" w:rsidRPr="00D8300B" w:rsidRDefault="006B1C7C" w:rsidP="006B1C7C">
      <w:pPr>
        <w:spacing w:after="0" w:line="240" w:lineRule="auto"/>
        <w:jc w:val="right"/>
        <w:rPr>
          <w:rFonts w:ascii="Times New Roman" w:eastAsia="Times New Roman" w:hAnsi="Times New Roman" w:cs="Times New Roman"/>
          <w:b/>
          <w:bCs/>
          <w:sz w:val="24"/>
          <w:szCs w:val="24"/>
        </w:rPr>
      </w:pPr>
    </w:p>
    <w:p w:rsidR="006B1C7C" w:rsidRPr="00D8300B" w:rsidRDefault="006B1C7C" w:rsidP="006B1C7C">
      <w:pPr>
        <w:spacing w:after="0" w:line="240" w:lineRule="auto"/>
        <w:jc w:val="right"/>
        <w:rPr>
          <w:rFonts w:ascii="Times New Roman" w:eastAsia="Times New Roman" w:hAnsi="Times New Roman" w:cs="Times New Roman"/>
          <w:b/>
          <w:bCs/>
          <w:sz w:val="24"/>
          <w:szCs w:val="24"/>
        </w:rPr>
      </w:pP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b/>
          <w:bCs/>
          <w:sz w:val="24"/>
          <w:szCs w:val="24"/>
        </w:rPr>
        <w:t>Приложение N 2</w:t>
      </w:r>
      <w:r w:rsidRPr="00D8300B">
        <w:rPr>
          <w:rFonts w:ascii="Times New Roman" w:eastAsia="Times New Roman" w:hAnsi="Times New Roman" w:cs="Times New Roman"/>
          <w:b/>
          <w:bCs/>
          <w:sz w:val="24"/>
          <w:szCs w:val="24"/>
        </w:rPr>
        <w:br/>
        <w:t>к </w:t>
      </w:r>
      <w:hyperlink r:id="rId77" w:anchor="/document/405415375/entry/1000" w:history="1">
        <w:r w:rsidRPr="00D8300B">
          <w:rPr>
            <w:rFonts w:ascii="Times New Roman" w:eastAsia="Times New Roman" w:hAnsi="Times New Roman" w:cs="Times New Roman"/>
            <w:b/>
            <w:bCs/>
            <w:sz w:val="24"/>
            <w:szCs w:val="24"/>
          </w:rPr>
          <w:t>административному регламенту</w:t>
        </w:r>
      </w:hyperlink>
      <w:r w:rsidRPr="00D8300B">
        <w:rPr>
          <w:rFonts w:ascii="Times New Roman" w:eastAsia="Times New Roman" w:hAnsi="Times New Roman" w:cs="Times New Roman"/>
          <w:b/>
          <w:bCs/>
          <w:sz w:val="24"/>
          <w:szCs w:val="24"/>
        </w:rPr>
        <w:t> по предоставлению муниципальной услуги</w:t>
      </w:r>
      <w:r w:rsidRPr="00D8300B">
        <w:rPr>
          <w:rFonts w:ascii="Times New Roman" w:eastAsia="Times New Roman" w:hAnsi="Times New Roman" w:cs="Times New Roman"/>
          <w:b/>
          <w:bCs/>
          <w:sz w:val="24"/>
          <w:szCs w:val="24"/>
        </w:rPr>
        <w:br/>
        <w:t>"Предоставление в собственность, постоянное (бессрочное) пользование,</w:t>
      </w:r>
      <w:r w:rsidRPr="00D8300B">
        <w:rPr>
          <w:rFonts w:ascii="Times New Roman" w:eastAsia="Times New Roman" w:hAnsi="Times New Roman" w:cs="Times New Roman"/>
          <w:b/>
          <w:bCs/>
          <w:sz w:val="24"/>
          <w:szCs w:val="24"/>
        </w:rPr>
        <w:br/>
        <w:t>в безвозмездное пользование и в аренду юридическим и физическим лицам</w:t>
      </w:r>
      <w:r w:rsidRPr="00D8300B">
        <w:rPr>
          <w:rFonts w:ascii="Times New Roman" w:eastAsia="Times New Roman" w:hAnsi="Times New Roman" w:cs="Times New Roman"/>
          <w:b/>
          <w:bCs/>
          <w:sz w:val="24"/>
          <w:szCs w:val="24"/>
        </w:rPr>
        <w:br/>
        <w:t>земельных участков, на которых расположены здания, сооружения"</w:t>
      </w:r>
    </w:p>
    <w:p w:rsidR="006B1C7C" w:rsidRPr="00D8300B" w:rsidRDefault="006B1C7C" w:rsidP="006B1C7C">
      <w:pPr>
        <w:spacing w:after="0" w:line="240" w:lineRule="auto"/>
        <w:jc w:val="right"/>
        <w:rPr>
          <w:rFonts w:ascii="Times New Roman" w:eastAsia="Times New Roman" w:hAnsi="Times New Roman" w:cs="Times New Roman"/>
          <w:sz w:val="24"/>
          <w:szCs w:val="24"/>
        </w:rPr>
      </w:pP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 xml:space="preserve">Главе </w:t>
      </w:r>
      <w:proofErr w:type="spellStart"/>
      <w:r w:rsidR="000338C4" w:rsidRPr="00D8300B">
        <w:rPr>
          <w:rFonts w:ascii="Times New Roman" w:eastAsia="Times New Roman" w:hAnsi="Times New Roman" w:cs="Times New Roman"/>
          <w:sz w:val="24"/>
          <w:szCs w:val="24"/>
        </w:rPr>
        <w:t>Лухского</w:t>
      </w:r>
      <w:proofErr w:type="spellEnd"/>
      <w:r w:rsidRPr="00D8300B">
        <w:rPr>
          <w:rFonts w:ascii="Times New Roman" w:eastAsia="Times New Roman" w:hAnsi="Times New Roman" w:cs="Times New Roman"/>
          <w:sz w:val="24"/>
          <w:szCs w:val="24"/>
        </w:rPr>
        <w:t xml:space="preserve"> муниципального района</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от:______________________________________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Ф.И.О. (наименование) заявителя</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proofErr w:type="gramStart"/>
      <w:r w:rsidRPr="00D8300B">
        <w:rPr>
          <w:rFonts w:ascii="Times New Roman" w:eastAsia="Times New Roman" w:hAnsi="Times New Roman" w:cs="Times New Roman"/>
          <w:sz w:val="24"/>
          <w:szCs w:val="24"/>
        </w:rPr>
        <w:t>паспортные данные (если обращается гражданин,</w:t>
      </w:r>
      <w:proofErr w:type="gramEnd"/>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для юридического лица указать реквизиты)</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Почтовый адрес:______________________________________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Контактный телефон 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жалоба</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________________________________________________________________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________________________________________________________________</w:t>
      </w:r>
    </w:p>
    <w:tbl>
      <w:tblPr>
        <w:tblW w:w="9345" w:type="dxa"/>
        <w:tblCellMar>
          <w:top w:w="15" w:type="dxa"/>
          <w:left w:w="15" w:type="dxa"/>
          <w:bottom w:w="15" w:type="dxa"/>
          <w:right w:w="15" w:type="dxa"/>
        </w:tblCellMar>
        <w:tblLook w:val="04A0"/>
      </w:tblPr>
      <w:tblGrid>
        <w:gridCol w:w="3976"/>
        <w:gridCol w:w="2219"/>
        <w:gridCol w:w="3150"/>
      </w:tblGrid>
      <w:tr w:rsidR="00365539" w:rsidRPr="00D8300B" w:rsidTr="00365539">
        <w:tc>
          <w:tcPr>
            <w:tcW w:w="4035" w:type="dxa"/>
            <w:hideMark/>
          </w:tcPr>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 _____________ 20____ г.</w:t>
            </w:r>
          </w:p>
        </w:tc>
        <w:tc>
          <w:tcPr>
            <w:tcW w:w="2220" w:type="dxa"/>
            <w:hideMark/>
          </w:tcPr>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(подпись)</w:t>
            </w:r>
          </w:p>
        </w:tc>
        <w:tc>
          <w:tcPr>
            <w:tcW w:w="3060" w:type="dxa"/>
            <w:hideMark/>
          </w:tcPr>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__________________________</w:t>
            </w:r>
          </w:p>
          <w:p w:rsidR="00365539" w:rsidRPr="00D8300B" w:rsidRDefault="00365539" w:rsidP="006B1C7C">
            <w:pPr>
              <w:spacing w:after="0" w:line="240" w:lineRule="auto"/>
              <w:jc w:val="right"/>
              <w:rPr>
                <w:rFonts w:ascii="Times New Roman" w:eastAsia="Times New Roman" w:hAnsi="Times New Roman" w:cs="Times New Roman"/>
                <w:sz w:val="24"/>
                <w:szCs w:val="24"/>
              </w:rPr>
            </w:pPr>
            <w:r w:rsidRPr="00D8300B">
              <w:rPr>
                <w:rFonts w:ascii="Times New Roman" w:eastAsia="Times New Roman" w:hAnsi="Times New Roman" w:cs="Times New Roman"/>
                <w:sz w:val="24"/>
                <w:szCs w:val="24"/>
              </w:rPr>
              <w:t>Ф.И.О.</w:t>
            </w:r>
          </w:p>
        </w:tc>
      </w:tr>
    </w:tbl>
    <w:p w:rsidR="00365539" w:rsidRPr="00D8300B" w:rsidRDefault="00365539" w:rsidP="006B1C7C">
      <w:pPr>
        <w:spacing w:after="0" w:line="240" w:lineRule="auto"/>
        <w:jc w:val="right"/>
        <w:rPr>
          <w:rFonts w:ascii="Times New Roman" w:hAnsi="Times New Roman" w:cs="Times New Roman"/>
          <w:sz w:val="24"/>
          <w:szCs w:val="24"/>
        </w:rPr>
      </w:pPr>
    </w:p>
    <w:sectPr w:rsidR="00365539" w:rsidRPr="00D8300B" w:rsidSect="002D3BD3">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539"/>
    <w:rsid w:val="000338C4"/>
    <w:rsid w:val="000A4F73"/>
    <w:rsid w:val="00142DC3"/>
    <w:rsid w:val="0022262B"/>
    <w:rsid w:val="002D3BD3"/>
    <w:rsid w:val="00365539"/>
    <w:rsid w:val="006B1C7C"/>
    <w:rsid w:val="006F3087"/>
    <w:rsid w:val="008F05F4"/>
    <w:rsid w:val="00930554"/>
    <w:rsid w:val="00A723D4"/>
    <w:rsid w:val="00D8300B"/>
    <w:rsid w:val="00DE0F0B"/>
    <w:rsid w:val="00EB2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6553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65539"/>
    <w:rPr>
      <w:i/>
      <w:iCs/>
    </w:rPr>
  </w:style>
  <w:style w:type="paragraph" w:customStyle="1" w:styleId="s1">
    <w:name w:val="s_1"/>
    <w:basedOn w:val="a"/>
    <w:rsid w:val="00365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65539"/>
    <w:rPr>
      <w:color w:val="0000FF"/>
      <w:u w:val="single"/>
    </w:rPr>
  </w:style>
  <w:style w:type="character" w:customStyle="1" w:styleId="entry">
    <w:name w:val="entry"/>
    <w:basedOn w:val="a0"/>
    <w:rsid w:val="00365539"/>
  </w:style>
  <w:style w:type="paragraph" w:customStyle="1" w:styleId="s16">
    <w:name w:val="s_16"/>
    <w:basedOn w:val="a"/>
    <w:rsid w:val="00365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65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65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65539"/>
  </w:style>
  <w:style w:type="paragraph" w:customStyle="1" w:styleId="ConsPlusTitle">
    <w:name w:val="ConsPlusTitle"/>
    <w:rsid w:val="0036553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ody Text"/>
    <w:basedOn w:val="a"/>
    <w:link w:val="a6"/>
    <w:rsid w:val="0036553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365539"/>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3655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539"/>
    <w:rPr>
      <w:rFonts w:ascii="Tahoma" w:hAnsi="Tahoma" w:cs="Tahoma"/>
      <w:sz w:val="16"/>
      <w:szCs w:val="16"/>
    </w:rPr>
  </w:style>
  <w:style w:type="paragraph" w:styleId="a9">
    <w:name w:val="List Paragraph"/>
    <w:basedOn w:val="a"/>
    <w:uiPriority w:val="34"/>
    <w:qFormat/>
    <w:rsid w:val="006B1C7C"/>
    <w:pPr>
      <w:ind w:left="720"/>
      <w:contextualSpacing/>
    </w:pPr>
  </w:style>
</w:styles>
</file>

<file path=word/webSettings.xml><?xml version="1.0" encoding="utf-8"?>
<w:webSettings xmlns:r="http://schemas.openxmlformats.org/officeDocument/2006/relationships" xmlns:w="http://schemas.openxmlformats.org/wordprocessingml/2006/main">
  <w:divs>
    <w:div w:id="1425807354">
      <w:bodyDiv w:val="1"/>
      <w:marLeft w:val="0"/>
      <w:marRight w:val="0"/>
      <w:marTop w:val="0"/>
      <w:marBottom w:val="0"/>
      <w:divBdr>
        <w:top w:val="none" w:sz="0" w:space="0" w:color="auto"/>
        <w:left w:val="none" w:sz="0" w:space="0" w:color="auto"/>
        <w:bottom w:val="none" w:sz="0" w:space="0" w:color="auto"/>
        <w:right w:val="none" w:sz="0" w:space="0" w:color="auto"/>
      </w:divBdr>
      <w:divsChild>
        <w:div w:id="1898512734">
          <w:marLeft w:val="0"/>
          <w:marRight w:val="0"/>
          <w:marTop w:val="0"/>
          <w:marBottom w:val="0"/>
          <w:divBdr>
            <w:top w:val="none" w:sz="0" w:space="0" w:color="auto"/>
            <w:left w:val="none" w:sz="0" w:space="0" w:color="auto"/>
            <w:bottom w:val="none" w:sz="0" w:space="0" w:color="auto"/>
            <w:right w:val="none" w:sz="0" w:space="0" w:color="auto"/>
          </w:divBdr>
        </w:div>
        <w:div w:id="1857035779">
          <w:marLeft w:val="0"/>
          <w:marRight w:val="0"/>
          <w:marTop w:val="0"/>
          <w:marBottom w:val="0"/>
          <w:divBdr>
            <w:top w:val="none" w:sz="0" w:space="0" w:color="auto"/>
            <w:left w:val="none" w:sz="0" w:space="0" w:color="auto"/>
            <w:bottom w:val="none" w:sz="0" w:space="0" w:color="auto"/>
            <w:right w:val="none" w:sz="0" w:space="0" w:color="auto"/>
          </w:divBdr>
        </w:div>
        <w:div w:id="1749886545">
          <w:marLeft w:val="0"/>
          <w:marRight w:val="0"/>
          <w:marTop w:val="0"/>
          <w:marBottom w:val="0"/>
          <w:divBdr>
            <w:top w:val="none" w:sz="0" w:space="0" w:color="auto"/>
            <w:left w:val="none" w:sz="0" w:space="0" w:color="auto"/>
            <w:bottom w:val="none" w:sz="0" w:space="0" w:color="auto"/>
            <w:right w:val="none" w:sz="0" w:space="0" w:color="auto"/>
          </w:divBdr>
        </w:div>
        <w:div w:id="2052344760">
          <w:marLeft w:val="0"/>
          <w:marRight w:val="0"/>
          <w:marTop w:val="0"/>
          <w:marBottom w:val="0"/>
          <w:divBdr>
            <w:top w:val="none" w:sz="0" w:space="0" w:color="auto"/>
            <w:left w:val="none" w:sz="0" w:space="0" w:color="auto"/>
            <w:bottom w:val="none" w:sz="0" w:space="0" w:color="auto"/>
            <w:right w:val="none" w:sz="0" w:space="0" w:color="auto"/>
          </w:divBdr>
        </w:div>
        <w:div w:id="1885436302">
          <w:marLeft w:val="0"/>
          <w:marRight w:val="0"/>
          <w:marTop w:val="0"/>
          <w:marBottom w:val="0"/>
          <w:divBdr>
            <w:top w:val="none" w:sz="0" w:space="0" w:color="auto"/>
            <w:left w:val="none" w:sz="0" w:space="0" w:color="auto"/>
            <w:bottom w:val="none" w:sz="0" w:space="0" w:color="auto"/>
            <w:right w:val="none" w:sz="0" w:space="0" w:color="auto"/>
          </w:divBdr>
        </w:div>
        <w:div w:id="2048795301">
          <w:marLeft w:val="0"/>
          <w:marRight w:val="0"/>
          <w:marTop w:val="0"/>
          <w:marBottom w:val="0"/>
          <w:divBdr>
            <w:top w:val="none" w:sz="0" w:space="0" w:color="auto"/>
            <w:left w:val="none" w:sz="0" w:space="0" w:color="auto"/>
            <w:bottom w:val="none" w:sz="0" w:space="0" w:color="auto"/>
            <w:right w:val="none" w:sz="0" w:space="0" w:color="auto"/>
          </w:divBdr>
          <w:divsChild>
            <w:div w:id="1489010179">
              <w:marLeft w:val="0"/>
              <w:marRight w:val="0"/>
              <w:marTop w:val="0"/>
              <w:marBottom w:val="0"/>
              <w:divBdr>
                <w:top w:val="none" w:sz="0" w:space="0" w:color="auto"/>
                <w:left w:val="none" w:sz="0" w:space="0" w:color="auto"/>
                <w:bottom w:val="none" w:sz="0" w:space="0" w:color="auto"/>
                <w:right w:val="none" w:sz="0" w:space="0" w:color="auto"/>
              </w:divBdr>
              <w:divsChild>
                <w:div w:id="2016223863">
                  <w:marLeft w:val="0"/>
                  <w:marRight w:val="0"/>
                  <w:marTop w:val="0"/>
                  <w:marBottom w:val="0"/>
                  <w:divBdr>
                    <w:top w:val="none" w:sz="0" w:space="0" w:color="auto"/>
                    <w:left w:val="none" w:sz="0" w:space="0" w:color="auto"/>
                    <w:bottom w:val="none" w:sz="0" w:space="0" w:color="auto"/>
                    <w:right w:val="none" w:sz="0" w:space="0" w:color="auto"/>
                  </w:divBdr>
                </w:div>
                <w:div w:id="1159078654">
                  <w:marLeft w:val="0"/>
                  <w:marRight w:val="0"/>
                  <w:marTop w:val="0"/>
                  <w:marBottom w:val="0"/>
                  <w:divBdr>
                    <w:top w:val="none" w:sz="0" w:space="0" w:color="auto"/>
                    <w:left w:val="none" w:sz="0" w:space="0" w:color="auto"/>
                    <w:bottom w:val="none" w:sz="0" w:space="0" w:color="auto"/>
                    <w:right w:val="none" w:sz="0" w:space="0" w:color="auto"/>
                  </w:divBdr>
                </w:div>
                <w:div w:id="252977088">
                  <w:marLeft w:val="0"/>
                  <w:marRight w:val="0"/>
                  <w:marTop w:val="0"/>
                  <w:marBottom w:val="0"/>
                  <w:divBdr>
                    <w:top w:val="none" w:sz="0" w:space="0" w:color="auto"/>
                    <w:left w:val="none" w:sz="0" w:space="0" w:color="auto"/>
                    <w:bottom w:val="none" w:sz="0" w:space="0" w:color="auto"/>
                    <w:right w:val="none" w:sz="0" w:space="0" w:color="auto"/>
                  </w:divBdr>
                </w:div>
                <w:div w:id="1893271123">
                  <w:marLeft w:val="0"/>
                  <w:marRight w:val="0"/>
                  <w:marTop w:val="0"/>
                  <w:marBottom w:val="0"/>
                  <w:divBdr>
                    <w:top w:val="none" w:sz="0" w:space="0" w:color="auto"/>
                    <w:left w:val="none" w:sz="0" w:space="0" w:color="auto"/>
                    <w:bottom w:val="none" w:sz="0" w:space="0" w:color="auto"/>
                    <w:right w:val="none" w:sz="0" w:space="0" w:color="auto"/>
                  </w:divBdr>
                  <w:divsChild>
                    <w:div w:id="422530575">
                      <w:marLeft w:val="0"/>
                      <w:marRight w:val="0"/>
                      <w:marTop w:val="0"/>
                      <w:marBottom w:val="0"/>
                      <w:divBdr>
                        <w:top w:val="none" w:sz="0" w:space="0" w:color="auto"/>
                        <w:left w:val="none" w:sz="0" w:space="0" w:color="auto"/>
                        <w:bottom w:val="none" w:sz="0" w:space="0" w:color="auto"/>
                        <w:right w:val="none" w:sz="0" w:space="0" w:color="auto"/>
                      </w:divBdr>
                    </w:div>
                    <w:div w:id="1145929056">
                      <w:marLeft w:val="0"/>
                      <w:marRight w:val="0"/>
                      <w:marTop w:val="0"/>
                      <w:marBottom w:val="0"/>
                      <w:divBdr>
                        <w:top w:val="none" w:sz="0" w:space="0" w:color="auto"/>
                        <w:left w:val="none" w:sz="0" w:space="0" w:color="auto"/>
                        <w:bottom w:val="none" w:sz="0" w:space="0" w:color="auto"/>
                        <w:right w:val="none" w:sz="0" w:space="0" w:color="auto"/>
                      </w:divBdr>
                    </w:div>
                    <w:div w:id="1827892145">
                      <w:marLeft w:val="0"/>
                      <w:marRight w:val="0"/>
                      <w:marTop w:val="0"/>
                      <w:marBottom w:val="0"/>
                      <w:divBdr>
                        <w:top w:val="none" w:sz="0" w:space="0" w:color="auto"/>
                        <w:left w:val="none" w:sz="0" w:space="0" w:color="auto"/>
                        <w:bottom w:val="none" w:sz="0" w:space="0" w:color="auto"/>
                        <w:right w:val="none" w:sz="0" w:space="0" w:color="auto"/>
                      </w:divBdr>
                    </w:div>
                    <w:div w:id="149056780">
                      <w:marLeft w:val="0"/>
                      <w:marRight w:val="0"/>
                      <w:marTop w:val="0"/>
                      <w:marBottom w:val="0"/>
                      <w:divBdr>
                        <w:top w:val="none" w:sz="0" w:space="0" w:color="auto"/>
                        <w:left w:val="none" w:sz="0" w:space="0" w:color="auto"/>
                        <w:bottom w:val="none" w:sz="0" w:space="0" w:color="auto"/>
                        <w:right w:val="none" w:sz="0" w:space="0" w:color="auto"/>
                      </w:divBdr>
                    </w:div>
                    <w:div w:id="331374161">
                      <w:marLeft w:val="0"/>
                      <w:marRight w:val="0"/>
                      <w:marTop w:val="0"/>
                      <w:marBottom w:val="0"/>
                      <w:divBdr>
                        <w:top w:val="none" w:sz="0" w:space="0" w:color="auto"/>
                        <w:left w:val="none" w:sz="0" w:space="0" w:color="auto"/>
                        <w:bottom w:val="none" w:sz="0" w:space="0" w:color="auto"/>
                        <w:right w:val="none" w:sz="0" w:space="0" w:color="auto"/>
                      </w:divBdr>
                    </w:div>
                  </w:divsChild>
                </w:div>
                <w:div w:id="677390682">
                  <w:marLeft w:val="0"/>
                  <w:marRight w:val="0"/>
                  <w:marTop w:val="0"/>
                  <w:marBottom w:val="0"/>
                  <w:divBdr>
                    <w:top w:val="none" w:sz="0" w:space="0" w:color="auto"/>
                    <w:left w:val="none" w:sz="0" w:space="0" w:color="auto"/>
                    <w:bottom w:val="none" w:sz="0" w:space="0" w:color="auto"/>
                    <w:right w:val="none" w:sz="0" w:space="0" w:color="auto"/>
                  </w:divBdr>
                </w:div>
                <w:div w:id="1593316349">
                  <w:marLeft w:val="0"/>
                  <w:marRight w:val="0"/>
                  <w:marTop w:val="0"/>
                  <w:marBottom w:val="0"/>
                  <w:divBdr>
                    <w:top w:val="none" w:sz="0" w:space="0" w:color="auto"/>
                    <w:left w:val="none" w:sz="0" w:space="0" w:color="auto"/>
                    <w:bottom w:val="none" w:sz="0" w:space="0" w:color="auto"/>
                    <w:right w:val="none" w:sz="0" w:space="0" w:color="auto"/>
                  </w:divBdr>
                  <w:divsChild>
                    <w:div w:id="2000694753">
                      <w:marLeft w:val="0"/>
                      <w:marRight w:val="0"/>
                      <w:marTop w:val="0"/>
                      <w:marBottom w:val="0"/>
                      <w:divBdr>
                        <w:top w:val="none" w:sz="0" w:space="0" w:color="auto"/>
                        <w:left w:val="none" w:sz="0" w:space="0" w:color="auto"/>
                        <w:bottom w:val="none" w:sz="0" w:space="0" w:color="auto"/>
                        <w:right w:val="none" w:sz="0" w:space="0" w:color="auto"/>
                      </w:divBdr>
                    </w:div>
                    <w:div w:id="852302592">
                      <w:marLeft w:val="0"/>
                      <w:marRight w:val="0"/>
                      <w:marTop w:val="0"/>
                      <w:marBottom w:val="0"/>
                      <w:divBdr>
                        <w:top w:val="none" w:sz="0" w:space="0" w:color="auto"/>
                        <w:left w:val="none" w:sz="0" w:space="0" w:color="auto"/>
                        <w:bottom w:val="none" w:sz="0" w:space="0" w:color="auto"/>
                        <w:right w:val="none" w:sz="0" w:space="0" w:color="auto"/>
                      </w:divBdr>
                    </w:div>
                    <w:div w:id="1537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414">
              <w:marLeft w:val="0"/>
              <w:marRight w:val="0"/>
              <w:marTop w:val="0"/>
              <w:marBottom w:val="0"/>
              <w:divBdr>
                <w:top w:val="none" w:sz="0" w:space="0" w:color="auto"/>
                <w:left w:val="none" w:sz="0" w:space="0" w:color="auto"/>
                <w:bottom w:val="none" w:sz="0" w:space="0" w:color="auto"/>
                <w:right w:val="none" w:sz="0" w:space="0" w:color="auto"/>
              </w:divBdr>
              <w:divsChild>
                <w:div w:id="1738936989">
                  <w:marLeft w:val="0"/>
                  <w:marRight w:val="0"/>
                  <w:marTop w:val="0"/>
                  <w:marBottom w:val="0"/>
                  <w:divBdr>
                    <w:top w:val="none" w:sz="0" w:space="0" w:color="auto"/>
                    <w:left w:val="none" w:sz="0" w:space="0" w:color="auto"/>
                    <w:bottom w:val="none" w:sz="0" w:space="0" w:color="auto"/>
                    <w:right w:val="none" w:sz="0" w:space="0" w:color="auto"/>
                  </w:divBdr>
                </w:div>
                <w:div w:id="659820143">
                  <w:marLeft w:val="0"/>
                  <w:marRight w:val="0"/>
                  <w:marTop w:val="0"/>
                  <w:marBottom w:val="0"/>
                  <w:divBdr>
                    <w:top w:val="none" w:sz="0" w:space="0" w:color="auto"/>
                    <w:left w:val="none" w:sz="0" w:space="0" w:color="auto"/>
                    <w:bottom w:val="none" w:sz="0" w:space="0" w:color="auto"/>
                    <w:right w:val="none" w:sz="0" w:space="0" w:color="auto"/>
                  </w:divBdr>
                </w:div>
                <w:div w:id="920405911">
                  <w:marLeft w:val="0"/>
                  <w:marRight w:val="0"/>
                  <w:marTop w:val="0"/>
                  <w:marBottom w:val="0"/>
                  <w:divBdr>
                    <w:top w:val="none" w:sz="0" w:space="0" w:color="auto"/>
                    <w:left w:val="none" w:sz="0" w:space="0" w:color="auto"/>
                    <w:bottom w:val="none" w:sz="0" w:space="0" w:color="auto"/>
                    <w:right w:val="none" w:sz="0" w:space="0" w:color="auto"/>
                  </w:divBdr>
                </w:div>
                <w:div w:id="2093500466">
                  <w:marLeft w:val="0"/>
                  <w:marRight w:val="0"/>
                  <w:marTop w:val="0"/>
                  <w:marBottom w:val="0"/>
                  <w:divBdr>
                    <w:top w:val="none" w:sz="0" w:space="0" w:color="auto"/>
                    <w:left w:val="none" w:sz="0" w:space="0" w:color="auto"/>
                    <w:bottom w:val="none" w:sz="0" w:space="0" w:color="auto"/>
                    <w:right w:val="none" w:sz="0" w:space="0" w:color="auto"/>
                  </w:divBdr>
                </w:div>
                <w:div w:id="898587421">
                  <w:marLeft w:val="0"/>
                  <w:marRight w:val="0"/>
                  <w:marTop w:val="0"/>
                  <w:marBottom w:val="0"/>
                  <w:divBdr>
                    <w:top w:val="none" w:sz="0" w:space="0" w:color="auto"/>
                    <w:left w:val="none" w:sz="0" w:space="0" w:color="auto"/>
                    <w:bottom w:val="none" w:sz="0" w:space="0" w:color="auto"/>
                    <w:right w:val="none" w:sz="0" w:space="0" w:color="auto"/>
                  </w:divBdr>
                </w:div>
                <w:div w:id="2034726863">
                  <w:marLeft w:val="0"/>
                  <w:marRight w:val="0"/>
                  <w:marTop w:val="0"/>
                  <w:marBottom w:val="0"/>
                  <w:divBdr>
                    <w:top w:val="none" w:sz="0" w:space="0" w:color="auto"/>
                    <w:left w:val="none" w:sz="0" w:space="0" w:color="auto"/>
                    <w:bottom w:val="none" w:sz="0" w:space="0" w:color="auto"/>
                    <w:right w:val="none" w:sz="0" w:space="0" w:color="auto"/>
                  </w:divBdr>
                  <w:divsChild>
                    <w:div w:id="19551538">
                      <w:marLeft w:val="0"/>
                      <w:marRight w:val="0"/>
                      <w:marTop w:val="0"/>
                      <w:marBottom w:val="0"/>
                      <w:divBdr>
                        <w:top w:val="none" w:sz="0" w:space="0" w:color="auto"/>
                        <w:left w:val="none" w:sz="0" w:space="0" w:color="auto"/>
                        <w:bottom w:val="none" w:sz="0" w:space="0" w:color="auto"/>
                        <w:right w:val="none" w:sz="0" w:space="0" w:color="auto"/>
                      </w:divBdr>
                    </w:div>
                    <w:div w:id="270013419">
                      <w:marLeft w:val="0"/>
                      <w:marRight w:val="0"/>
                      <w:marTop w:val="0"/>
                      <w:marBottom w:val="0"/>
                      <w:divBdr>
                        <w:top w:val="none" w:sz="0" w:space="0" w:color="auto"/>
                        <w:left w:val="none" w:sz="0" w:space="0" w:color="auto"/>
                        <w:bottom w:val="none" w:sz="0" w:space="0" w:color="auto"/>
                        <w:right w:val="none" w:sz="0" w:space="0" w:color="auto"/>
                      </w:divBdr>
                    </w:div>
                    <w:div w:id="886994351">
                      <w:marLeft w:val="0"/>
                      <w:marRight w:val="0"/>
                      <w:marTop w:val="0"/>
                      <w:marBottom w:val="0"/>
                      <w:divBdr>
                        <w:top w:val="none" w:sz="0" w:space="0" w:color="auto"/>
                        <w:left w:val="none" w:sz="0" w:space="0" w:color="auto"/>
                        <w:bottom w:val="none" w:sz="0" w:space="0" w:color="auto"/>
                        <w:right w:val="none" w:sz="0" w:space="0" w:color="auto"/>
                      </w:divBdr>
                    </w:div>
                    <w:div w:id="1597127853">
                      <w:marLeft w:val="0"/>
                      <w:marRight w:val="0"/>
                      <w:marTop w:val="0"/>
                      <w:marBottom w:val="0"/>
                      <w:divBdr>
                        <w:top w:val="none" w:sz="0" w:space="0" w:color="auto"/>
                        <w:left w:val="none" w:sz="0" w:space="0" w:color="auto"/>
                        <w:bottom w:val="none" w:sz="0" w:space="0" w:color="auto"/>
                        <w:right w:val="none" w:sz="0" w:space="0" w:color="auto"/>
                      </w:divBdr>
                    </w:div>
                    <w:div w:id="1143354044">
                      <w:marLeft w:val="0"/>
                      <w:marRight w:val="0"/>
                      <w:marTop w:val="0"/>
                      <w:marBottom w:val="0"/>
                      <w:divBdr>
                        <w:top w:val="none" w:sz="0" w:space="0" w:color="auto"/>
                        <w:left w:val="none" w:sz="0" w:space="0" w:color="auto"/>
                        <w:bottom w:val="none" w:sz="0" w:space="0" w:color="auto"/>
                        <w:right w:val="none" w:sz="0" w:space="0" w:color="auto"/>
                      </w:divBdr>
                    </w:div>
                  </w:divsChild>
                </w:div>
                <w:div w:id="384303127">
                  <w:marLeft w:val="0"/>
                  <w:marRight w:val="0"/>
                  <w:marTop w:val="0"/>
                  <w:marBottom w:val="0"/>
                  <w:divBdr>
                    <w:top w:val="none" w:sz="0" w:space="0" w:color="auto"/>
                    <w:left w:val="none" w:sz="0" w:space="0" w:color="auto"/>
                    <w:bottom w:val="none" w:sz="0" w:space="0" w:color="auto"/>
                    <w:right w:val="none" w:sz="0" w:space="0" w:color="auto"/>
                  </w:divBdr>
                  <w:divsChild>
                    <w:div w:id="1633558009">
                      <w:marLeft w:val="0"/>
                      <w:marRight w:val="0"/>
                      <w:marTop w:val="0"/>
                      <w:marBottom w:val="0"/>
                      <w:divBdr>
                        <w:top w:val="none" w:sz="0" w:space="0" w:color="auto"/>
                        <w:left w:val="none" w:sz="0" w:space="0" w:color="auto"/>
                        <w:bottom w:val="none" w:sz="0" w:space="0" w:color="auto"/>
                        <w:right w:val="none" w:sz="0" w:space="0" w:color="auto"/>
                      </w:divBdr>
                    </w:div>
                    <w:div w:id="1668359641">
                      <w:marLeft w:val="0"/>
                      <w:marRight w:val="0"/>
                      <w:marTop w:val="0"/>
                      <w:marBottom w:val="0"/>
                      <w:divBdr>
                        <w:top w:val="none" w:sz="0" w:space="0" w:color="auto"/>
                        <w:left w:val="none" w:sz="0" w:space="0" w:color="auto"/>
                        <w:bottom w:val="none" w:sz="0" w:space="0" w:color="auto"/>
                        <w:right w:val="none" w:sz="0" w:space="0" w:color="auto"/>
                      </w:divBdr>
                    </w:div>
                    <w:div w:id="256328938">
                      <w:marLeft w:val="0"/>
                      <w:marRight w:val="0"/>
                      <w:marTop w:val="0"/>
                      <w:marBottom w:val="0"/>
                      <w:divBdr>
                        <w:top w:val="none" w:sz="0" w:space="0" w:color="auto"/>
                        <w:left w:val="none" w:sz="0" w:space="0" w:color="auto"/>
                        <w:bottom w:val="none" w:sz="0" w:space="0" w:color="auto"/>
                        <w:right w:val="none" w:sz="0" w:space="0" w:color="auto"/>
                      </w:divBdr>
                    </w:div>
                    <w:div w:id="1620528383">
                      <w:marLeft w:val="0"/>
                      <w:marRight w:val="0"/>
                      <w:marTop w:val="0"/>
                      <w:marBottom w:val="0"/>
                      <w:divBdr>
                        <w:top w:val="none" w:sz="0" w:space="0" w:color="auto"/>
                        <w:left w:val="none" w:sz="0" w:space="0" w:color="auto"/>
                        <w:bottom w:val="none" w:sz="0" w:space="0" w:color="auto"/>
                        <w:right w:val="none" w:sz="0" w:space="0" w:color="auto"/>
                      </w:divBdr>
                    </w:div>
                    <w:div w:id="2029329120">
                      <w:marLeft w:val="0"/>
                      <w:marRight w:val="0"/>
                      <w:marTop w:val="0"/>
                      <w:marBottom w:val="0"/>
                      <w:divBdr>
                        <w:top w:val="none" w:sz="0" w:space="0" w:color="auto"/>
                        <w:left w:val="none" w:sz="0" w:space="0" w:color="auto"/>
                        <w:bottom w:val="none" w:sz="0" w:space="0" w:color="auto"/>
                        <w:right w:val="none" w:sz="0" w:space="0" w:color="auto"/>
                      </w:divBdr>
                    </w:div>
                    <w:div w:id="56712072">
                      <w:marLeft w:val="0"/>
                      <w:marRight w:val="0"/>
                      <w:marTop w:val="0"/>
                      <w:marBottom w:val="0"/>
                      <w:divBdr>
                        <w:top w:val="none" w:sz="0" w:space="0" w:color="auto"/>
                        <w:left w:val="none" w:sz="0" w:space="0" w:color="auto"/>
                        <w:bottom w:val="none" w:sz="0" w:space="0" w:color="auto"/>
                        <w:right w:val="none" w:sz="0" w:space="0" w:color="auto"/>
                      </w:divBdr>
                    </w:div>
                    <w:div w:id="162479655">
                      <w:marLeft w:val="0"/>
                      <w:marRight w:val="0"/>
                      <w:marTop w:val="0"/>
                      <w:marBottom w:val="0"/>
                      <w:divBdr>
                        <w:top w:val="none" w:sz="0" w:space="0" w:color="auto"/>
                        <w:left w:val="none" w:sz="0" w:space="0" w:color="auto"/>
                        <w:bottom w:val="none" w:sz="0" w:space="0" w:color="auto"/>
                        <w:right w:val="none" w:sz="0" w:space="0" w:color="auto"/>
                      </w:divBdr>
                    </w:div>
                    <w:div w:id="93018502">
                      <w:marLeft w:val="0"/>
                      <w:marRight w:val="0"/>
                      <w:marTop w:val="0"/>
                      <w:marBottom w:val="0"/>
                      <w:divBdr>
                        <w:top w:val="none" w:sz="0" w:space="0" w:color="auto"/>
                        <w:left w:val="none" w:sz="0" w:space="0" w:color="auto"/>
                        <w:bottom w:val="none" w:sz="0" w:space="0" w:color="auto"/>
                        <w:right w:val="none" w:sz="0" w:space="0" w:color="auto"/>
                      </w:divBdr>
                    </w:div>
                  </w:divsChild>
                </w:div>
                <w:div w:id="1170607639">
                  <w:marLeft w:val="0"/>
                  <w:marRight w:val="0"/>
                  <w:marTop w:val="0"/>
                  <w:marBottom w:val="0"/>
                  <w:divBdr>
                    <w:top w:val="none" w:sz="0" w:space="0" w:color="auto"/>
                    <w:left w:val="none" w:sz="0" w:space="0" w:color="auto"/>
                    <w:bottom w:val="none" w:sz="0" w:space="0" w:color="auto"/>
                    <w:right w:val="none" w:sz="0" w:space="0" w:color="auto"/>
                  </w:divBdr>
                  <w:divsChild>
                    <w:div w:id="18851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4299">
          <w:marLeft w:val="0"/>
          <w:marRight w:val="0"/>
          <w:marTop w:val="0"/>
          <w:marBottom w:val="0"/>
          <w:divBdr>
            <w:top w:val="none" w:sz="0" w:space="0" w:color="auto"/>
            <w:left w:val="none" w:sz="0" w:space="0" w:color="auto"/>
            <w:bottom w:val="none" w:sz="0" w:space="0" w:color="auto"/>
            <w:right w:val="none" w:sz="0" w:space="0" w:color="auto"/>
          </w:divBdr>
          <w:divsChild>
            <w:div w:id="600453153">
              <w:marLeft w:val="0"/>
              <w:marRight w:val="0"/>
              <w:marTop w:val="0"/>
              <w:marBottom w:val="0"/>
              <w:divBdr>
                <w:top w:val="none" w:sz="0" w:space="0" w:color="auto"/>
                <w:left w:val="none" w:sz="0" w:space="0" w:color="auto"/>
                <w:bottom w:val="none" w:sz="0" w:space="0" w:color="auto"/>
                <w:right w:val="none" w:sz="0" w:space="0" w:color="auto"/>
              </w:divBdr>
              <w:divsChild>
                <w:div w:id="1065177147">
                  <w:marLeft w:val="0"/>
                  <w:marRight w:val="0"/>
                  <w:marTop w:val="0"/>
                  <w:marBottom w:val="0"/>
                  <w:divBdr>
                    <w:top w:val="none" w:sz="0" w:space="0" w:color="auto"/>
                    <w:left w:val="none" w:sz="0" w:space="0" w:color="auto"/>
                    <w:bottom w:val="none" w:sz="0" w:space="0" w:color="auto"/>
                    <w:right w:val="none" w:sz="0" w:space="0" w:color="auto"/>
                  </w:divBdr>
                  <w:divsChild>
                    <w:div w:id="700545304">
                      <w:marLeft w:val="0"/>
                      <w:marRight w:val="0"/>
                      <w:marTop w:val="0"/>
                      <w:marBottom w:val="0"/>
                      <w:divBdr>
                        <w:top w:val="none" w:sz="0" w:space="0" w:color="auto"/>
                        <w:left w:val="none" w:sz="0" w:space="0" w:color="auto"/>
                        <w:bottom w:val="none" w:sz="0" w:space="0" w:color="auto"/>
                        <w:right w:val="none" w:sz="0" w:space="0" w:color="auto"/>
                      </w:divBdr>
                    </w:div>
                    <w:div w:id="1064183562">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 w:id="195584077">
                  <w:marLeft w:val="0"/>
                  <w:marRight w:val="0"/>
                  <w:marTop w:val="0"/>
                  <w:marBottom w:val="0"/>
                  <w:divBdr>
                    <w:top w:val="none" w:sz="0" w:space="0" w:color="auto"/>
                    <w:left w:val="none" w:sz="0" w:space="0" w:color="auto"/>
                    <w:bottom w:val="none" w:sz="0" w:space="0" w:color="auto"/>
                    <w:right w:val="none" w:sz="0" w:space="0" w:color="auto"/>
                  </w:divBdr>
                </w:div>
                <w:div w:id="141504823">
                  <w:marLeft w:val="0"/>
                  <w:marRight w:val="0"/>
                  <w:marTop w:val="0"/>
                  <w:marBottom w:val="0"/>
                  <w:divBdr>
                    <w:top w:val="none" w:sz="0" w:space="0" w:color="auto"/>
                    <w:left w:val="none" w:sz="0" w:space="0" w:color="auto"/>
                    <w:bottom w:val="none" w:sz="0" w:space="0" w:color="auto"/>
                    <w:right w:val="none" w:sz="0" w:space="0" w:color="auto"/>
                  </w:divBdr>
                </w:div>
                <w:div w:id="822240463">
                  <w:marLeft w:val="0"/>
                  <w:marRight w:val="0"/>
                  <w:marTop w:val="0"/>
                  <w:marBottom w:val="0"/>
                  <w:divBdr>
                    <w:top w:val="none" w:sz="0" w:space="0" w:color="auto"/>
                    <w:left w:val="none" w:sz="0" w:space="0" w:color="auto"/>
                    <w:bottom w:val="none" w:sz="0" w:space="0" w:color="auto"/>
                    <w:right w:val="none" w:sz="0" w:space="0" w:color="auto"/>
                  </w:divBdr>
                </w:div>
                <w:div w:id="1525434156">
                  <w:marLeft w:val="0"/>
                  <w:marRight w:val="0"/>
                  <w:marTop w:val="0"/>
                  <w:marBottom w:val="0"/>
                  <w:divBdr>
                    <w:top w:val="none" w:sz="0" w:space="0" w:color="auto"/>
                    <w:left w:val="none" w:sz="0" w:space="0" w:color="auto"/>
                    <w:bottom w:val="none" w:sz="0" w:space="0" w:color="auto"/>
                    <w:right w:val="none" w:sz="0" w:space="0" w:color="auto"/>
                  </w:divBdr>
                  <w:divsChild>
                    <w:div w:id="2050034956">
                      <w:marLeft w:val="0"/>
                      <w:marRight w:val="0"/>
                      <w:marTop w:val="0"/>
                      <w:marBottom w:val="0"/>
                      <w:divBdr>
                        <w:top w:val="none" w:sz="0" w:space="0" w:color="auto"/>
                        <w:left w:val="none" w:sz="0" w:space="0" w:color="auto"/>
                        <w:bottom w:val="none" w:sz="0" w:space="0" w:color="auto"/>
                        <w:right w:val="none" w:sz="0" w:space="0" w:color="auto"/>
                      </w:divBdr>
                    </w:div>
                    <w:div w:id="303003946">
                      <w:marLeft w:val="0"/>
                      <w:marRight w:val="0"/>
                      <w:marTop w:val="0"/>
                      <w:marBottom w:val="0"/>
                      <w:divBdr>
                        <w:top w:val="none" w:sz="0" w:space="0" w:color="auto"/>
                        <w:left w:val="none" w:sz="0" w:space="0" w:color="auto"/>
                        <w:bottom w:val="none" w:sz="0" w:space="0" w:color="auto"/>
                        <w:right w:val="none" w:sz="0" w:space="0" w:color="auto"/>
                      </w:divBdr>
                    </w:div>
                  </w:divsChild>
                </w:div>
                <w:div w:id="1087726616">
                  <w:marLeft w:val="0"/>
                  <w:marRight w:val="0"/>
                  <w:marTop w:val="0"/>
                  <w:marBottom w:val="0"/>
                  <w:divBdr>
                    <w:top w:val="none" w:sz="0" w:space="0" w:color="auto"/>
                    <w:left w:val="none" w:sz="0" w:space="0" w:color="auto"/>
                    <w:bottom w:val="none" w:sz="0" w:space="0" w:color="auto"/>
                    <w:right w:val="none" w:sz="0" w:space="0" w:color="auto"/>
                  </w:divBdr>
                  <w:divsChild>
                    <w:div w:id="2088452321">
                      <w:marLeft w:val="0"/>
                      <w:marRight w:val="0"/>
                      <w:marTop w:val="0"/>
                      <w:marBottom w:val="0"/>
                      <w:divBdr>
                        <w:top w:val="none" w:sz="0" w:space="0" w:color="auto"/>
                        <w:left w:val="none" w:sz="0" w:space="0" w:color="auto"/>
                        <w:bottom w:val="none" w:sz="0" w:space="0" w:color="auto"/>
                        <w:right w:val="none" w:sz="0" w:space="0" w:color="auto"/>
                      </w:divBdr>
                    </w:div>
                    <w:div w:id="632372800">
                      <w:marLeft w:val="0"/>
                      <w:marRight w:val="0"/>
                      <w:marTop w:val="0"/>
                      <w:marBottom w:val="0"/>
                      <w:divBdr>
                        <w:top w:val="none" w:sz="0" w:space="0" w:color="auto"/>
                        <w:left w:val="none" w:sz="0" w:space="0" w:color="auto"/>
                        <w:bottom w:val="none" w:sz="0" w:space="0" w:color="auto"/>
                        <w:right w:val="none" w:sz="0" w:space="0" w:color="auto"/>
                      </w:divBdr>
                    </w:div>
                    <w:div w:id="9744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2298">
              <w:marLeft w:val="0"/>
              <w:marRight w:val="0"/>
              <w:marTop w:val="0"/>
              <w:marBottom w:val="0"/>
              <w:divBdr>
                <w:top w:val="none" w:sz="0" w:space="0" w:color="auto"/>
                <w:left w:val="none" w:sz="0" w:space="0" w:color="auto"/>
                <w:bottom w:val="none" w:sz="0" w:space="0" w:color="auto"/>
                <w:right w:val="none" w:sz="0" w:space="0" w:color="auto"/>
              </w:divBdr>
              <w:divsChild>
                <w:div w:id="2137940189">
                  <w:marLeft w:val="0"/>
                  <w:marRight w:val="0"/>
                  <w:marTop w:val="0"/>
                  <w:marBottom w:val="0"/>
                  <w:divBdr>
                    <w:top w:val="none" w:sz="0" w:space="0" w:color="auto"/>
                    <w:left w:val="none" w:sz="0" w:space="0" w:color="auto"/>
                    <w:bottom w:val="none" w:sz="0" w:space="0" w:color="auto"/>
                    <w:right w:val="none" w:sz="0" w:space="0" w:color="auto"/>
                  </w:divBdr>
                </w:div>
                <w:div w:id="573583882">
                  <w:marLeft w:val="0"/>
                  <w:marRight w:val="0"/>
                  <w:marTop w:val="0"/>
                  <w:marBottom w:val="0"/>
                  <w:divBdr>
                    <w:top w:val="none" w:sz="0" w:space="0" w:color="auto"/>
                    <w:left w:val="none" w:sz="0" w:space="0" w:color="auto"/>
                    <w:bottom w:val="none" w:sz="0" w:space="0" w:color="auto"/>
                    <w:right w:val="none" w:sz="0" w:space="0" w:color="auto"/>
                  </w:divBdr>
                  <w:divsChild>
                    <w:div w:id="702250134">
                      <w:marLeft w:val="0"/>
                      <w:marRight w:val="0"/>
                      <w:marTop w:val="0"/>
                      <w:marBottom w:val="0"/>
                      <w:divBdr>
                        <w:top w:val="none" w:sz="0" w:space="0" w:color="auto"/>
                        <w:left w:val="none" w:sz="0" w:space="0" w:color="auto"/>
                        <w:bottom w:val="none" w:sz="0" w:space="0" w:color="auto"/>
                        <w:right w:val="none" w:sz="0" w:space="0" w:color="auto"/>
                      </w:divBdr>
                    </w:div>
                    <w:div w:id="1170944742">
                      <w:marLeft w:val="0"/>
                      <w:marRight w:val="0"/>
                      <w:marTop w:val="0"/>
                      <w:marBottom w:val="0"/>
                      <w:divBdr>
                        <w:top w:val="none" w:sz="0" w:space="0" w:color="auto"/>
                        <w:left w:val="none" w:sz="0" w:space="0" w:color="auto"/>
                        <w:bottom w:val="none" w:sz="0" w:space="0" w:color="auto"/>
                        <w:right w:val="none" w:sz="0" w:space="0" w:color="auto"/>
                      </w:divBdr>
                    </w:div>
                    <w:div w:id="635373457">
                      <w:marLeft w:val="0"/>
                      <w:marRight w:val="0"/>
                      <w:marTop w:val="0"/>
                      <w:marBottom w:val="0"/>
                      <w:divBdr>
                        <w:top w:val="none" w:sz="0" w:space="0" w:color="auto"/>
                        <w:left w:val="none" w:sz="0" w:space="0" w:color="auto"/>
                        <w:bottom w:val="none" w:sz="0" w:space="0" w:color="auto"/>
                        <w:right w:val="none" w:sz="0" w:space="0" w:color="auto"/>
                      </w:divBdr>
                    </w:div>
                    <w:div w:id="1325478149">
                      <w:marLeft w:val="0"/>
                      <w:marRight w:val="0"/>
                      <w:marTop w:val="0"/>
                      <w:marBottom w:val="0"/>
                      <w:divBdr>
                        <w:top w:val="none" w:sz="0" w:space="0" w:color="auto"/>
                        <w:left w:val="none" w:sz="0" w:space="0" w:color="auto"/>
                        <w:bottom w:val="none" w:sz="0" w:space="0" w:color="auto"/>
                        <w:right w:val="none" w:sz="0" w:space="0" w:color="auto"/>
                      </w:divBdr>
                    </w:div>
                  </w:divsChild>
                </w:div>
                <w:div w:id="531263504">
                  <w:marLeft w:val="0"/>
                  <w:marRight w:val="0"/>
                  <w:marTop w:val="0"/>
                  <w:marBottom w:val="0"/>
                  <w:divBdr>
                    <w:top w:val="none" w:sz="0" w:space="0" w:color="auto"/>
                    <w:left w:val="none" w:sz="0" w:space="0" w:color="auto"/>
                    <w:bottom w:val="none" w:sz="0" w:space="0" w:color="auto"/>
                    <w:right w:val="none" w:sz="0" w:space="0" w:color="auto"/>
                  </w:divBdr>
                  <w:divsChild>
                    <w:div w:id="872614133">
                      <w:marLeft w:val="0"/>
                      <w:marRight w:val="0"/>
                      <w:marTop w:val="0"/>
                      <w:marBottom w:val="0"/>
                      <w:divBdr>
                        <w:top w:val="none" w:sz="0" w:space="0" w:color="auto"/>
                        <w:left w:val="none" w:sz="0" w:space="0" w:color="auto"/>
                        <w:bottom w:val="none" w:sz="0" w:space="0" w:color="auto"/>
                        <w:right w:val="none" w:sz="0" w:space="0" w:color="auto"/>
                      </w:divBdr>
                    </w:div>
                    <w:div w:id="819081956">
                      <w:marLeft w:val="0"/>
                      <w:marRight w:val="0"/>
                      <w:marTop w:val="0"/>
                      <w:marBottom w:val="0"/>
                      <w:divBdr>
                        <w:top w:val="none" w:sz="0" w:space="0" w:color="auto"/>
                        <w:left w:val="none" w:sz="0" w:space="0" w:color="auto"/>
                        <w:bottom w:val="none" w:sz="0" w:space="0" w:color="auto"/>
                        <w:right w:val="none" w:sz="0" w:space="0" w:color="auto"/>
                      </w:divBdr>
                    </w:div>
                    <w:div w:id="1942255319">
                      <w:marLeft w:val="0"/>
                      <w:marRight w:val="0"/>
                      <w:marTop w:val="0"/>
                      <w:marBottom w:val="0"/>
                      <w:divBdr>
                        <w:top w:val="none" w:sz="0" w:space="0" w:color="auto"/>
                        <w:left w:val="none" w:sz="0" w:space="0" w:color="auto"/>
                        <w:bottom w:val="none" w:sz="0" w:space="0" w:color="auto"/>
                        <w:right w:val="none" w:sz="0" w:space="0" w:color="auto"/>
                      </w:divBdr>
                    </w:div>
                    <w:div w:id="799998838">
                      <w:marLeft w:val="0"/>
                      <w:marRight w:val="0"/>
                      <w:marTop w:val="0"/>
                      <w:marBottom w:val="0"/>
                      <w:divBdr>
                        <w:top w:val="none" w:sz="0" w:space="0" w:color="auto"/>
                        <w:left w:val="none" w:sz="0" w:space="0" w:color="auto"/>
                        <w:bottom w:val="none" w:sz="0" w:space="0" w:color="auto"/>
                        <w:right w:val="none" w:sz="0" w:space="0" w:color="auto"/>
                      </w:divBdr>
                    </w:div>
                    <w:div w:id="1504390350">
                      <w:marLeft w:val="0"/>
                      <w:marRight w:val="0"/>
                      <w:marTop w:val="0"/>
                      <w:marBottom w:val="0"/>
                      <w:divBdr>
                        <w:top w:val="none" w:sz="0" w:space="0" w:color="auto"/>
                        <w:left w:val="none" w:sz="0" w:space="0" w:color="auto"/>
                        <w:bottom w:val="none" w:sz="0" w:space="0" w:color="auto"/>
                        <w:right w:val="none" w:sz="0" w:space="0" w:color="auto"/>
                      </w:divBdr>
                    </w:div>
                    <w:div w:id="1750543608">
                      <w:marLeft w:val="0"/>
                      <w:marRight w:val="0"/>
                      <w:marTop w:val="0"/>
                      <w:marBottom w:val="0"/>
                      <w:divBdr>
                        <w:top w:val="none" w:sz="0" w:space="0" w:color="auto"/>
                        <w:left w:val="none" w:sz="0" w:space="0" w:color="auto"/>
                        <w:bottom w:val="none" w:sz="0" w:space="0" w:color="auto"/>
                        <w:right w:val="none" w:sz="0" w:space="0" w:color="auto"/>
                      </w:divBdr>
                    </w:div>
                    <w:div w:id="1154763305">
                      <w:marLeft w:val="0"/>
                      <w:marRight w:val="0"/>
                      <w:marTop w:val="0"/>
                      <w:marBottom w:val="0"/>
                      <w:divBdr>
                        <w:top w:val="none" w:sz="0" w:space="0" w:color="auto"/>
                        <w:left w:val="none" w:sz="0" w:space="0" w:color="auto"/>
                        <w:bottom w:val="none" w:sz="0" w:space="0" w:color="auto"/>
                        <w:right w:val="none" w:sz="0" w:space="0" w:color="auto"/>
                      </w:divBdr>
                    </w:div>
                  </w:divsChild>
                </w:div>
                <w:div w:id="1666665800">
                  <w:marLeft w:val="0"/>
                  <w:marRight w:val="0"/>
                  <w:marTop w:val="0"/>
                  <w:marBottom w:val="0"/>
                  <w:divBdr>
                    <w:top w:val="none" w:sz="0" w:space="0" w:color="auto"/>
                    <w:left w:val="none" w:sz="0" w:space="0" w:color="auto"/>
                    <w:bottom w:val="none" w:sz="0" w:space="0" w:color="auto"/>
                    <w:right w:val="none" w:sz="0" w:space="0" w:color="auto"/>
                  </w:divBdr>
                  <w:divsChild>
                    <w:div w:id="1223831598">
                      <w:marLeft w:val="0"/>
                      <w:marRight w:val="0"/>
                      <w:marTop w:val="0"/>
                      <w:marBottom w:val="0"/>
                      <w:divBdr>
                        <w:top w:val="none" w:sz="0" w:space="0" w:color="auto"/>
                        <w:left w:val="none" w:sz="0" w:space="0" w:color="auto"/>
                        <w:bottom w:val="none" w:sz="0" w:space="0" w:color="auto"/>
                        <w:right w:val="none" w:sz="0" w:space="0" w:color="auto"/>
                      </w:divBdr>
                    </w:div>
                    <w:div w:id="1792934542">
                      <w:marLeft w:val="0"/>
                      <w:marRight w:val="0"/>
                      <w:marTop w:val="0"/>
                      <w:marBottom w:val="0"/>
                      <w:divBdr>
                        <w:top w:val="none" w:sz="0" w:space="0" w:color="auto"/>
                        <w:left w:val="none" w:sz="0" w:space="0" w:color="auto"/>
                        <w:bottom w:val="none" w:sz="0" w:space="0" w:color="auto"/>
                        <w:right w:val="none" w:sz="0" w:space="0" w:color="auto"/>
                      </w:divBdr>
                    </w:div>
                    <w:div w:id="114763624">
                      <w:marLeft w:val="0"/>
                      <w:marRight w:val="0"/>
                      <w:marTop w:val="0"/>
                      <w:marBottom w:val="0"/>
                      <w:divBdr>
                        <w:top w:val="none" w:sz="0" w:space="0" w:color="auto"/>
                        <w:left w:val="none" w:sz="0" w:space="0" w:color="auto"/>
                        <w:bottom w:val="none" w:sz="0" w:space="0" w:color="auto"/>
                        <w:right w:val="none" w:sz="0" w:space="0" w:color="auto"/>
                      </w:divBdr>
                    </w:div>
                  </w:divsChild>
                </w:div>
                <w:div w:id="1911958416">
                  <w:marLeft w:val="0"/>
                  <w:marRight w:val="0"/>
                  <w:marTop w:val="0"/>
                  <w:marBottom w:val="0"/>
                  <w:divBdr>
                    <w:top w:val="none" w:sz="0" w:space="0" w:color="auto"/>
                    <w:left w:val="none" w:sz="0" w:space="0" w:color="auto"/>
                    <w:bottom w:val="none" w:sz="0" w:space="0" w:color="auto"/>
                    <w:right w:val="none" w:sz="0" w:space="0" w:color="auto"/>
                  </w:divBdr>
                  <w:divsChild>
                    <w:div w:id="1762490005">
                      <w:marLeft w:val="0"/>
                      <w:marRight w:val="0"/>
                      <w:marTop w:val="0"/>
                      <w:marBottom w:val="0"/>
                      <w:divBdr>
                        <w:top w:val="none" w:sz="0" w:space="0" w:color="auto"/>
                        <w:left w:val="none" w:sz="0" w:space="0" w:color="auto"/>
                        <w:bottom w:val="none" w:sz="0" w:space="0" w:color="auto"/>
                        <w:right w:val="none" w:sz="0" w:space="0" w:color="auto"/>
                      </w:divBdr>
                    </w:div>
                    <w:div w:id="1503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3855">
              <w:marLeft w:val="0"/>
              <w:marRight w:val="0"/>
              <w:marTop w:val="0"/>
              <w:marBottom w:val="0"/>
              <w:divBdr>
                <w:top w:val="none" w:sz="0" w:space="0" w:color="auto"/>
                <w:left w:val="none" w:sz="0" w:space="0" w:color="auto"/>
                <w:bottom w:val="none" w:sz="0" w:space="0" w:color="auto"/>
                <w:right w:val="none" w:sz="0" w:space="0" w:color="auto"/>
              </w:divBdr>
              <w:divsChild>
                <w:div w:id="1034501683">
                  <w:marLeft w:val="0"/>
                  <w:marRight w:val="0"/>
                  <w:marTop w:val="0"/>
                  <w:marBottom w:val="0"/>
                  <w:divBdr>
                    <w:top w:val="none" w:sz="0" w:space="0" w:color="auto"/>
                    <w:left w:val="none" w:sz="0" w:space="0" w:color="auto"/>
                    <w:bottom w:val="none" w:sz="0" w:space="0" w:color="auto"/>
                    <w:right w:val="none" w:sz="0" w:space="0" w:color="auto"/>
                  </w:divBdr>
                </w:div>
                <w:div w:id="1300572651">
                  <w:marLeft w:val="0"/>
                  <w:marRight w:val="0"/>
                  <w:marTop w:val="0"/>
                  <w:marBottom w:val="0"/>
                  <w:divBdr>
                    <w:top w:val="none" w:sz="0" w:space="0" w:color="auto"/>
                    <w:left w:val="none" w:sz="0" w:space="0" w:color="auto"/>
                    <w:bottom w:val="none" w:sz="0" w:space="0" w:color="auto"/>
                    <w:right w:val="none" w:sz="0" w:space="0" w:color="auto"/>
                  </w:divBdr>
                </w:div>
                <w:div w:id="534007075">
                  <w:marLeft w:val="0"/>
                  <w:marRight w:val="0"/>
                  <w:marTop w:val="0"/>
                  <w:marBottom w:val="0"/>
                  <w:divBdr>
                    <w:top w:val="none" w:sz="0" w:space="0" w:color="auto"/>
                    <w:left w:val="none" w:sz="0" w:space="0" w:color="auto"/>
                    <w:bottom w:val="none" w:sz="0" w:space="0" w:color="auto"/>
                    <w:right w:val="none" w:sz="0" w:space="0" w:color="auto"/>
                  </w:divBdr>
                </w:div>
                <w:div w:id="1376781905">
                  <w:marLeft w:val="0"/>
                  <w:marRight w:val="0"/>
                  <w:marTop w:val="0"/>
                  <w:marBottom w:val="0"/>
                  <w:divBdr>
                    <w:top w:val="none" w:sz="0" w:space="0" w:color="auto"/>
                    <w:left w:val="none" w:sz="0" w:space="0" w:color="auto"/>
                    <w:bottom w:val="none" w:sz="0" w:space="0" w:color="auto"/>
                    <w:right w:val="none" w:sz="0" w:space="0" w:color="auto"/>
                  </w:divBdr>
                </w:div>
                <w:div w:id="1573542241">
                  <w:marLeft w:val="0"/>
                  <w:marRight w:val="0"/>
                  <w:marTop w:val="0"/>
                  <w:marBottom w:val="0"/>
                  <w:divBdr>
                    <w:top w:val="none" w:sz="0" w:space="0" w:color="auto"/>
                    <w:left w:val="none" w:sz="0" w:space="0" w:color="auto"/>
                    <w:bottom w:val="none" w:sz="0" w:space="0" w:color="auto"/>
                    <w:right w:val="none" w:sz="0" w:space="0" w:color="auto"/>
                  </w:divBdr>
                </w:div>
                <w:div w:id="2001496092">
                  <w:marLeft w:val="0"/>
                  <w:marRight w:val="0"/>
                  <w:marTop w:val="0"/>
                  <w:marBottom w:val="0"/>
                  <w:divBdr>
                    <w:top w:val="none" w:sz="0" w:space="0" w:color="auto"/>
                    <w:left w:val="none" w:sz="0" w:space="0" w:color="auto"/>
                    <w:bottom w:val="none" w:sz="0" w:space="0" w:color="auto"/>
                    <w:right w:val="none" w:sz="0" w:space="0" w:color="auto"/>
                  </w:divBdr>
                </w:div>
                <w:div w:id="536697084">
                  <w:marLeft w:val="0"/>
                  <w:marRight w:val="0"/>
                  <w:marTop w:val="0"/>
                  <w:marBottom w:val="0"/>
                  <w:divBdr>
                    <w:top w:val="none" w:sz="0" w:space="0" w:color="auto"/>
                    <w:left w:val="none" w:sz="0" w:space="0" w:color="auto"/>
                    <w:bottom w:val="none" w:sz="0" w:space="0" w:color="auto"/>
                    <w:right w:val="none" w:sz="0" w:space="0" w:color="auto"/>
                  </w:divBdr>
                </w:div>
              </w:divsChild>
            </w:div>
            <w:div w:id="2024088875">
              <w:marLeft w:val="0"/>
              <w:marRight w:val="0"/>
              <w:marTop w:val="0"/>
              <w:marBottom w:val="0"/>
              <w:divBdr>
                <w:top w:val="none" w:sz="0" w:space="0" w:color="auto"/>
                <w:left w:val="none" w:sz="0" w:space="0" w:color="auto"/>
                <w:bottom w:val="none" w:sz="0" w:space="0" w:color="auto"/>
                <w:right w:val="none" w:sz="0" w:space="0" w:color="auto"/>
              </w:divBdr>
              <w:divsChild>
                <w:div w:id="544105400">
                  <w:marLeft w:val="0"/>
                  <w:marRight w:val="0"/>
                  <w:marTop w:val="0"/>
                  <w:marBottom w:val="0"/>
                  <w:divBdr>
                    <w:top w:val="none" w:sz="0" w:space="0" w:color="auto"/>
                    <w:left w:val="none" w:sz="0" w:space="0" w:color="auto"/>
                    <w:bottom w:val="none" w:sz="0" w:space="0" w:color="auto"/>
                    <w:right w:val="none" w:sz="0" w:space="0" w:color="auto"/>
                  </w:divBdr>
                </w:div>
                <w:div w:id="1100183129">
                  <w:marLeft w:val="0"/>
                  <w:marRight w:val="0"/>
                  <w:marTop w:val="0"/>
                  <w:marBottom w:val="0"/>
                  <w:divBdr>
                    <w:top w:val="none" w:sz="0" w:space="0" w:color="auto"/>
                    <w:left w:val="none" w:sz="0" w:space="0" w:color="auto"/>
                    <w:bottom w:val="none" w:sz="0" w:space="0" w:color="auto"/>
                    <w:right w:val="none" w:sz="0" w:space="0" w:color="auto"/>
                  </w:divBdr>
                </w:div>
                <w:div w:id="1419013404">
                  <w:marLeft w:val="0"/>
                  <w:marRight w:val="0"/>
                  <w:marTop w:val="0"/>
                  <w:marBottom w:val="0"/>
                  <w:divBdr>
                    <w:top w:val="none" w:sz="0" w:space="0" w:color="auto"/>
                    <w:left w:val="none" w:sz="0" w:space="0" w:color="auto"/>
                    <w:bottom w:val="none" w:sz="0" w:space="0" w:color="auto"/>
                    <w:right w:val="none" w:sz="0" w:space="0" w:color="auto"/>
                  </w:divBdr>
                </w:div>
                <w:div w:id="2092385614">
                  <w:marLeft w:val="0"/>
                  <w:marRight w:val="0"/>
                  <w:marTop w:val="0"/>
                  <w:marBottom w:val="0"/>
                  <w:divBdr>
                    <w:top w:val="none" w:sz="0" w:space="0" w:color="auto"/>
                    <w:left w:val="none" w:sz="0" w:space="0" w:color="auto"/>
                    <w:bottom w:val="none" w:sz="0" w:space="0" w:color="auto"/>
                    <w:right w:val="none" w:sz="0" w:space="0" w:color="auto"/>
                  </w:divBdr>
                </w:div>
                <w:div w:id="1690258430">
                  <w:marLeft w:val="0"/>
                  <w:marRight w:val="0"/>
                  <w:marTop w:val="0"/>
                  <w:marBottom w:val="0"/>
                  <w:divBdr>
                    <w:top w:val="none" w:sz="0" w:space="0" w:color="auto"/>
                    <w:left w:val="none" w:sz="0" w:space="0" w:color="auto"/>
                    <w:bottom w:val="none" w:sz="0" w:space="0" w:color="auto"/>
                    <w:right w:val="none" w:sz="0" w:space="0" w:color="auto"/>
                  </w:divBdr>
                </w:div>
                <w:div w:id="1599406393">
                  <w:marLeft w:val="0"/>
                  <w:marRight w:val="0"/>
                  <w:marTop w:val="0"/>
                  <w:marBottom w:val="0"/>
                  <w:divBdr>
                    <w:top w:val="none" w:sz="0" w:space="0" w:color="auto"/>
                    <w:left w:val="none" w:sz="0" w:space="0" w:color="auto"/>
                    <w:bottom w:val="none" w:sz="0" w:space="0" w:color="auto"/>
                    <w:right w:val="none" w:sz="0" w:space="0" w:color="auto"/>
                  </w:divBdr>
                </w:div>
                <w:div w:id="1536042518">
                  <w:marLeft w:val="0"/>
                  <w:marRight w:val="0"/>
                  <w:marTop w:val="0"/>
                  <w:marBottom w:val="0"/>
                  <w:divBdr>
                    <w:top w:val="none" w:sz="0" w:space="0" w:color="auto"/>
                    <w:left w:val="none" w:sz="0" w:space="0" w:color="auto"/>
                    <w:bottom w:val="none" w:sz="0" w:space="0" w:color="auto"/>
                    <w:right w:val="none" w:sz="0" w:space="0" w:color="auto"/>
                  </w:divBdr>
                  <w:divsChild>
                    <w:div w:id="1608656717">
                      <w:marLeft w:val="0"/>
                      <w:marRight w:val="0"/>
                      <w:marTop w:val="0"/>
                      <w:marBottom w:val="0"/>
                      <w:divBdr>
                        <w:top w:val="none" w:sz="0" w:space="0" w:color="auto"/>
                        <w:left w:val="none" w:sz="0" w:space="0" w:color="auto"/>
                        <w:bottom w:val="none" w:sz="0" w:space="0" w:color="auto"/>
                        <w:right w:val="none" w:sz="0" w:space="0" w:color="auto"/>
                      </w:divBdr>
                    </w:div>
                    <w:div w:id="929240108">
                      <w:marLeft w:val="0"/>
                      <w:marRight w:val="0"/>
                      <w:marTop w:val="0"/>
                      <w:marBottom w:val="0"/>
                      <w:divBdr>
                        <w:top w:val="none" w:sz="0" w:space="0" w:color="auto"/>
                        <w:left w:val="none" w:sz="0" w:space="0" w:color="auto"/>
                        <w:bottom w:val="none" w:sz="0" w:space="0" w:color="auto"/>
                        <w:right w:val="none" w:sz="0" w:space="0" w:color="auto"/>
                      </w:divBdr>
                    </w:div>
                  </w:divsChild>
                </w:div>
                <w:div w:id="893201638">
                  <w:marLeft w:val="0"/>
                  <w:marRight w:val="0"/>
                  <w:marTop w:val="0"/>
                  <w:marBottom w:val="0"/>
                  <w:divBdr>
                    <w:top w:val="none" w:sz="0" w:space="0" w:color="auto"/>
                    <w:left w:val="none" w:sz="0" w:space="0" w:color="auto"/>
                    <w:bottom w:val="none" w:sz="0" w:space="0" w:color="auto"/>
                    <w:right w:val="none" w:sz="0" w:space="0" w:color="auto"/>
                  </w:divBdr>
                </w:div>
              </w:divsChild>
            </w:div>
            <w:div w:id="1790582829">
              <w:marLeft w:val="0"/>
              <w:marRight w:val="0"/>
              <w:marTop w:val="0"/>
              <w:marBottom w:val="0"/>
              <w:divBdr>
                <w:top w:val="none" w:sz="0" w:space="0" w:color="auto"/>
                <w:left w:val="none" w:sz="0" w:space="0" w:color="auto"/>
                <w:bottom w:val="none" w:sz="0" w:space="0" w:color="auto"/>
                <w:right w:val="none" w:sz="0" w:space="0" w:color="auto"/>
              </w:divBdr>
            </w:div>
          </w:divsChild>
        </w:div>
        <w:div w:id="2019037374">
          <w:marLeft w:val="0"/>
          <w:marRight w:val="0"/>
          <w:marTop w:val="0"/>
          <w:marBottom w:val="11250"/>
          <w:divBdr>
            <w:top w:val="none" w:sz="0" w:space="0" w:color="auto"/>
            <w:left w:val="none" w:sz="0" w:space="0" w:color="auto"/>
            <w:bottom w:val="none" w:sz="0" w:space="0" w:color="auto"/>
            <w:right w:val="none" w:sz="0" w:space="0" w:color="auto"/>
          </w:divBdr>
          <w:divsChild>
            <w:div w:id="1181430033">
              <w:marLeft w:val="0"/>
              <w:marRight w:val="0"/>
              <w:marTop w:val="0"/>
              <w:marBottom w:val="0"/>
              <w:divBdr>
                <w:top w:val="none" w:sz="0" w:space="0" w:color="auto"/>
                <w:left w:val="none" w:sz="0" w:space="0" w:color="auto"/>
                <w:bottom w:val="none" w:sz="0" w:space="0" w:color="auto"/>
                <w:right w:val="none" w:sz="0" w:space="0" w:color="auto"/>
              </w:divBdr>
              <w:divsChild>
                <w:div w:id="1762414227">
                  <w:marLeft w:val="0"/>
                  <w:marRight w:val="0"/>
                  <w:marTop w:val="0"/>
                  <w:marBottom w:val="0"/>
                  <w:divBdr>
                    <w:top w:val="none" w:sz="0" w:space="0" w:color="auto"/>
                    <w:left w:val="none" w:sz="0" w:space="0" w:color="auto"/>
                    <w:bottom w:val="none" w:sz="0" w:space="0" w:color="auto"/>
                    <w:right w:val="none" w:sz="0" w:space="0" w:color="auto"/>
                  </w:divBdr>
                </w:div>
                <w:div w:id="2103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www.gosuslugi.ru/" TargetMode="External"/><Relationship Id="rId39" Type="http://schemas.openxmlformats.org/officeDocument/2006/relationships/hyperlink" Target="https://internet.garant.ru/" TargetMode="Externa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pgu.ivanovoobl.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pgu.ivanovoobl.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mailto:ok-komitet@yandex.ru" TargetMode="External"/><Relationship Id="rId24" Type="http://schemas.openxmlformats.org/officeDocument/2006/relationships/hyperlink" Target="https://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pgu.ivanovoobl.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internet.garant.ru/" TargetMode="External"/><Relationship Id="rId10" Type="http://schemas.openxmlformats.org/officeDocument/2006/relationships/hyperlink" Target="https://pgu.ivanovoobl.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http://www.luhadm.ru" TargetMode="External"/><Relationship Id="rId27" Type="http://schemas.openxmlformats.org/officeDocument/2006/relationships/hyperlink" Target="https://internet.garant.ru/" TargetMode="External"/><Relationship Id="rId30" Type="http://schemas.openxmlformats.org/officeDocument/2006/relationships/hyperlink" Target="https://pgu.ivanovoobl.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www.luhadm.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pgu.ivanovoobl.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www.ivrayon.ru/" TargetMode="External"/><Relationship Id="rId7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www.gosuslugi.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pgu.ivanovoobl.ru/"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2022-10-31T14:12:00Z</cp:lastPrinted>
  <dcterms:created xsi:type="dcterms:W3CDTF">2022-10-31T11:39:00Z</dcterms:created>
  <dcterms:modified xsi:type="dcterms:W3CDTF">2022-11-02T08:15:00Z</dcterms:modified>
</cp:coreProperties>
</file>