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AA" w:rsidRDefault="008E6AAA" w:rsidP="008E6AAA">
      <w:pPr>
        <w:pStyle w:val="1"/>
      </w:pPr>
      <w:r>
        <w:rPr>
          <w:noProof/>
        </w:rPr>
        <w:drawing>
          <wp:inline distT="0" distB="0" distL="0" distR="0">
            <wp:extent cx="590550" cy="752475"/>
            <wp:effectExtent l="19050" t="0" r="0" b="0"/>
            <wp:docPr id="1" name="Рисунок 1" descr="Лух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ух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AAA" w:rsidRPr="00E90DA9" w:rsidRDefault="008E6AAA" w:rsidP="008E6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DA9">
        <w:rPr>
          <w:rFonts w:ascii="Times New Roman" w:hAnsi="Times New Roman" w:cs="Times New Roman"/>
          <w:b/>
          <w:sz w:val="28"/>
          <w:szCs w:val="28"/>
        </w:rPr>
        <w:t>ИВАНОВСКАЯ ОБЛАСТЬ</w:t>
      </w:r>
    </w:p>
    <w:p w:rsidR="008E6AAA" w:rsidRPr="00E90DA9" w:rsidRDefault="008E6AAA" w:rsidP="008E6AA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DA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E90DA9">
        <w:rPr>
          <w:rFonts w:ascii="Times New Roman" w:hAnsi="Times New Roman" w:cs="Times New Roman"/>
          <w:b/>
          <w:sz w:val="28"/>
          <w:szCs w:val="28"/>
        </w:rPr>
        <w:t>ЛУХСКОГО</w:t>
      </w:r>
      <w:proofErr w:type="spellEnd"/>
      <w:r w:rsidRPr="00E90DA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8E6AAA" w:rsidRPr="00E90DA9" w:rsidRDefault="008E6AAA" w:rsidP="008E6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DA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E6AAA" w:rsidRDefault="008E6AAA" w:rsidP="008E6AAA">
      <w:pPr>
        <w:jc w:val="center"/>
        <w:rPr>
          <w:rFonts w:ascii="Times New Roman" w:hAnsi="Times New Roman" w:cs="Times New Roman"/>
          <w:b/>
        </w:rPr>
      </w:pPr>
    </w:p>
    <w:p w:rsidR="008E6AAA" w:rsidRPr="004953BA" w:rsidRDefault="008E6AAA" w:rsidP="008E6AA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953BA">
        <w:rPr>
          <w:rFonts w:ascii="Times New Roman" w:hAnsi="Times New Roman" w:cs="Times New Roman"/>
          <w:sz w:val="28"/>
          <w:szCs w:val="28"/>
        </w:rPr>
        <w:t>20.12.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DA9">
        <w:rPr>
          <w:rFonts w:ascii="Times New Roman" w:hAnsi="Times New Roman" w:cs="Times New Roman"/>
          <w:sz w:val="28"/>
          <w:szCs w:val="28"/>
        </w:rPr>
        <w:t xml:space="preserve">2023 года  </w:t>
      </w:r>
      <w:r w:rsidRPr="00E90DA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953BA">
        <w:rPr>
          <w:rFonts w:ascii="Times New Roman" w:hAnsi="Times New Roman" w:cs="Times New Roman"/>
          <w:sz w:val="28"/>
          <w:szCs w:val="28"/>
        </w:rPr>
        <w:t>397</w:t>
      </w:r>
    </w:p>
    <w:p w:rsidR="008E6AAA" w:rsidRPr="004601B0" w:rsidRDefault="008E6AAA" w:rsidP="008E6AA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6AAA" w:rsidRPr="004601B0" w:rsidRDefault="008E6AAA" w:rsidP="008E6AAA">
      <w:pPr>
        <w:ind w:firstLine="0"/>
        <w:jc w:val="center"/>
        <w:rPr>
          <w:rFonts w:ascii="Times New Roman" w:hAnsi="Times New Roman" w:cs="Times New Roman"/>
        </w:rPr>
      </w:pPr>
    </w:p>
    <w:p w:rsidR="008E6AAA" w:rsidRDefault="008E6AAA" w:rsidP="008E6AA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A2B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442A2B">
        <w:rPr>
          <w:rFonts w:ascii="Times New Roman" w:hAnsi="Times New Roman" w:cs="Times New Roman"/>
          <w:b/>
          <w:sz w:val="28"/>
          <w:szCs w:val="28"/>
        </w:rPr>
        <w:t>Лухского</w:t>
      </w:r>
      <w:proofErr w:type="spellEnd"/>
      <w:r w:rsidRPr="00442A2B">
        <w:rPr>
          <w:rFonts w:ascii="Times New Roman" w:hAnsi="Times New Roman" w:cs="Times New Roman"/>
          <w:b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b/>
          <w:sz w:val="28"/>
          <w:szCs w:val="28"/>
        </w:rPr>
        <w:t>ипального района на 2024 год</w:t>
      </w:r>
    </w:p>
    <w:p w:rsidR="008E6AAA" w:rsidRPr="00E90DA9" w:rsidRDefault="008E6AAA" w:rsidP="008E6AA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E6AAA" w:rsidRPr="00442A2B" w:rsidRDefault="008E6AAA" w:rsidP="008E6AAA">
      <w:pPr>
        <w:rPr>
          <w:b/>
          <w:sz w:val="28"/>
          <w:szCs w:val="28"/>
        </w:rPr>
      </w:pPr>
      <w:r w:rsidRPr="00442A2B">
        <w:rPr>
          <w:sz w:val="28"/>
          <w:szCs w:val="28"/>
        </w:rPr>
        <w:t xml:space="preserve">Во исполнение </w:t>
      </w:r>
      <w:hyperlink r:id="rId6" w:history="1">
        <w:r w:rsidRPr="00371395">
          <w:rPr>
            <w:rStyle w:val="a5"/>
            <w:b w:val="0"/>
            <w:color w:val="auto"/>
            <w:sz w:val="28"/>
            <w:szCs w:val="28"/>
          </w:rPr>
          <w:t>статьи 44</w:t>
        </w:r>
      </w:hyperlink>
      <w:r w:rsidRPr="00442A2B">
        <w:rPr>
          <w:sz w:val="28"/>
          <w:szCs w:val="28"/>
        </w:rPr>
        <w:t xml:space="preserve"> Федерального закона от 31 июля 2020 г. </w:t>
      </w:r>
      <w:proofErr w:type="spellStart"/>
      <w:r w:rsidRPr="00442A2B">
        <w:rPr>
          <w:sz w:val="28"/>
          <w:szCs w:val="28"/>
        </w:rPr>
        <w:t>N</w:t>
      </w:r>
      <w:proofErr w:type="spellEnd"/>
      <w:r w:rsidRPr="00442A2B">
        <w:rPr>
          <w:sz w:val="28"/>
          <w:szCs w:val="28"/>
        </w:rPr>
        <w:t xml:space="preserve"> 248-ФЗ "О государственном контроле (надзоре) и муниципальном контроле в Российской Федерации", в соответствии с </w:t>
      </w:r>
      <w:hyperlink r:id="rId7" w:history="1">
        <w:r w:rsidRPr="00371395">
          <w:rPr>
            <w:rStyle w:val="a5"/>
            <w:b w:val="0"/>
            <w:color w:val="auto"/>
            <w:sz w:val="28"/>
            <w:szCs w:val="28"/>
          </w:rPr>
          <w:t>Правилами</w:t>
        </w:r>
      </w:hyperlink>
      <w:r w:rsidRPr="00442A2B">
        <w:rPr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</w:t>
      </w:r>
      <w:hyperlink r:id="rId8" w:history="1">
        <w:r w:rsidRPr="00371395">
          <w:rPr>
            <w:rStyle w:val="a5"/>
            <w:b w:val="0"/>
            <w:color w:val="auto"/>
            <w:sz w:val="28"/>
            <w:szCs w:val="28"/>
          </w:rPr>
          <w:t>постановлением</w:t>
        </w:r>
      </w:hyperlink>
      <w:r w:rsidRPr="00442A2B">
        <w:rPr>
          <w:sz w:val="28"/>
          <w:szCs w:val="28"/>
        </w:rPr>
        <w:t xml:space="preserve"> Правительства Российской Федерации от 25 июня 2021 г. </w:t>
      </w:r>
      <w:proofErr w:type="spellStart"/>
      <w:r w:rsidRPr="00442A2B">
        <w:rPr>
          <w:sz w:val="28"/>
          <w:szCs w:val="28"/>
        </w:rPr>
        <w:t>N</w:t>
      </w:r>
      <w:proofErr w:type="spellEnd"/>
      <w:r w:rsidRPr="00442A2B">
        <w:rPr>
          <w:sz w:val="28"/>
          <w:szCs w:val="28"/>
        </w:rPr>
        <w:t xml:space="preserve"> 990, администрация </w:t>
      </w:r>
      <w:proofErr w:type="spellStart"/>
      <w:r>
        <w:rPr>
          <w:sz w:val="28"/>
          <w:szCs w:val="28"/>
        </w:rPr>
        <w:t>Лухского</w:t>
      </w:r>
      <w:proofErr w:type="spellEnd"/>
      <w:r w:rsidRPr="00442A2B">
        <w:rPr>
          <w:sz w:val="28"/>
          <w:szCs w:val="28"/>
        </w:rPr>
        <w:t xml:space="preserve"> муниципального района </w:t>
      </w:r>
      <w:proofErr w:type="spellStart"/>
      <w:r w:rsidRPr="00442A2B">
        <w:rPr>
          <w:b/>
          <w:sz w:val="28"/>
          <w:szCs w:val="28"/>
        </w:rPr>
        <w:t>п</w:t>
      </w:r>
      <w:proofErr w:type="spellEnd"/>
      <w:r w:rsidRPr="00442A2B">
        <w:rPr>
          <w:b/>
          <w:sz w:val="28"/>
          <w:szCs w:val="28"/>
        </w:rPr>
        <w:t xml:space="preserve"> о с т а </w:t>
      </w:r>
      <w:proofErr w:type="spellStart"/>
      <w:r w:rsidRPr="00442A2B">
        <w:rPr>
          <w:b/>
          <w:sz w:val="28"/>
          <w:szCs w:val="28"/>
        </w:rPr>
        <w:t>н</w:t>
      </w:r>
      <w:proofErr w:type="spellEnd"/>
      <w:r w:rsidRPr="00442A2B">
        <w:rPr>
          <w:b/>
          <w:sz w:val="28"/>
          <w:szCs w:val="28"/>
        </w:rPr>
        <w:t xml:space="preserve"> о в л я е т:</w:t>
      </w:r>
    </w:p>
    <w:p w:rsidR="008E6AAA" w:rsidRPr="00442A2B" w:rsidRDefault="008E6AAA" w:rsidP="008E6AAA">
      <w:pPr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1</w:t>
      </w:r>
      <w:r w:rsidRPr="00442A2B">
        <w:rPr>
          <w:sz w:val="28"/>
          <w:szCs w:val="28"/>
        </w:rPr>
        <w:t xml:space="preserve">. Утвердить </w:t>
      </w:r>
      <w:hyperlink r:id="rId9" w:anchor="sub_1000" w:history="1">
        <w:r w:rsidRPr="00371395">
          <w:rPr>
            <w:rStyle w:val="a5"/>
            <w:b w:val="0"/>
            <w:color w:val="auto"/>
            <w:sz w:val="28"/>
            <w:szCs w:val="28"/>
          </w:rPr>
          <w:t>программу профилактики</w:t>
        </w:r>
      </w:hyperlink>
      <w:r w:rsidRPr="00442A2B">
        <w:rPr>
          <w:sz w:val="28"/>
          <w:szCs w:val="28"/>
        </w:rPr>
        <w:t xml:space="preserve">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r>
        <w:rPr>
          <w:sz w:val="28"/>
          <w:szCs w:val="28"/>
        </w:rPr>
        <w:t>Лухского</w:t>
      </w:r>
      <w:proofErr w:type="spellEnd"/>
      <w:r w:rsidRPr="00442A2B">
        <w:rPr>
          <w:sz w:val="28"/>
          <w:szCs w:val="28"/>
        </w:rPr>
        <w:t xml:space="preserve"> муниципального рай</w:t>
      </w:r>
      <w:r>
        <w:rPr>
          <w:sz w:val="28"/>
          <w:szCs w:val="28"/>
        </w:rPr>
        <w:t>она на 2024</w:t>
      </w:r>
      <w:r w:rsidRPr="00442A2B">
        <w:rPr>
          <w:sz w:val="28"/>
          <w:szCs w:val="28"/>
        </w:rPr>
        <w:t xml:space="preserve"> год согласно приложению.</w:t>
      </w:r>
    </w:p>
    <w:p w:rsidR="008E6AAA" w:rsidRPr="00E90DA9" w:rsidRDefault="008E6AAA" w:rsidP="008E6AA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2. Опубликовать настоящее постановление в официальном издании «Вестник администрации </w:t>
      </w:r>
      <w:proofErr w:type="spellStart"/>
      <w:r>
        <w:rPr>
          <w:rFonts w:ascii="Times New Roman" w:hAnsi="Times New Roman" w:cs="Times New Roman"/>
          <w:sz w:val="28"/>
        </w:rPr>
        <w:t>Лухского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района».</w:t>
      </w:r>
    </w:p>
    <w:p w:rsidR="008E6AAA" w:rsidRDefault="008E6AAA" w:rsidP="008E6AA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3. Настоящее постановление вступает в силу после его официального опубликования.</w:t>
      </w:r>
    </w:p>
    <w:p w:rsidR="008E6AAA" w:rsidRDefault="008E6AAA" w:rsidP="008E6AA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4. Контроль за исполнением настоящего постановления возложить на Комитет по управлению муниципальным имуществом и земельным отношениям администрации </w:t>
      </w:r>
      <w:proofErr w:type="spellStart"/>
      <w:r>
        <w:rPr>
          <w:rFonts w:ascii="Times New Roman" w:hAnsi="Times New Roman" w:cs="Times New Roman"/>
          <w:sz w:val="28"/>
        </w:rPr>
        <w:t>Лухского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района.</w:t>
      </w:r>
    </w:p>
    <w:p w:rsidR="008E6AAA" w:rsidRDefault="008E6AAA" w:rsidP="008E6AAA">
      <w:pPr>
        <w:ind w:firstLine="0"/>
        <w:jc w:val="left"/>
        <w:rPr>
          <w:rFonts w:ascii="Times New Roman" w:eastAsia="Times New Roman" w:hAnsi="Times New Roman" w:cs="Times New Roman"/>
          <w:sz w:val="28"/>
          <w:szCs w:val="20"/>
        </w:rPr>
      </w:pPr>
    </w:p>
    <w:p w:rsidR="008E6AAA" w:rsidRDefault="008E6AAA" w:rsidP="008E6AAA">
      <w:pPr>
        <w:ind w:firstLine="0"/>
        <w:jc w:val="left"/>
        <w:rPr>
          <w:rFonts w:ascii="Times New Roman" w:eastAsia="Times New Roman" w:hAnsi="Times New Roman" w:cs="Times New Roman"/>
          <w:sz w:val="28"/>
          <w:szCs w:val="20"/>
        </w:rPr>
      </w:pPr>
    </w:p>
    <w:p w:rsidR="008E6AAA" w:rsidRDefault="008E6AAA" w:rsidP="008E6AAA">
      <w:pPr>
        <w:ind w:firstLine="0"/>
        <w:jc w:val="left"/>
        <w:rPr>
          <w:rFonts w:ascii="Times New Roman" w:eastAsia="Times New Roman" w:hAnsi="Times New Roman" w:cs="Times New Roman"/>
          <w:sz w:val="28"/>
          <w:szCs w:val="20"/>
        </w:rPr>
      </w:pPr>
    </w:p>
    <w:p w:rsidR="008E6AAA" w:rsidRDefault="008E6AAA" w:rsidP="008E6AAA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 w:cs="Arial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Лухского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Н.И.Смуров</w:t>
      </w:r>
    </w:p>
    <w:p w:rsidR="008E6AAA" w:rsidRDefault="008E6AAA" w:rsidP="008E6AAA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E6AAA" w:rsidRPr="00442A2B" w:rsidRDefault="008E6AAA" w:rsidP="008E6AAA">
      <w:pPr>
        <w:ind w:firstLine="0"/>
        <w:jc w:val="left"/>
        <w:rPr>
          <w:rFonts w:ascii="Times New Roman" w:hAnsi="Times New Roman" w:cs="Arial"/>
          <w:sz w:val="28"/>
          <w:szCs w:val="28"/>
        </w:rPr>
      </w:pPr>
    </w:p>
    <w:p w:rsidR="008E6AAA" w:rsidRDefault="008E6AAA" w:rsidP="008E6AAA">
      <w:pPr>
        <w:tabs>
          <w:tab w:val="left" w:pos="2370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E6AAA" w:rsidRDefault="008E6AAA" w:rsidP="008E6AAA">
      <w:pPr>
        <w:tabs>
          <w:tab w:val="left" w:pos="237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Pr="00442A2B">
        <w:rPr>
          <w:rFonts w:ascii="Times New Roman" w:hAnsi="Times New Roman" w:cs="Times New Roman"/>
          <w:sz w:val="20"/>
          <w:szCs w:val="20"/>
        </w:rPr>
        <w:t>сп. Макарычева М.С</w:t>
      </w:r>
      <w:r>
        <w:rPr>
          <w:rFonts w:ascii="Times New Roman" w:hAnsi="Times New Roman" w:cs="Times New Roman"/>
        </w:rPr>
        <w:t>.</w:t>
      </w:r>
    </w:p>
    <w:p w:rsidR="008E6AAA" w:rsidRDefault="008E6AAA" w:rsidP="008E6AAA">
      <w:pPr>
        <w:ind w:firstLine="0"/>
        <w:rPr>
          <w:rStyle w:val="a4"/>
        </w:rPr>
      </w:pPr>
    </w:p>
    <w:p w:rsidR="008E6AAA" w:rsidRDefault="008E6AAA" w:rsidP="008E6AAA">
      <w:pPr>
        <w:ind w:firstLine="0"/>
        <w:rPr>
          <w:rStyle w:val="a4"/>
        </w:rPr>
      </w:pPr>
    </w:p>
    <w:p w:rsidR="008E6AAA" w:rsidRDefault="008E6AAA" w:rsidP="008E6AAA">
      <w:pPr>
        <w:ind w:firstLine="0"/>
        <w:jc w:val="right"/>
        <w:rPr>
          <w:rStyle w:val="a4"/>
        </w:rPr>
      </w:pPr>
    </w:p>
    <w:p w:rsidR="008E6AAA" w:rsidRPr="008E6AAA" w:rsidRDefault="008E6AAA" w:rsidP="008E6AAA">
      <w:pPr>
        <w:ind w:firstLine="0"/>
        <w:jc w:val="right"/>
        <w:rPr>
          <w:rStyle w:val="a4"/>
          <w:b w:val="0"/>
        </w:rPr>
      </w:pPr>
      <w:r w:rsidRPr="008E6AAA">
        <w:rPr>
          <w:rStyle w:val="a4"/>
          <w:b w:val="0"/>
        </w:rPr>
        <w:t xml:space="preserve">Приложение к </w:t>
      </w:r>
    </w:p>
    <w:p w:rsidR="008E6AAA" w:rsidRPr="008E6AAA" w:rsidRDefault="002C59CA" w:rsidP="008E6AAA">
      <w:pPr>
        <w:ind w:firstLine="0"/>
        <w:jc w:val="right"/>
        <w:rPr>
          <w:rStyle w:val="a4"/>
          <w:b w:val="0"/>
        </w:rPr>
      </w:pPr>
      <w:hyperlink r:id="rId10" w:anchor="sub_0" w:history="1">
        <w:r w:rsidR="008E6AAA" w:rsidRPr="008E6AAA">
          <w:rPr>
            <w:rStyle w:val="a5"/>
            <w:b w:val="0"/>
            <w:color w:val="auto"/>
          </w:rPr>
          <w:t>постановлению</w:t>
        </w:r>
      </w:hyperlink>
      <w:r w:rsidR="008E6AAA" w:rsidRPr="008E6AAA">
        <w:rPr>
          <w:rStyle w:val="a4"/>
          <w:b w:val="0"/>
        </w:rPr>
        <w:t xml:space="preserve">  администрации </w:t>
      </w:r>
    </w:p>
    <w:p w:rsidR="008E6AAA" w:rsidRDefault="008E6AAA" w:rsidP="008E6AAA">
      <w:pPr>
        <w:ind w:firstLine="0"/>
        <w:jc w:val="right"/>
      </w:pPr>
      <w:proofErr w:type="spellStart"/>
      <w:r w:rsidRPr="008E6AAA">
        <w:rPr>
          <w:rStyle w:val="a4"/>
          <w:b w:val="0"/>
        </w:rPr>
        <w:t>Лухского</w:t>
      </w:r>
      <w:proofErr w:type="spellEnd"/>
      <w:r w:rsidRPr="008E6AAA">
        <w:rPr>
          <w:rStyle w:val="a4"/>
          <w:b w:val="0"/>
        </w:rPr>
        <w:t xml:space="preserve"> муниципального района</w:t>
      </w:r>
      <w:r>
        <w:rPr>
          <w:rStyle w:val="a4"/>
        </w:rPr>
        <w:br/>
      </w:r>
      <w:r w:rsidRPr="008E6AAA">
        <w:rPr>
          <w:rStyle w:val="a4"/>
          <w:b w:val="0"/>
        </w:rPr>
        <w:t xml:space="preserve">от ___________ </w:t>
      </w:r>
      <w:proofErr w:type="spellStart"/>
      <w:r w:rsidRPr="008E6AAA">
        <w:rPr>
          <w:rStyle w:val="a4"/>
          <w:b w:val="0"/>
        </w:rPr>
        <w:t>N</w:t>
      </w:r>
      <w:proofErr w:type="spellEnd"/>
      <w:r w:rsidRPr="008E6AAA">
        <w:rPr>
          <w:rStyle w:val="a4"/>
          <w:b w:val="0"/>
        </w:rPr>
        <w:t> _____</w:t>
      </w:r>
    </w:p>
    <w:p w:rsidR="008E6AAA" w:rsidRDefault="008E6AAA" w:rsidP="008E6AAA"/>
    <w:p w:rsidR="008E6AAA" w:rsidRDefault="008E6AAA" w:rsidP="008E6AAA">
      <w:pPr>
        <w:pStyle w:val="1"/>
        <w:rPr>
          <w:rFonts w:eastAsiaTheme="minorEastAsia"/>
        </w:rPr>
      </w:pPr>
      <w:r>
        <w:rPr>
          <w:rFonts w:eastAsiaTheme="minorEastAsia"/>
        </w:rPr>
        <w:t>Программа</w:t>
      </w:r>
      <w:r>
        <w:rPr>
          <w:rFonts w:eastAsiaTheme="minorEastAsia"/>
        </w:rPr>
        <w:br/>
        <w:t xml:space="preserve">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r>
        <w:rPr>
          <w:rFonts w:eastAsiaTheme="minorEastAsia"/>
        </w:rPr>
        <w:t>Лухского</w:t>
      </w:r>
      <w:proofErr w:type="spellEnd"/>
      <w:r>
        <w:rPr>
          <w:rFonts w:eastAsiaTheme="minorEastAsia"/>
        </w:rPr>
        <w:t xml:space="preserve"> муниципального района на 2024 год</w:t>
      </w:r>
    </w:p>
    <w:p w:rsidR="008E6AAA" w:rsidRDefault="008E6AAA" w:rsidP="008E6AAA"/>
    <w:p w:rsidR="008E6AAA" w:rsidRDefault="008E6AAA" w:rsidP="008E6AAA">
      <w:r>
        <w:t xml:space="preserve">Настоящая Программа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r>
        <w:t>Лухского</w:t>
      </w:r>
      <w:proofErr w:type="spellEnd"/>
      <w:r>
        <w:t xml:space="preserve"> муниципального района на 2024 год (далее -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E6AAA" w:rsidRDefault="008E6AAA" w:rsidP="008E6AAA">
      <w:r>
        <w:t xml:space="preserve">Настоящая Программа разработана и подлежит исполнению администрацией </w:t>
      </w:r>
      <w:proofErr w:type="spellStart"/>
      <w:r>
        <w:t>Лухского</w:t>
      </w:r>
      <w:proofErr w:type="spellEnd"/>
      <w:r>
        <w:t xml:space="preserve"> муниципального района (далее - Администрация).</w:t>
      </w:r>
    </w:p>
    <w:p w:rsidR="008E6AAA" w:rsidRDefault="008E6AAA" w:rsidP="008E6AAA">
      <w:pPr>
        <w:pStyle w:val="1"/>
        <w:rPr>
          <w:rFonts w:eastAsiaTheme="minorEastAsia"/>
        </w:rPr>
      </w:pPr>
      <w:bookmarkStart w:id="0" w:name="sub_100"/>
      <w:r>
        <w:rPr>
          <w:rFonts w:eastAsiaTheme="minorEastAsia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bookmarkEnd w:id="0"/>
    <w:p w:rsidR="008E6AAA" w:rsidRDefault="008E6AAA" w:rsidP="008E6AAA"/>
    <w:p w:rsidR="008E6AAA" w:rsidRDefault="008E6AAA" w:rsidP="008E6AAA">
      <w:bookmarkStart w:id="1" w:name="sub_101"/>
      <w:r>
        <w:t xml:space="preserve">1.1. Вид муниципального контроля: муниципальный контроль на автомобильном транспорте, городском наземном электрическом транспорте и в дорожном хозяйстве на территории </w:t>
      </w:r>
      <w:proofErr w:type="spellStart"/>
      <w:r>
        <w:t>Лухского</w:t>
      </w:r>
      <w:proofErr w:type="spellEnd"/>
      <w:r>
        <w:t xml:space="preserve"> муниципального района.</w:t>
      </w:r>
    </w:p>
    <w:p w:rsidR="008E6AAA" w:rsidRDefault="008E6AAA" w:rsidP="008E6AAA">
      <w:bookmarkStart w:id="2" w:name="sub_102"/>
      <w:bookmarkEnd w:id="1"/>
      <w:r>
        <w:t>1.2. Предметом муниципального контроля на территории муниципального образования является соблюдение гражданами и организациями (далее - контролируемые лица) обязательных требований:</w:t>
      </w:r>
    </w:p>
    <w:bookmarkEnd w:id="2"/>
    <w:p w:rsidR="008E6AAA" w:rsidRDefault="008E6AAA" w:rsidP="008E6AAA">
      <w: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8E6AAA" w:rsidRDefault="008E6AAA" w:rsidP="008E6AAA">
      <w: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8E6AAA" w:rsidRDefault="008E6AAA" w:rsidP="008E6AAA">
      <w: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8E6AAA" w:rsidRDefault="008E6AAA" w:rsidP="008E6AAA">
      <w:r>
        <w:t>Администрацией за 9 месяцев 2023 года проведено 0 проверок соблюдения действующего законодательства Российской Федерации в указанной сфере.</w:t>
      </w:r>
    </w:p>
    <w:p w:rsidR="008E6AAA" w:rsidRDefault="008E6AAA" w:rsidP="008E6AAA">
      <w:r>
        <w:t>В рамках профилактики рисков причинения вреда (ущерба) охраняемым законом ценностям администрацией  осуществляются следующие мероприятия:</w:t>
      </w:r>
    </w:p>
    <w:p w:rsidR="008E6AAA" w:rsidRDefault="008E6AAA" w:rsidP="008E6AAA">
      <w:r>
        <w:t xml:space="preserve">1) размещение на </w:t>
      </w:r>
      <w:hyperlink r:id="rId11" w:history="1">
        <w:r>
          <w:rPr>
            <w:rStyle w:val="a5"/>
          </w:rPr>
          <w:t>официальном сайте</w:t>
        </w:r>
      </w:hyperlink>
      <w:r>
        <w:t xml:space="preserve"> </w:t>
      </w:r>
      <w:proofErr w:type="spellStart"/>
      <w:r>
        <w:t>Лухского</w:t>
      </w:r>
      <w:proofErr w:type="spellEnd"/>
      <w:r>
        <w:t xml:space="preserve"> муниципального района в информационно-телекоммуникационной сети "Интернет" (далее - официальный сайт) перечней нормативных правовых актов или их отдельных частей, содержащих </w:t>
      </w:r>
      <w:r>
        <w:lastRenderedPageBreak/>
        <w:t>обязательные требования, оценка соблюдения которых является предметом муниципального контроля;</w:t>
      </w:r>
    </w:p>
    <w:p w:rsidR="008E6AAA" w:rsidRDefault="008E6AAA" w:rsidP="008E6AAA">
      <w:r>
        <w:t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8E6AAA" w:rsidRDefault="008E6AAA" w:rsidP="008E6AAA">
      <w:r>
        <w:t xml:space="preserve">3) обеспечение регулярного обобщения практики осуществления муниципального контроля и размещение на </w:t>
      </w:r>
      <w:hyperlink r:id="rId12" w:history="1">
        <w:r>
          <w:rPr>
            <w:rStyle w:val="a5"/>
          </w:rPr>
          <w:t>официальном сайте</w:t>
        </w:r>
      </w:hyperlink>
      <w:r>
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8E6AAA" w:rsidRDefault="008E6AAA" w:rsidP="008E6AAA">
      <w:r>
        <w:t xml:space="preserve">4) выдача предостережений о недопустимости нарушения обязательных требований в соответствии с </w:t>
      </w:r>
      <w:hyperlink r:id="rId13" w:history="1">
        <w:r>
          <w:rPr>
            <w:rStyle w:val="a5"/>
          </w:rPr>
          <w:t>частями 5-7 статьи 8.2</w:t>
        </w:r>
      </w:hyperlink>
      <w:r>
        <w:t xml:space="preserve"> Федерального закона от 26 декабря 2008 года </w:t>
      </w:r>
      <w:proofErr w:type="spellStart"/>
      <w:r>
        <w:t>N</w:t>
      </w:r>
      <w:proofErr w:type="spellEnd"/>
      <w:r>
        <w:t>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8E6AAA" w:rsidRDefault="008E6AAA" w:rsidP="008E6AAA">
      <w:r>
        <w:t>За 9 месяцев 2023 года администрацией выдано 0 предостережений о недопустимости нарушения обязательных требований.</w:t>
      </w:r>
    </w:p>
    <w:p w:rsidR="008E6AAA" w:rsidRDefault="008E6AAA" w:rsidP="008E6AAA"/>
    <w:p w:rsidR="008E6AAA" w:rsidRDefault="008E6AAA" w:rsidP="008E6AAA">
      <w:pPr>
        <w:pStyle w:val="1"/>
        <w:rPr>
          <w:rFonts w:eastAsiaTheme="minorEastAsia"/>
        </w:rPr>
      </w:pPr>
      <w:bookmarkStart w:id="3" w:name="sub_200"/>
      <w:r>
        <w:rPr>
          <w:rFonts w:eastAsiaTheme="minorEastAsia"/>
        </w:rPr>
        <w:t>2. Цели и задачи реализации Программы</w:t>
      </w:r>
    </w:p>
    <w:bookmarkEnd w:id="3"/>
    <w:p w:rsidR="008E6AAA" w:rsidRDefault="008E6AAA" w:rsidP="008E6AAA"/>
    <w:p w:rsidR="008E6AAA" w:rsidRDefault="008E6AAA" w:rsidP="008E6AAA">
      <w:bookmarkStart w:id="4" w:name="sub_201"/>
      <w:r>
        <w:t>2.1. Целями профилактической работы являются:</w:t>
      </w:r>
    </w:p>
    <w:bookmarkEnd w:id="4"/>
    <w:p w:rsidR="008E6AAA" w:rsidRDefault="008E6AAA" w:rsidP="008E6AAA">
      <w:r>
        <w:t>1) стимулирование добросовестного соблюдения обязательных требований всеми контролируемыми лицами;</w:t>
      </w:r>
    </w:p>
    <w:p w:rsidR="008E6AAA" w:rsidRDefault="008E6AAA" w:rsidP="008E6AAA">
      <w: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E6AAA" w:rsidRDefault="008E6AAA" w:rsidP="008E6AAA">
      <w: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E6AAA" w:rsidRDefault="008E6AAA" w:rsidP="008E6AAA">
      <w: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E6AAA" w:rsidRDefault="008E6AAA" w:rsidP="008E6AAA">
      <w:r>
        <w:t>5) снижение административной нагрузки на контролируемых лиц;</w:t>
      </w:r>
    </w:p>
    <w:p w:rsidR="008E6AAA" w:rsidRDefault="008E6AAA" w:rsidP="008E6AAA">
      <w:r>
        <w:t>6) снижение размера ущерба, причиняемого охраняемым законом ценностям.</w:t>
      </w:r>
    </w:p>
    <w:p w:rsidR="008E6AAA" w:rsidRDefault="008E6AAA" w:rsidP="008E6AAA">
      <w:bookmarkStart w:id="5" w:name="sub_202"/>
      <w:r>
        <w:t>2.2. Задачами профилактической работы являются:</w:t>
      </w:r>
    </w:p>
    <w:bookmarkEnd w:id="5"/>
    <w:p w:rsidR="008E6AAA" w:rsidRDefault="008E6AAA" w:rsidP="008E6AAA">
      <w:r>
        <w:t>1) укрепление системы профилактики нарушений обязательных требований;</w:t>
      </w:r>
    </w:p>
    <w:p w:rsidR="008E6AAA" w:rsidRDefault="008E6AAA" w:rsidP="008E6AAA">
      <w: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E6AAA" w:rsidRDefault="008E6AAA" w:rsidP="008E6AAA">
      <w:r>
        <w:t>3) повышение правосознания и правовой культуры организаций и граждан в сфере рассматриваемых правоотношений.</w:t>
      </w:r>
    </w:p>
    <w:p w:rsidR="008E6AAA" w:rsidRDefault="008E6AAA" w:rsidP="008E6AAA"/>
    <w:p w:rsidR="008E6AAA" w:rsidRDefault="008E6AAA" w:rsidP="008E6AAA">
      <w:pPr>
        <w:pStyle w:val="1"/>
        <w:rPr>
          <w:rFonts w:eastAsiaTheme="minorEastAsia"/>
        </w:rPr>
      </w:pPr>
      <w:bookmarkStart w:id="6" w:name="sub_300"/>
    </w:p>
    <w:p w:rsidR="008E6AAA" w:rsidRDefault="008E6AAA" w:rsidP="008E6AAA">
      <w:pPr>
        <w:pStyle w:val="1"/>
        <w:rPr>
          <w:rFonts w:eastAsiaTheme="minorEastAsia"/>
        </w:rPr>
      </w:pPr>
    </w:p>
    <w:p w:rsidR="008E6AAA" w:rsidRDefault="008E6AAA" w:rsidP="008E6AAA">
      <w:pPr>
        <w:pStyle w:val="1"/>
        <w:rPr>
          <w:rFonts w:eastAsiaTheme="minorEastAsia"/>
        </w:rPr>
      </w:pPr>
    </w:p>
    <w:p w:rsidR="008E6AAA" w:rsidRDefault="008E6AAA" w:rsidP="008E6AAA">
      <w:pPr>
        <w:pStyle w:val="1"/>
        <w:rPr>
          <w:rFonts w:eastAsiaTheme="minorEastAsia"/>
        </w:rPr>
      </w:pPr>
    </w:p>
    <w:p w:rsidR="008E6AAA" w:rsidRDefault="008E6AAA" w:rsidP="008E6AAA">
      <w:pPr>
        <w:pStyle w:val="1"/>
        <w:rPr>
          <w:rFonts w:eastAsiaTheme="minorEastAsia"/>
        </w:rPr>
      </w:pPr>
    </w:p>
    <w:p w:rsidR="008E6AAA" w:rsidRDefault="008E6AAA" w:rsidP="008E6AAA">
      <w:pPr>
        <w:pStyle w:val="1"/>
        <w:rPr>
          <w:rFonts w:eastAsiaTheme="minorEastAsia"/>
        </w:rPr>
      </w:pPr>
    </w:p>
    <w:p w:rsidR="008E6AAA" w:rsidRDefault="008E6AAA" w:rsidP="008E6AAA">
      <w:pPr>
        <w:pStyle w:val="1"/>
        <w:rPr>
          <w:rFonts w:eastAsiaTheme="minorEastAsia"/>
        </w:rPr>
      </w:pPr>
      <w:r>
        <w:rPr>
          <w:rFonts w:eastAsiaTheme="minorEastAsia"/>
        </w:rPr>
        <w:lastRenderedPageBreak/>
        <w:t>3. Перечень профилактических мероприятий, сроки (периодичность) их проведения</w:t>
      </w:r>
    </w:p>
    <w:bookmarkEnd w:id="6"/>
    <w:p w:rsidR="008E6AAA" w:rsidRDefault="008E6AAA" w:rsidP="008E6AA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5"/>
        <w:gridCol w:w="4820"/>
        <w:gridCol w:w="2126"/>
        <w:gridCol w:w="1950"/>
      </w:tblGrid>
      <w:tr w:rsidR="008E6AAA" w:rsidTr="003E39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A" w:rsidRDefault="008E6AAA" w:rsidP="003E39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N</w:t>
            </w:r>
            <w:proofErr w:type="spellEnd"/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п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A" w:rsidRDefault="008E6AAA" w:rsidP="003E39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A" w:rsidRDefault="008E6AAA" w:rsidP="003E39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реализации мероприятия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A" w:rsidRDefault="008E6AAA" w:rsidP="003E39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Ответственное должностное лицо</w:t>
            </w:r>
          </w:p>
        </w:tc>
      </w:tr>
      <w:tr w:rsidR="008E6AAA" w:rsidTr="003E39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A" w:rsidRDefault="008E6AAA" w:rsidP="003E39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A" w:rsidRDefault="008E6AAA" w:rsidP="003E393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Информирование.</w:t>
            </w:r>
          </w:p>
          <w:p w:rsidR="008E6AAA" w:rsidRDefault="008E6AAA" w:rsidP="003E393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на </w:t>
            </w:r>
            <w:hyperlink r:id="rId14" w:history="1">
              <w:r>
                <w:rPr>
                  <w:rStyle w:val="a5"/>
                  <w:lang w:eastAsia="en-US"/>
                </w:rPr>
                <w:t>официальном сайте</w:t>
              </w:r>
            </w:hyperlink>
            <w:r>
              <w:rPr>
                <w:lang w:eastAsia="en-US"/>
              </w:rPr>
              <w:t xml:space="preserve"> следующей информации:</w:t>
            </w:r>
          </w:p>
          <w:p w:rsidR="008E6AAA" w:rsidRDefault="008E6AAA" w:rsidP="003E393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нормативные правовые акты, регулирующие осуществление муниципального контроля;</w:t>
            </w:r>
          </w:p>
          <w:p w:rsidR="008E6AAA" w:rsidRDefault="008E6AAA" w:rsidP="003E393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8E6AAA" w:rsidRDefault="008E6AAA" w:rsidP="003E393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8E6AAA" w:rsidRDefault="008E6AAA" w:rsidP="003E393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 утвержденные проверочные листы в формате, допускающем их использование для </w:t>
            </w:r>
            <w:proofErr w:type="spellStart"/>
            <w:r>
              <w:rPr>
                <w:lang w:eastAsia="en-US"/>
              </w:rPr>
              <w:t>самообследования</w:t>
            </w:r>
            <w:proofErr w:type="spellEnd"/>
            <w:r>
              <w:rPr>
                <w:lang w:eastAsia="en-US"/>
              </w:rPr>
              <w:t>;</w:t>
            </w:r>
          </w:p>
          <w:p w:rsidR="008E6AAA" w:rsidRDefault="008E6AAA" w:rsidP="003E393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руководства по соблюдению обязательных требований;</w:t>
            </w:r>
          </w:p>
          <w:p w:rsidR="008E6AAA" w:rsidRDefault="008E6AAA" w:rsidP="003E393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8E6AAA" w:rsidRDefault="008E6AAA" w:rsidP="003E393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8E6AAA" w:rsidRDefault="008E6AAA" w:rsidP="003E393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 программу профилактики рисков причинения вреда и план проведения плановых контрольных мероприятий контрольным органом (при проведении таких мероприятий);</w:t>
            </w:r>
          </w:p>
          <w:p w:rsidR="008E6AAA" w:rsidRDefault="008E6AAA" w:rsidP="003E393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9. исчерпывающий перечень сведений, которые могут запрашиваться контрольным органом у контролируемого лица;</w:t>
            </w:r>
          </w:p>
          <w:p w:rsidR="008E6AAA" w:rsidRDefault="008E6AAA" w:rsidP="003E393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 сведения о способах получения консультаций по вопросам соблюдения обязательных требований;</w:t>
            </w:r>
          </w:p>
          <w:p w:rsidR="008E6AAA" w:rsidRDefault="008E6AAA" w:rsidP="003E393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 сведения о применении контрольным органом мер стимулирования добросовестности контролируемых лиц;</w:t>
            </w:r>
          </w:p>
          <w:p w:rsidR="008E6AAA" w:rsidRDefault="008E6AAA" w:rsidP="003E393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 сведения о порядке досудебного обжалования решений контрольного органа, действий (бездействия) его должностных лиц;</w:t>
            </w:r>
          </w:p>
          <w:p w:rsidR="008E6AAA" w:rsidRDefault="008E6AAA" w:rsidP="003E393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 доклады, содержащие результаты обобщения правоприменительной практики контрольного органа;</w:t>
            </w:r>
          </w:p>
          <w:p w:rsidR="008E6AAA" w:rsidRDefault="008E6AAA" w:rsidP="003E393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 доклады о муниципальном контроле;</w:t>
            </w:r>
          </w:p>
          <w:p w:rsidR="008E6AAA" w:rsidRDefault="008E6AAA" w:rsidP="003E393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15. информацию о способах и процедуре </w:t>
            </w:r>
            <w:proofErr w:type="spellStart"/>
            <w:r>
              <w:rPr>
                <w:lang w:eastAsia="en-US"/>
              </w:rPr>
              <w:t>самообследования</w:t>
            </w:r>
            <w:proofErr w:type="spellEnd"/>
            <w:r>
              <w:rPr>
                <w:lang w:eastAsia="en-US"/>
              </w:rPr>
              <w:t xml:space="preserve"> (при ее наличии), в том числе методические рекомендации по проведению </w:t>
            </w:r>
            <w:proofErr w:type="spellStart"/>
            <w:r>
              <w:rPr>
                <w:lang w:eastAsia="en-US"/>
              </w:rPr>
              <w:t>самообследования</w:t>
            </w:r>
            <w:proofErr w:type="spellEnd"/>
            <w:r>
              <w:rPr>
                <w:lang w:eastAsia="en-US"/>
              </w:rPr>
      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8E6AAA" w:rsidRDefault="008E6AAA" w:rsidP="003E393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A" w:rsidRDefault="008E6AAA" w:rsidP="003E39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A" w:rsidRDefault="008E6AAA" w:rsidP="003E39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8E6AAA" w:rsidTr="003E39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A" w:rsidRDefault="008E6AAA" w:rsidP="003E39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A" w:rsidRDefault="008E6AAA" w:rsidP="003E393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Объявление предостережения.</w:t>
            </w:r>
          </w:p>
          <w:p w:rsidR="008E6AAA" w:rsidRDefault="008E6AAA" w:rsidP="003E393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 законом ценностям, контрольный орган объявляет контролируемому лицу предостережение и </w:t>
            </w:r>
            <w:r>
              <w:rPr>
                <w:lang w:eastAsia="en-US"/>
              </w:rPr>
              <w:lastRenderedPageBreak/>
              <w:t>предлагает принять меры по обеспечению соблюдения обязательных требований.</w:t>
            </w:r>
          </w:p>
          <w:p w:rsidR="008E6AAA" w:rsidRDefault="008E6AAA" w:rsidP="003E393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Предостережение направляется контролируемому лицу,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A" w:rsidRDefault="008E6AAA" w:rsidP="003E39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A" w:rsidRDefault="008E6AAA" w:rsidP="003E39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8E6AAA" w:rsidTr="003E39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A" w:rsidRDefault="008E6AAA" w:rsidP="003E39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A" w:rsidRDefault="008E6AAA" w:rsidP="003E393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Консультирование.</w:t>
            </w:r>
          </w:p>
          <w:p w:rsidR="008E6AAA" w:rsidRDefault="008E6AAA" w:rsidP="003E393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Консультирование в устной форме осуществляется по телефону, посредством </w:t>
            </w:r>
            <w:proofErr w:type="spellStart"/>
            <w:r>
              <w:rPr>
                <w:lang w:eastAsia="en-US"/>
              </w:rPr>
              <w:t>видео-конференц-связи</w:t>
            </w:r>
            <w:proofErr w:type="spellEnd"/>
            <w:r>
              <w:rPr>
                <w:lang w:eastAsia="en-US"/>
              </w:rPr>
              <w:t>, на личном приеме, либо в ходе проведения профилактического и (или) контрольного мероприятия, по следующим вопросам:</w:t>
            </w:r>
          </w:p>
          <w:p w:rsidR="008E6AAA" w:rsidRDefault="008E6AAA" w:rsidP="003E393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местонахождение, контактные телефоны, адрес </w:t>
            </w:r>
            <w:hyperlink r:id="rId15" w:history="1">
              <w:r>
                <w:rPr>
                  <w:rStyle w:val="a5"/>
                  <w:lang w:eastAsia="en-US"/>
                </w:rPr>
                <w:t>официального сайта</w:t>
              </w:r>
            </w:hyperlink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Лухского</w:t>
            </w:r>
            <w:proofErr w:type="spellEnd"/>
            <w:r>
              <w:rPr>
                <w:lang w:eastAsia="en-US"/>
              </w:rPr>
              <w:t xml:space="preserve"> муниципального района в информационно-телекоммуникационной сети Интернет и адреса электронной почты уполномоченного органа;</w:t>
            </w:r>
          </w:p>
          <w:p w:rsidR="008E6AAA" w:rsidRDefault="008E6AAA" w:rsidP="003E393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график работы уполномоченного органа, время приема посетителей;</w:t>
            </w:r>
          </w:p>
          <w:p w:rsidR="008E6AAA" w:rsidRDefault="008E6AAA" w:rsidP="003E393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номера кабинетов, где проводятся прием и информирование посетителей по вопросам осуществления муниципального контроля, а также фамилии, имена, отчества (при наличии) инспекторов, осуществляющих прием и информирование;</w:t>
            </w:r>
          </w:p>
          <w:p w:rsidR="008E6AAA" w:rsidRDefault="008E6AAA" w:rsidP="003E393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перечень нормативных правовых актов, регулирующих осуществление муниципального контроля;</w:t>
            </w:r>
          </w:p>
          <w:p w:rsidR="008E6AAA" w:rsidRDefault="008E6AAA" w:rsidP="003E393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перечень актов, содержащих обязательные требования.</w:t>
            </w:r>
          </w:p>
          <w:p w:rsidR="008E6AAA" w:rsidRDefault="008E6AAA" w:rsidP="003E393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Консультирование в письменной форме, в соответствии запросом контролируемого лица о предоставлении информации об </w:t>
            </w:r>
            <w:r>
              <w:rPr>
                <w:lang w:eastAsia="en-US"/>
              </w:rPr>
              <w:lastRenderedPageBreak/>
              <w:t>организации</w:t>
            </w:r>
          </w:p>
          <w:p w:rsidR="008E6AAA" w:rsidRDefault="008E6AAA" w:rsidP="003E393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 осуществлении муниципального контроля, осуществляется по следующим вопросам:</w:t>
            </w:r>
          </w:p>
          <w:p w:rsidR="008E6AAA" w:rsidRDefault="008E6AAA" w:rsidP="003E393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основание отнесения объекта контроля, принадлежащего обратившемуся контролируемому лицу или используемого таким контролируемым лицом, к категории риска;</w:t>
            </w:r>
          </w:p>
          <w:p w:rsidR="008E6AAA" w:rsidRDefault="008E6AAA" w:rsidP="003E393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основание объявления обратившемуся контролируемому лицу предостережения;</w:t>
            </w:r>
          </w:p>
          <w:p w:rsidR="008E6AAA" w:rsidRDefault="008E6AAA" w:rsidP="003E393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наличие запланированных контрольных мероприятий в отношении объектов контроля, принадлежащих обратившемуся контролируемому лицу или используемых таким контролируемым лицом.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A" w:rsidRDefault="008E6AAA" w:rsidP="003E39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Постоянно по обращениям контролируемых лиц и их представителей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A" w:rsidRDefault="008E6AAA" w:rsidP="003E39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8E6AAA" w:rsidRDefault="008E6AAA" w:rsidP="008E6AAA"/>
    <w:p w:rsidR="008E6AAA" w:rsidRDefault="008E6AAA" w:rsidP="008E6AAA">
      <w:pPr>
        <w:pStyle w:val="1"/>
        <w:rPr>
          <w:rFonts w:eastAsiaTheme="minorEastAsia"/>
        </w:rPr>
      </w:pPr>
      <w:bookmarkStart w:id="7" w:name="sub_400"/>
      <w:r>
        <w:rPr>
          <w:rFonts w:eastAsiaTheme="minorEastAsia"/>
        </w:rPr>
        <w:t>4. Показатели результативности и эффективности Программы</w:t>
      </w:r>
    </w:p>
    <w:bookmarkEnd w:id="7"/>
    <w:p w:rsidR="008E6AAA" w:rsidRDefault="008E6AAA" w:rsidP="008E6AA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91"/>
        <w:gridCol w:w="5940"/>
        <w:gridCol w:w="2977"/>
      </w:tblGrid>
      <w:tr w:rsidR="008E6AAA" w:rsidTr="003E393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A" w:rsidRDefault="008E6AAA" w:rsidP="003E39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N</w:t>
            </w:r>
            <w:proofErr w:type="spellEnd"/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п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  <w:p w:rsidR="008E6AAA" w:rsidRDefault="008E6AAA" w:rsidP="003E39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E6AAA" w:rsidRDefault="008E6AAA" w:rsidP="003E39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6AAA" w:rsidRDefault="008E6AAA" w:rsidP="003E39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 показателя</w:t>
            </w:r>
          </w:p>
        </w:tc>
      </w:tr>
      <w:tr w:rsidR="008E6AAA" w:rsidTr="003E393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A" w:rsidRDefault="008E6AAA" w:rsidP="003E39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E6AAA" w:rsidRDefault="008E6AAA" w:rsidP="003E393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</w:t>
            </w:r>
            <w:hyperlink r:id="rId16" w:history="1">
              <w:r>
                <w:rPr>
                  <w:rStyle w:val="a5"/>
                  <w:lang w:eastAsia="en-US"/>
                </w:rPr>
                <w:t>официальном сайте</w:t>
              </w:r>
            </w:hyperlink>
            <w:r>
              <w:rPr>
                <w:lang w:eastAsia="en-US"/>
              </w:rPr>
              <w:t xml:space="preserve"> контрольного органа в сети "Интернет" в соответствии с </w:t>
            </w:r>
            <w:hyperlink r:id="rId17" w:history="1">
              <w:r>
                <w:rPr>
                  <w:rStyle w:val="a5"/>
                  <w:lang w:eastAsia="en-US"/>
                </w:rPr>
                <w:t>частью 3 статьи 46</w:t>
              </w:r>
            </w:hyperlink>
            <w:r>
              <w:rPr>
                <w:lang w:eastAsia="en-US"/>
              </w:rPr>
              <w:t xml:space="preserve"> Федерального закона от 31 июля 2021 г. </w:t>
            </w:r>
            <w:proofErr w:type="spellStart"/>
            <w:r>
              <w:rPr>
                <w:lang w:eastAsia="en-US"/>
              </w:rPr>
              <w:t>N</w:t>
            </w:r>
            <w:proofErr w:type="spellEnd"/>
            <w:r>
              <w:rPr>
                <w:lang w:eastAsia="en-US"/>
              </w:rPr>
              <w:t> 248-ФЗ "О государственном контроле (надзоре) и муниципальном контроле в Российской Федерации", (%).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6AAA" w:rsidRDefault="008E6AAA" w:rsidP="003E39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8E6AAA" w:rsidTr="003E393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A" w:rsidRDefault="008E6AAA" w:rsidP="003E39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6AAA" w:rsidRDefault="008E6AAA" w:rsidP="003E393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(%).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A" w:rsidRDefault="008E6AAA" w:rsidP="003E39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1% и более</w:t>
            </w:r>
          </w:p>
        </w:tc>
      </w:tr>
      <w:tr w:rsidR="008E6AAA" w:rsidTr="003E393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A" w:rsidRDefault="008E6AAA" w:rsidP="003E39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6AAA" w:rsidRDefault="008E6AAA" w:rsidP="003E393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Доля лиц, удовлетворённых консультированием в общем количестве лиц, обратившихся за консультированием, (%).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A" w:rsidRDefault="008E6AAA" w:rsidP="003E39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20%</w:t>
            </w:r>
          </w:p>
        </w:tc>
      </w:tr>
    </w:tbl>
    <w:p w:rsidR="008E6AAA" w:rsidRDefault="008E6AAA" w:rsidP="008E6AAA"/>
    <w:p w:rsidR="008E6AAA" w:rsidRDefault="008E6AAA" w:rsidP="008E6AAA"/>
    <w:p w:rsidR="001E1457" w:rsidRDefault="001E1457"/>
    <w:sectPr w:rsidR="001E1457" w:rsidSect="00E90DA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6AAA"/>
    <w:rsid w:val="001E1457"/>
    <w:rsid w:val="002C59CA"/>
    <w:rsid w:val="004953BA"/>
    <w:rsid w:val="008E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6AAA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6AA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E6AAA"/>
    <w:pPr>
      <w:ind w:firstLine="0"/>
    </w:pPr>
  </w:style>
  <w:style w:type="character" w:customStyle="1" w:styleId="a4">
    <w:name w:val="Цветовое выделение"/>
    <w:uiPriority w:val="99"/>
    <w:rsid w:val="008E6AAA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8E6AAA"/>
    <w:rPr>
      <w:color w:val="106BBE"/>
    </w:rPr>
  </w:style>
  <w:style w:type="paragraph" w:customStyle="1" w:styleId="ConsPlusNormal">
    <w:name w:val="ConsPlusNormal"/>
    <w:rsid w:val="008E6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6A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AA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1399931/0" TargetMode="External"/><Relationship Id="rId13" Type="http://schemas.openxmlformats.org/officeDocument/2006/relationships/hyperlink" Target="http://internet.garant.ru/document/redirect/12164247/820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01399931/1000" TargetMode="External"/><Relationship Id="rId12" Type="http://schemas.openxmlformats.org/officeDocument/2006/relationships/hyperlink" Target="http://internet.garant.ru/document/redirect/28309509/86" TargetMode="External"/><Relationship Id="rId17" Type="http://schemas.openxmlformats.org/officeDocument/2006/relationships/hyperlink" Target="http://internet.garant.ru/document/redirect/74449814/4603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28309509/8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4449814/44" TargetMode="External"/><Relationship Id="rId11" Type="http://schemas.openxmlformats.org/officeDocument/2006/relationships/hyperlink" Target="http://internet.garant.ru/document/redirect/28309509/86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internet.garant.ru/document/redirect/28309509/86" TargetMode="External"/><Relationship Id="rId10" Type="http://schemas.openxmlformats.org/officeDocument/2006/relationships/hyperlink" Target="file:///C:\Users\001\Desktop\&#1055;&#1086;&#1089;&#1090;&#1072;&#1085;&#1086;&#1074;&#1083;&#1077;&#1085;&#1080;&#1077;%20&#1040;&#1076;&#1084;&#1080;&#1085;&#1080;&#1089;&#1090;&#1088;&#1072;&#1094;&#1080;&#1080;%20&#1055;&#1072;&#1083;&#1077;&#1093;&#1089;&#1082;&#1086;&#1075;&#1086;%20&#1084;&#1091;&#1085;&#1080;&#1094;&#1080;&#1087;&#1072;&#1083;&#1100;&#1085;&#1086;&#1075;&#1086;%20&#1088;&#1072;&#1081;&#1086;&#1085;&#1072;%20&#1048;&#1074;&#1072;&#1085;&#1086;&#1074;&#1089;&#1082;&#1086;&#1081;%20&#1086;&#1073;&#1083;&#1072;&#1089;&#1090;&#1080;%20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001\Desktop\&#1055;&#1086;&#1089;&#1090;&#1072;&#1085;&#1086;&#1074;&#1083;&#1077;&#1085;&#1080;&#1077;%20&#1040;&#1076;&#1084;&#1080;&#1085;&#1080;&#1089;&#1090;&#1088;&#1072;&#1094;&#1080;&#1080;%20&#1055;&#1072;&#1083;&#1077;&#1093;&#1089;&#1082;&#1086;&#1075;&#1086;%20&#1084;&#1091;&#1085;&#1080;&#1094;&#1080;&#1087;&#1072;&#1083;&#1100;&#1085;&#1086;&#1075;&#1086;%20&#1088;&#1072;&#1081;&#1086;&#1085;&#1072;%20&#1048;&#1074;&#1072;&#1085;&#1086;&#1074;&#1089;&#1082;&#1086;&#1081;%20&#1086;&#1073;&#1083;&#1072;&#1089;&#1090;&#1080;%20.docx" TargetMode="External"/><Relationship Id="rId14" Type="http://schemas.openxmlformats.org/officeDocument/2006/relationships/hyperlink" Target="http://internet.garant.ru/document/redirect/28309509/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CEA72-307C-4298-8FFD-3F0AC46C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2156</Words>
  <Characters>12293</Characters>
  <Application>Microsoft Office Word</Application>
  <DocSecurity>0</DocSecurity>
  <Lines>102</Lines>
  <Paragraphs>28</Paragraphs>
  <ScaleCrop>false</ScaleCrop>
  <Company/>
  <LinksUpToDate>false</LinksUpToDate>
  <CharactersWithSpaces>14421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2</cp:revision>
  <cp:lastPrinted>2023-12-20T07:26:00Z</cp:lastPrinted>
  <dcterms:created xsi:type="dcterms:W3CDTF">2023-12-20T07:14:00Z</dcterms:created>
  <dcterms:modified xsi:type="dcterms:W3CDTF">2023-12-25T12:15:00Z</dcterms:modified>
</cp:coreProperties>
</file>