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29" w:rsidRDefault="00125E29" w:rsidP="00125E29">
      <w:pPr>
        <w:rPr>
          <w:sz w:val="28"/>
          <w:szCs w:val="28"/>
        </w:rPr>
      </w:pPr>
    </w:p>
    <w:p w:rsidR="00125E29" w:rsidRPr="00BE04F8" w:rsidRDefault="00125E29" w:rsidP="00125E2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2514600</wp:posOffset>
            </wp:positionH>
            <wp:positionV relativeFrom="line">
              <wp:posOffset>-457200</wp:posOffset>
            </wp:positionV>
            <wp:extent cx="590550" cy="752475"/>
            <wp:effectExtent l="19050" t="0" r="0" b="0"/>
            <wp:wrapSquare wrapText="left"/>
            <wp:docPr id="2" name="Рисунок 2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355E" w:rsidRDefault="00125E29" w:rsidP="0012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4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36355E" w:rsidRDefault="0036355E" w:rsidP="00125E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E29" w:rsidRPr="00BE04F8" w:rsidRDefault="00125E29" w:rsidP="00363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F8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125E29" w:rsidRPr="00BE04F8" w:rsidRDefault="00125E29" w:rsidP="00125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F8">
        <w:rPr>
          <w:rFonts w:ascii="Times New Roman" w:hAnsi="Times New Roman" w:cs="Times New Roman"/>
          <w:b/>
          <w:sz w:val="28"/>
          <w:szCs w:val="28"/>
        </w:rPr>
        <w:t xml:space="preserve">АДМИНИСТРАЦИЯ ЛУХСКОГО МУНИЦИПАЛЬНОГО РАЙОНА </w:t>
      </w:r>
    </w:p>
    <w:p w:rsidR="00125E29" w:rsidRPr="00BE04F8" w:rsidRDefault="00125E29" w:rsidP="00BE04F8">
      <w:pPr>
        <w:tabs>
          <w:tab w:val="left" w:pos="1920"/>
          <w:tab w:val="left" w:pos="52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4F8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="00BE04F8" w:rsidRPr="00BE04F8">
        <w:rPr>
          <w:rFonts w:ascii="Times New Roman" w:hAnsi="Times New Roman" w:cs="Times New Roman"/>
          <w:b/>
          <w:sz w:val="28"/>
          <w:szCs w:val="28"/>
        </w:rPr>
        <w:tab/>
      </w:r>
    </w:p>
    <w:p w:rsidR="00125E29" w:rsidRDefault="00125E29" w:rsidP="00125E29">
      <w:pPr>
        <w:tabs>
          <w:tab w:val="left" w:pos="19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04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ПОСТАНОВЛЕНИЕ </w:t>
      </w:r>
    </w:p>
    <w:p w:rsidR="008867EF" w:rsidRDefault="008867EF" w:rsidP="00BE0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501" w:rsidRPr="00BE04F8" w:rsidRDefault="00125E29" w:rsidP="00BE0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4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5E29" w:rsidRPr="008867EF" w:rsidRDefault="0066702C" w:rsidP="00886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7E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25E29" w:rsidRPr="008867EF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BD626D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3B5CFB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E3C3B" w:rsidRPr="008867EF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03F7E" w:rsidRPr="008867E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D626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E3C3B" w:rsidRPr="008867EF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867EF">
        <w:rPr>
          <w:rFonts w:ascii="Times New Roman" w:hAnsi="Times New Roman" w:cs="Times New Roman"/>
          <w:sz w:val="28"/>
          <w:szCs w:val="28"/>
          <w:u w:val="single"/>
        </w:rPr>
        <w:t xml:space="preserve">ода </w:t>
      </w:r>
      <w:r w:rsidR="008867EF">
        <w:rPr>
          <w:rFonts w:ascii="Times New Roman" w:hAnsi="Times New Roman" w:cs="Times New Roman"/>
          <w:sz w:val="28"/>
          <w:szCs w:val="28"/>
          <w:u w:val="single"/>
          <w:lang w:val="en-US"/>
        </w:rPr>
        <w:t>N</w:t>
      </w:r>
      <w:r w:rsidR="00BD626D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867EF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36355E" w:rsidRDefault="0036355E" w:rsidP="00362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5E" w:rsidRPr="00BE04F8" w:rsidRDefault="0036355E" w:rsidP="00125E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4CF" w:rsidRPr="00C1639A" w:rsidRDefault="001534CF" w:rsidP="00153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39A">
        <w:rPr>
          <w:rFonts w:ascii="Times New Roman" w:hAnsi="Times New Roman" w:cs="Times New Roman"/>
          <w:b/>
          <w:sz w:val="28"/>
          <w:szCs w:val="28"/>
        </w:rPr>
        <w:t>Об индексации заработной платы работников муниципальных учреждений Лух</w:t>
      </w:r>
      <w:r w:rsidR="00BA493F"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района </w:t>
      </w:r>
      <w:r w:rsidRPr="00C1639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="00AB0473">
        <w:rPr>
          <w:rFonts w:ascii="Times New Roman" w:hAnsi="Times New Roman" w:cs="Times New Roman"/>
          <w:b/>
          <w:sz w:val="28"/>
          <w:szCs w:val="28"/>
        </w:rPr>
        <w:t xml:space="preserve"> и работников органов муниципальной власти Лухского муниципального района Ивановской области</w:t>
      </w:r>
    </w:p>
    <w:p w:rsidR="00B37501" w:rsidRPr="00C1639A" w:rsidRDefault="00B37501" w:rsidP="00125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5E" w:rsidRPr="00C1639A" w:rsidRDefault="0036355E" w:rsidP="00125E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0F7" w:rsidRPr="00C1639A" w:rsidRDefault="00125E29" w:rsidP="008867EF">
      <w:pPr>
        <w:jc w:val="both"/>
        <w:rPr>
          <w:rFonts w:ascii="Times New Roman" w:hAnsi="Times New Roman" w:cs="Times New Roman"/>
          <w:sz w:val="28"/>
          <w:szCs w:val="28"/>
        </w:rPr>
      </w:pPr>
      <w:r w:rsidRPr="00C163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50F7" w:rsidRPr="00C1639A">
        <w:rPr>
          <w:rFonts w:ascii="Times New Roman" w:hAnsi="Times New Roman" w:cs="Times New Roman"/>
          <w:sz w:val="28"/>
          <w:szCs w:val="28"/>
        </w:rPr>
        <w:t>В соответствии со статьёй 134 Трудового кодекса Российской Федерации и с  Постановлением  Пра</w:t>
      </w:r>
      <w:r w:rsidR="00407EE7">
        <w:rPr>
          <w:rFonts w:ascii="Times New Roman" w:hAnsi="Times New Roman" w:cs="Times New Roman"/>
          <w:sz w:val="28"/>
          <w:szCs w:val="28"/>
        </w:rPr>
        <w:t>вительства Ивановской области №</w:t>
      </w:r>
      <w:r w:rsidR="00BD626D">
        <w:rPr>
          <w:rFonts w:ascii="Times New Roman" w:hAnsi="Times New Roman" w:cs="Times New Roman"/>
          <w:sz w:val="28"/>
          <w:szCs w:val="28"/>
        </w:rPr>
        <w:t>412</w:t>
      </w:r>
      <w:r w:rsidR="00CE50F7" w:rsidRPr="00C1639A">
        <w:rPr>
          <w:rFonts w:ascii="Times New Roman" w:hAnsi="Times New Roman" w:cs="Times New Roman"/>
          <w:sz w:val="28"/>
          <w:szCs w:val="28"/>
        </w:rPr>
        <w:t xml:space="preserve">-п от </w:t>
      </w:r>
      <w:r w:rsidR="00BD626D">
        <w:rPr>
          <w:rFonts w:ascii="Times New Roman" w:hAnsi="Times New Roman" w:cs="Times New Roman"/>
          <w:sz w:val="28"/>
          <w:szCs w:val="28"/>
        </w:rPr>
        <w:t>18</w:t>
      </w:r>
      <w:r w:rsidR="00CE50F7" w:rsidRPr="00C1639A">
        <w:rPr>
          <w:rFonts w:ascii="Times New Roman" w:hAnsi="Times New Roman" w:cs="Times New Roman"/>
          <w:sz w:val="28"/>
          <w:szCs w:val="28"/>
        </w:rPr>
        <w:t>.0</w:t>
      </w:r>
      <w:r w:rsidR="00BD626D">
        <w:rPr>
          <w:rFonts w:ascii="Times New Roman" w:hAnsi="Times New Roman" w:cs="Times New Roman"/>
          <w:sz w:val="28"/>
          <w:szCs w:val="28"/>
        </w:rPr>
        <w:t>9</w:t>
      </w:r>
      <w:r w:rsidR="00CE50F7" w:rsidRPr="00C1639A">
        <w:rPr>
          <w:rFonts w:ascii="Times New Roman" w:hAnsi="Times New Roman" w:cs="Times New Roman"/>
          <w:sz w:val="28"/>
          <w:szCs w:val="28"/>
        </w:rPr>
        <w:t>.20</w:t>
      </w:r>
      <w:r w:rsidR="00903F7E">
        <w:rPr>
          <w:rFonts w:ascii="Times New Roman" w:hAnsi="Times New Roman" w:cs="Times New Roman"/>
          <w:sz w:val="28"/>
          <w:szCs w:val="28"/>
        </w:rPr>
        <w:t>2</w:t>
      </w:r>
      <w:r w:rsidR="00BD626D">
        <w:rPr>
          <w:rFonts w:ascii="Times New Roman" w:hAnsi="Times New Roman" w:cs="Times New Roman"/>
          <w:sz w:val="28"/>
          <w:szCs w:val="28"/>
        </w:rPr>
        <w:t>4</w:t>
      </w:r>
      <w:r w:rsidR="00CE50F7" w:rsidRPr="00C1639A">
        <w:rPr>
          <w:rFonts w:ascii="Times New Roman" w:hAnsi="Times New Roman" w:cs="Times New Roman"/>
          <w:sz w:val="28"/>
          <w:szCs w:val="28"/>
        </w:rPr>
        <w:t xml:space="preserve"> года «Об индексации заработной платы работников областных государственных учреждений Ивановской области и работников органов государственной власти Ивановской области», администрация Лухского муниципального района </w:t>
      </w:r>
      <w:r w:rsidR="00CE6D4C">
        <w:rPr>
          <w:rFonts w:ascii="Times New Roman" w:hAnsi="Times New Roman" w:cs="Times New Roman"/>
          <w:sz w:val="28"/>
          <w:szCs w:val="28"/>
        </w:rPr>
        <w:t xml:space="preserve"> </w:t>
      </w:r>
      <w:r w:rsidR="00CE50F7" w:rsidRPr="00CE6D4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E50F7" w:rsidRPr="00C1639A">
        <w:rPr>
          <w:rFonts w:ascii="Times New Roman" w:hAnsi="Times New Roman" w:cs="Times New Roman"/>
          <w:sz w:val="28"/>
          <w:szCs w:val="28"/>
        </w:rPr>
        <w:t>:</w:t>
      </w:r>
    </w:p>
    <w:p w:rsidR="00F96509" w:rsidRPr="00445AA0" w:rsidRDefault="00C56B9A" w:rsidP="00445AA0">
      <w:pPr>
        <w:pStyle w:val="a3"/>
        <w:numPr>
          <w:ilvl w:val="0"/>
          <w:numId w:val="2"/>
        </w:numPr>
        <w:ind w:left="9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AA0">
        <w:rPr>
          <w:rFonts w:ascii="Times New Roman" w:hAnsi="Times New Roman" w:cs="Times New Roman"/>
          <w:sz w:val="28"/>
          <w:szCs w:val="28"/>
        </w:rPr>
        <w:t xml:space="preserve">Произвести </w:t>
      </w:r>
      <w:r w:rsidR="00703789" w:rsidRPr="00445AA0">
        <w:rPr>
          <w:rFonts w:ascii="Times New Roman" w:hAnsi="Times New Roman" w:cs="Times New Roman"/>
          <w:sz w:val="28"/>
          <w:szCs w:val="28"/>
        </w:rPr>
        <w:t>индексаци</w:t>
      </w:r>
      <w:r w:rsidRPr="00445AA0">
        <w:rPr>
          <w:rFonts w:ascii="Times New Roman" w:hAnsi="Times New Roman" w:cs="Times New Roman"/>
          <w:sz w:val="28"/>
          <w:szCs w:val="28"/>
        </w:rPr>
        <w:t>ю заработной платы работников</w:t>
      </w:r>
      <w:r w:rsidR="002567EA" w:rsidRPr="00445AA0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66702C" w:rsidRPr="00445AA0">
        <w:rPr>
          <w:rFonts w:ascii="Times New Roman" w:hAnsi="Times New Roman" w:cs="Times New Roman"/>
          <w:sz w:val="28"/>
          <w:szCs w:val="28"/>
        </w:rPr>
        <w:t xml:space="preserve"> Лухского муниципального района</w:t>
      </w:r>
      <w:r w:rsidR="002567EA" w:rsidRPr="00445AA0">
        <w:rPr>
          <w:rFonts w:ascii="Times New Roman" w:hAnsi="Times New Roman" w:cs="Times New Roman"/>
          <w:sz w:val="28"/>
          <w:szCs w:val="28"/>
        </w:rPr>
        <w:t xml:space="preserve">, </w:t>
      </w:r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отдельных категорий работников, которым осуществляется сохранение уровня средней заработной платы, определенного указами Президента Российской Федерации </w:t>
      </w:r>
      <w:hyperlink r:id="rId7" w:anchor="/document/70170950/entry/0" w:history="1">
        <w:r w:rsidR="00BA493F" w:rsidRPr="00445AA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от 07.05.2012 N 597</w:t>
        </w:r>
      </w:hyperlink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"О мероприятиях по реализации государственной социальной политики", </w:t>
      </w:r>
      <w:hyperlink r:id="rId8" w:anchor="/document/70183566/entry/0" w:history="1">
        <w:r w:rsidR="00BA493F" w:rsidRPr="00445AA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от 01.06.2012 N 761</w:t>
        </w:r>
      </w:hyperlink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"О Национальной стратегии действий в интересах детей на 2012 - 2017 годы", </w:t>
      </w:r>
      <w:hyperlink r:id="rId9" w:anchor="/document/70291040/entry/0" w:history="1">
        <w:r w:rsidR="00BA493F" w:rsidRPr="00445AA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от 28.12.2012 N 1688</w:t>
        </w:r>
      </w:hyperlink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"О некоторых мерах</w:t>
      </w:r>
      <w:proofErr w:type="gramEnd"/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по реализации государственной политики в сфере защиты детей-сирот и детей, оставшихся без попечения родителей", повысив с 01 октября 202</w:t>
      </w:r>
      <w:r w:rsidR="00BD626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="00BD626D">
        <w:rPr>
          <w:rFonts w:ascii="Times New Roman" w:hAnsi="Times New Roman" w:cs="Times New Roman"/>
          <w:color w:val="000000"/>
          <w:sz w:val="28"/>
          <w:szCs w:val="28"/>
        </w:rPr>
        <w:t>5,3</w:t>
      </w:r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% размеры минимальных окладов (минимальных должностных окладов) </w:t>
      </w:r>
      <w:proofErr w:type="gramStart"/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профессиональным квалификационным </w:t>
      </w:r>
      <w:proofErr w:type="gramStart"/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группам и квалификационным уровням, установленные в типовых положениях об </w:t>
      </w:r>
      <w:r w:rsidR="00BA493F" w:rsidRPr="00445AA0">
        <w:rPr>
          <w:rFonts w:ascii="Times New Roman" w:hAnsi="Times New Roman" w:cs="Times New Roman"/>
          <w:iCs/>
          <w:color w:val="000000"/>
          <w:sz w:val="28"/>
          <w:szCs w:val="28"/>
        </w:rPr>
        <w:t>оплате</w:t>
      </w:r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493F" w:rsidRPr="00445AA0">
        <w:rPr>
          <w:rFonts w:ascii="Times New Roman" w:hAnsi="Times New Roman" w:cs="Times New Roman"/>
          <w:iCs/>
          <w:color w:val="000000"/>
          <w:sz w:val="28"/>
          <w:szCs w:val="28"/>
        </w:rPr>
        <w:t>труда</w:t>
      </w:r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муниципальных учреждений Лухского муниципального района по видам экономической деятельности, утвержденных решениями Совета Лухского муниципального района о системах </w:t>
      </w:r>
      <w:r w:rsidR="00BA493F" w:rsidRPr="00445AA0">
        <w:rPr>
          <w:rFonts w:ascii="Times New Roman" w:hAnsi="Times New Roman" w:cs="Times New Roman"/>
          <w:iCs/>
          <w:color w:val="000000"/>
          <w:sz w:val="28"/>
          <w:szCs w:val="28"/>
        </w:rPr>
        <w:t>оплаты</w:t>
      </w:r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493F" w:rsidRPr="00445AA0">
        <w:rPr>
          <w:rFonts w:ascii="Times New Roman" w:hAnsi="Times New Roman" w:cs="Times New Roman"/>
          <w:iCs/>
          <w:color w:val="000000"/>
          <w:sz w:val="28"/>
          <w:szCs w:val="28"/>
        </w:rPr>
        <w:t>труда</w:t>
      </w:r>
      <w:r w:rsidR="00BA493F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муниципальных учреждений Лухского муниципального района (казенных, бюджетных учреждений) и</w:t>
      </w:r>
      <w:r w:rsidR="00AB0473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работников органов муниципальной власти Лухского муниципального района, оплата которых осуществляется по новым системам оплаты труда, по соответствующим видам экономической</w:t>
      </w:r>
      <w:proofErr w:type="gramEnd"/>
      <w:r w:rsidR="00AB0473"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(далее - минимальные оклады (минимальные должностные оклады)).</w:t>
      </w:r>
    </w:p>
    <w:p w:rsidR="00AB0473" w:rsidRPr="00445AA0" w:rsidRDefault="00317576" w:rsidP="00445AA0">
      <w:pPr>
        <w:pStyle w:val="a3"/>
        <w:numPr>
          <w:ilvl w:val="0"/>
          <w:numId w:val="2"/>
        </w:numPr>
        <w:ind w:left="951"/>
        <w:jc w:val="both"/>
        <w:rPr>
          <w:rFonts w:ascii="Times New Roman" w:hAnsi="Times New Roman" w:cs="Times New Roman"/>
          <w:sz w:val="28"/>
          <w:szCs w:val="28"/>
        </w:rPr>
      </w:pPr>
      <w:r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при повышении минимальных окладов (минимальных должностных окладов) работников муниципальных учреждений Лухского муниципального района и работников органов муниципальной власти Лухского муниципального района в соответствии </w:t>
      </w:r>
      <w:r w:rsidR="0017333C" w:rsidRPr="00445AA0">
        <w:rPr>
          <w:rFonts w:ascii="Times New Roman" w:hAnsi="Times New Roman" w:cs="Times New Roman"/>
          <w:color w:val="000000"/>
          <w:sz w:val="28"/>
          <w:szCs w:val="28"/>
        </w:rPr>
        <w:t>с пунктом 1</w:t>
      </w:r>
      <w:r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их размеры подлежат округлению до целого рубля в сторону увеличения.</w:t>
      </w:r>
    </w:p>
    <w:p w:rsidR="007E2BD0" w:rsidRPr="00445AA0" w:rsidRDefault="007E2BD0" w:rsidP="00445AA0">
      <w:pPr>
        <w:pStyle w:val="a3"/>
        <w:numPr>
          <w:ilvl w:val="0"/>
          <w:numId w:val="2"/>
        </w:numPr>
        <w:ind w:left="951"/>
        <w:jc w:val="both"/>
        <w:rPr>
          <w:rFonts w:ascii="Times New Roman" w:hAnsi="Times New Roman" w:cs="Times New Roman"/>
          <w:sz w:val="28"/>
          <w:szCs w:val="28"/>
        </w:rPr>
      </w:pPr>
      <w:r w:rsidRPr="00445AA0">
        <w:rPr>
          <w:rFonts w:ascii="Times New Roman" w:hAnsi="Times New Roman" w:cs="Times New Roman"/>
          <w:sz w:val="28"/>
          <w:szCs w:val="28"/>
        </w:rPr>
        <w:t>Руководителям бюджетных учреждений подготовить проекты  постановлений администрации Лухского муниципального района о внесении изменений в положения о системах  оплаты труда  подведомственных им учреждений</w:t>
      </w:r>
      <w:r w:rsidR="00273AD6">
        <w:rPr>
          <w:rFonts w:ascii="Times New Roman" w:hAnsi="Times New Roman" w:cs="Times New Roman"/>
          <w:sz w:val="28"/>
          <w:szCs w:val="28"/>
        </w:rPr>
        <w:t>.</w:t>
      </w:r>
    </w:p>
    <w:p w:rsidR="00F96509" w:rsidRPr="00445AA0" w:rsidRDefault="00F96509" w:rsidP="00445A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5AA0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администрации Лухского муниципального района от 31.12.2008 года №463 «Об утверждении Положения о введении новых </w:t>
      </w:r>
      <w:proofErr w:type="gramStart"/>
      <w:r w:rsidRPr="00445AA0">
        <w:rPr>
          <w:rFonts w:ascii="Times New Roman" w:hAnsi="Times New Roman" w:cs="Times New Roman"/>
          <w:sz w:val="28"/>
          <w:szCs w:val="28"/>
        </w:rPr>
        <w:t>систем оплаты труда работников муниципальных бюджетных учреждений</w:t>
      </w:r>
      <w:proofErr w:type="gramEnd"/>
      <w:r w:rsidRPr="00445AA0">
        <w:rPr>
          <w:rFonts w:ascii="Times New Roman" w:hAnsi="Times New Roman" w:cs="Times New Roman"/>
          <w:sz w:val="28"/>
          <w:szCs w:val="28"/>
        </w:rPr>
        <w:t xml:space="preserve"> Лухского муниципального района Ивановской области» изменения, изложив п.3 приложения 4 в новой редакции согласно приложения к настоящему постановлению.</w:t>
      </w:r>
    </w:p>
    <w:p w:rsidR="00C1639A" w:rsidRPr="00445AA0" w:rsidRDefault="00C1639A" w:rsidP="00445A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AA0">
        <w:rPr>
          <w:rFonts w:ascii="Times New Roman" w:hAnsi="Times New Roman" w:cs="Times New Roman"/>
          <w:sz w:val="28"/>
          <w:szCs w:val="28"/>
        </w:rPr>
        <w:t>Финансирование расходов, связанных с реализацией настоящего постановления, осуществлять в пределах бюджетных ассигнований, предусмотренных главным распорядителям средств бюджета  Лухского муниципального района  решением о бюджете на соответствующий финансовый год.</w:t>
      </w:r>
    </w:p>
    <w:p w:rsidR="00C1639A" w:rsidRPr="00445AA0" w:rsidRDefault="00C1639A" w:rsidP="00445A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AA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издании администрации Лухского муниципального района «Вестник администрации Лухского муниципального района» и разместить на официальном сайте администрации Лухского муниципального района.</w:t>
      </w:r>
    </w:p>
    <w:p w:rsidR="0017333C" w:rsidRPr="00445AA0" w:rsidRDefault="0017333C" w:rsidP="00445AA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AA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Лухского муниципального района, </w:t>
      </w:r>
      <w:r w:rsidRPr="00445AA0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начальника отдела экономики и инвестици</w:t>
      </w:r>
      <w:r w:rsidR="00445AA0" w:rsidRPr="00445AA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45AA0">
        <w:rPr>
          <w:rFonts w:ascii="Times New Roman" w:hAnsi="Times New Roman" w:cs="Times New Roman"/>
          <w:color w:val="000000"/>
          <w:sz w:val="28"/>
          <w:szCs w:val="28"/>
        </w:rPr>
        <w:t>Блинову</w:t>
      </w:r>
      <w:proofErr w:type="spellEnd"/>
      <w:r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="00445AA0" w:rsidRPr="00445A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45AA0">
        <w:rPr>
          <w:rFonts w:ascii="Times New Roman" w:hAnsi="Times New Roman" w:cs="Times New Roman"/>
          <w:color w:val="000000"/>
          <w:sz w:val="28"/>
          <w:szCs w:val="28"/>
        </w:rPr>
        <w:t xml:space="preserve">., начальника финансового отдела администрации </w:t>
      </w:r>
      <w:r w:rsidR="00445AA0" w:rsidRPr="00445AA0">
        <w:rPr>
          <w:rFonts w:ascii="Times New Roman" w:hAnsi="Times New Roman" w:cs="Times New Roman"/>
          <w:color w:val="000000"/>
          <w:sz w:val="28"/>
          <w:szCs w:val="28"/>
        </w:rPr>
        <w:t>Лухского муниципального района Рожкову О.Б.</w:t>
      </w:r>
    </w:p>
    <w:p w:rsidR="00445AA0" w:rsidRPr="00445AA0" w:rsidRDefault="00445AA0" w:rsidP="00445AA0">
      <w:pPr>
        <w:pStyle w:val="a3"/>
        <w:spacing w:after="0"/>
        <w:ind w:left="915"/>
        <w:jc w:val="both"/>
        <w:rPr>
          <w:rFonts w:ascii="Times New Roman" w:hAnsi="Times New Roman" w:cs="Times New Roman"/>
          <w:sz w:val="28"/>
          <w:szCs w:val="28"/>
        </w:rPr>
      </w:pPr>
    </w:p>
    <w:p w:rsidR="00125E29" w:rsidRPr="00445AA0" w:rsidRDefault="00125E29" w:rsidP="00445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355E" w:rsidRPr="00445AA0" w:rsidRDefault="0036355E" w:rsidP="00445A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5E29" w:rsidRPr="00C1639A" w:rsidRDefault="00125E29" w:rsidP="0012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39A">
        <w:rPr>
          <w:rFonts w:ascii="Times New Roman" w:hAnsi="Times New Roman" w:cs="Times New Roman"/>
          <w:sz w:val="28"/>
          <w:szCs w:val="28"/>
        </w:rPr>
        <w:t xml:space="preserve">Глава Лухского </w:t>
      </w:r>
    </w:p>
    <w:p w:rsidR="00A70BDF" w:rsidRPr="00C1639A" w:rsidRDefault="00125E29" w:rsidP="0012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39A">
        <w:rPr>
          <w:rFonts w:ascii="Times New Roman" w:hAnsi="Times New Roman" w:cs="Times New Roman"/>
          <w:sz w:val="28"/>
          <w:szCs w:val="28"/>
        </w:rPr>
        <w:t>муниципального района:                                                          Н.И.Смуро</w:t>
      </w:r>
      <w:r w:rsidR="00BE04F8" w:rsidRPr="00C1639A">
        <w:rPr>
          <w:rFonts w:ascii="Times New Roman" w:hAnsi="Times New Roman" w:cs="Times New Roman"/>
          <w:sz w:val="28"/>
          <w:szCs w:val="28"/>
        </w:rPr>
        <w:t>в</w:t>
      </w:r>
    </w:p>
    <w:p w:rsidR="0036355E" w:rsidRPr="00C1639A" w:rsidRDefault="0036355E" w:rsidP="0012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702C" w:rsidRPr="00C1639A" w:rsidRDefault="0066702C" w:rsidP="0012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5E" w:rsidRPr="00C1639A" w:rsidRDefault="0036355E" w:rsidP="00125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39A">
        <w:rPr>
          <w:rFonts w:ascii="Times New Roman" w:hAnsi="Times New Roman" w:cs="Times New Roman"/>
          <w:sz w:val="28"/>
          <w:szCs w:val="28"/>
        </w:rPr>
        <w:t xml:space="preserve">исп. </w:t>
      </w:r>
      <w:r w:rsidR="000E544E" w:rsidRPr="00C1639A">
        <w:rPr>
          <w:rFonts w:ascii="Times New Roman" w:hAnsi="Times New Roman" w:cs="Times New Roman"/>
          <w:sz w:val="28"/>
          <w:szCs w:val="28"/>
        </w:rPr>
        <w:t>Рожкова О.Б.</w:t>
      </w:r>
      <w:r w:rsidR="0066702C" w:rsidRPr="00C1639A">
        <w:rPr>
          <w:rFonts w:ascii="Times New Roman" w:hAnsi="Times New Roman" w:cs="Times New Roman"/>
          <w:sz w:val="28"/>
          <w:szCs w:val="28"/>
        </w:rPr>
        <w:t>.</w:t>
      </w:r>
    </w:p>
    <w:p w:rsidR="005F595D" w:rsidRDefault="00903F7E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(8 49344</w:t>
      </w:r>
      <w:r w:rsidR="001733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21268</w:t>
      </w: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AA0" w:rsidRDefault="00445AA0" w:rsidP="007E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7EF" w:rsidRDefault="008867EF" w:rsidP="00A70B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0DE2" w:rsidRPr="00330DE2" w:rsidRDefault="00330DE2" w:rsidP="00A70B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DE2">
        <w:rPr>
          <w:rFonts w:ascii="Times New Roman" w:hAnsi="Times New Roman" w:cs="Times New Roman"/>
          <w:sz w:val="24"/>
          <w:szCs w:val="24"/>
        </w:rPr>
        <w:t>Приложение  к Постановлению</w:t>
      </w:r>
    </w:p>
    <w:p w:rsidR="00330DE2" w:rsidRPr="00330DE2" w:rsidRDefault="00330DE2" w:rsidP="00A70B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DE2">
        <w:rPr>
          <w:rFonts w:ascii="Times New Roman" w:hAnsi="Times New Roman" w:cs="Times New Roman"/>
          <w:sz w:val="24"/>
          <w:szCs w:val="24"/>
        </w:rPr>
        <w:t>Администрации  Лухского муниципального района</w:t>
      </w:r>
    </w:p>
    <w:p w:rsidR="00A70BDF" w:rsidRPr="00330DE2" w:rsidRDefault="00FC545B" w:rsidP="00A70B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DE2">
        <w:rPr>
          <w:rFonts w:ascii="Times New Roman" w:hAnsi="Times New Roman" w:cs="Times New Roman"/>
          <w:sz w:val="24"/>
          <w:szCs w:val="24"/>
        </w:rPr>
        <w:t>Приложение</w:t>
      </w:r>
      <w:r w:rsidR="003479A8" w:rsidRPr="00330DE2">
        <w:rPr>
          <w:rFonts w:ascii="Times New Roman" w:hAnsi="Times New Roman" w:cs="Times New Roman"/>
          <w:sz w:val="24"/>
          <w:szCs w:val="24"/>
        </w:rPr>
        <w:t xml:space="preserve"> №4</w:t>
      </w:r>
      <w:r w:rsidRPr="00330DE2">
        <w:rPr>
          <w:rFonts w:ascii="Times New Roman" w:hAnsi="Times New Roman" w:cs="Times New Roman"/>
          <w:sz w:val="24"/>
          <w:szCs w:val="24"/>
        </w:rPr>
        <w:t xml:space="preserve"> </w:t>
      </w:r>
      <w:r w:rsidR="00376797" w:rsidRPr="00330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BDF" w:rsidRPr="00330DE2" w:rsidRDefault="00376797" w:rsidP="00A70BD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30DE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70BDF" w:rsidRPr="00BE04F8" w:rsidRDefault="00376797" w:rsidP="00A70B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30DE2">
        <w:rPr>
          <w:rFonts w:ascii="Times New Roman" w:hAnsi="Times New Roman" w:cs="Times New Roman"/>
          <w:sz w:val="24"/>
          <w:szCs w:val="24"/>
        </w:rPr>
        <w:t>Лухского муниципального района от</w:t>
      </w:r>
      <w:r w:rsidR="00FF0295" w:rsidRPr="00330DE2">
        <w:rPr>
          <w:rFonts w:ascii="Times New Roman" w:hAnsi="Times New Roman" w:cs="Times New Roman"/>
          <w:sz w:val="24"/>
          <w:szCs w:val="24"/>
        </w:rPr>
        <w:t xml:space="preserve"> </w:t>
      </w:r>
      <w:r w:rsidR="00330DE2" w:rsidRPr="00330DE2">
        <w:rPr>
          <w:rFonts w:ascii="Times New Roman" w:hAnsi="Times New Roman" w:cs="Times New Roman"/>
          <w:sz w:val="24"/>
          <w:szCs w:val="24"/>
        </w:rPr>
        <w:t xml:space="preserve">31.12.2008г. </w:t>
      </w:r>
      <w:r w:rsidRPr="00330DE2">
        <w:rPr>
          <w:rFonts w:ascii="Times New Roman" w:hAnsi="Times New Roman" w:cs="Times New Roman"/>
          <w:sz w:val="24"/>
          <w:szCs w:val="24"/>
        </w:rPr>
        <w:t>№</w:t>
      </w:r>
      <w:r w:rsidR="00330DE2" w:rsidRPr="00330DE2">
        <w:rPr>
          <w:rFonts w:ascii="Times New Roman" w:hAnsi="Times New Roman" w:cs="Times New Roman"/>
          <w:sz w:val="24"/>
          <w:szCs w:val="24"/>
        </w:rPr>
        <w:t>463</w:t>
      </w:r>
      <w:r w:rsidRPr="00BE0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7CB" w:rsidRPr="00BE04F8" w:rsidRDefault="001B57CB" w:rsidP="00A70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32E6" w:rsidRPr="00BE04F8" w:rsidRDefault="001B57CB" w:rsidP="002B77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04F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771F" w:rsidRPr="00BE04F8">
        <w:rPr>
          <w:rFonts w:ascii="Times New Roman" w:hAnsi="Times New Roman" w:cs="Times New Roman"/>
          <w:sz w:val="28"/>
          <w:szCs w:val="28"/>
        </w:rPr>
        <w:t xml:space="preserve">3. Размеры окладов рабочих, </w:t>
      </w:r>
      <w:proofErr w:type="gramStart"/>
      <w:r w:rsidR="002B771F" w:rsidRPr="00BE04F8">
        <w:rPr>
          <w:rFonts w:ascii="Times New Roman" w:hAnsi="Times New Roman" w:cs="Times New Roman"/>
          <w:sz w:val="28"/>
          <w:szCs w:val="28"/>
        </w:rPr>
        <w:t>общеотраслевых профессий, работающих в органах местного самоуправления Лухского муниципального района устанавливаются</w:t>
      </w:r>
      <w:proofErr w:type="gramEnd"/>
      <w:r w:rsidR="002B771F" w:rsidRPr="00BE04F8">
        <w:rPr>
          <w:rFonts w:ascii="Times New Roman" w:hAnsi="Times New Roman" w:cs="Times New Roman"/>
          <w:sz w:val="28"/>
          <w:szCs w:val="28"/>
        </w:rPr>
        <w:t xml:space="preserve"> на основе отнесения занимаемых ими должностей к соответствующим профессиональным квалификационным группам (далее – ПКГ) и квалификационным уровням в составе профессиональных групп, </w:t>
      </w:r>
      <w:r w:rsidR="002B771F" w:rsidRPr="00BE04F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утверждены приказом </w:t>
      </w:r>
      <w:r w:rsidR="002B771F" w:rsidRPr="00BE04F8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 и социального развития Российской Федерации от 29.05.2008 № 248н.</w:t>
      </w:r>
    </w:p>
    <w:tbl>
      <w:tblPr>
        <w:tblStyle w:val="a4"/>
        <w:tblW w:w="0" w:type="auto"/>
        <w:tblLayout w:type="fixed"/>
        <w:tblLook w:val="01E0"/>
      </w:tblPr>
      <w:tblGrid>
        <w:gridCol w:w="1242"/>
        <w:gridCol w:w="6786"/>
        <w:gridCol w:w="1543"/>
      </w:tblGrid>
      <w:tr w:rsidR="00730D34" w:rsidRPr="00BE04F8" w:rsidTr="001B57CB">
        <w:tc>
          <w:tcPr>
            <w:tcW w:w="1242" w:type="dxa"/>
          </w:tcPr>
          <w:p w:rsidR="00730D34" w:rsidRPr="00BE04F8" w:rsidRDefault="00730D34" w:rsidP="00CE50F7">
            <w:pPr>
              <w:shd w:val="clear" w:color="auto" w:fill="FFFFFF"/>
              <w:spacing w:line="250" w:lineRule="exact"/>
              <w:ind w:left="82" w:right="82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BE04F8">
              <w:rPr>
                <w:color w:val="000000"/>
                <w:spacing w:val="-3"/>
                <w:sz w:val="28"/>
                <w:szCs w:val="28"/>
              </w:rPr>
              <w:t>Квалифика-ционный</w:t>
            </w:r>
            <w:proofErr w:type="spellEnd"/>
            <w:proofErr w:type="gramEnd"/>
            <w:r w:rsidRPr="00BE04F8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BE04F8">
              <w:rPr>
                <w:color w:val="000000"/>
                <w:spacing w:val="-1"/>
                <w:sz w:val="28"/>
                <w:szCs w:val="28"/>
              </w:rPr>
              <w:t>уровень</w:t>
            </w:r>
          </w:p>
        </w:tc>
        <w:tc>
          <w:tcPr>
            <w:tcW w:w="6786" w:type="dxa"/>
          </w:tcPr>
          <w:p w:rsidR="00730D34" w:rsidRPr="00BE04F8" w:rsidRDefault="00730D34" w:rsidP="00DA66A2">
            <w:pPr>
              <w:shd w:val="clear" w:color="auto" w:fill="FFFFFF"/>
              <w:ind w:left="1190"/>
              <w:rPr>
                <w:sz w:val="28"/>
                <w:szCs w:val="28"/>
              </w:rPr>
            </w:pPr>
            <w:r w:rsidRPr="00BE04F8">
              <w:rPr>
                <w:color w:val="000000"/>
                <w:spacing w:val="-2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543" w:type="dxa"/>
          </w:tcPr>
          <w:p w:rsidR="00730D34" w:rsidRPr="00BE04F8" w:rsidRDefault="00730D34" w:rsidP="0017333C">
            <w:pPr>
              <w:shd w:val="clear" w:color="auto" w:fill="FFFFFF"/>
              <w:spacing w:line="250" w:lineRule="exact"/>
              <w:ind w:left="259" w:right="259"/>
              <w:rPr>
                <w:sz w:val="28"/>
                <w:szCs w:val="28"/>
              </w:rPr>
            </w:pPr>
            <w:r w:rsidRPr="00BE04F8">
              <w:rPr>
                <w:color w:val="000000"/>
                <w:spacing w:val="-3"/>
                <w:sz w:val="28"/>
                <w:szCs w:val="28"/>
              </w:rPr>
              <w:t xml:space="preserve">Минимальный </w:t>
            </w:r>
            <w:r w:rsidRPr="00BE04F8">
              <w:rPr>
                <w:color w:val="000000"/>
                <w:spacing w:val="-2"/>
                <w:sz w:val="28"/>
                <w:szCs w:val="28"/>
              </w:rPr>
              <w:t>оклад, руб.</w:t>
            </w:r>
          </w:p>
        </w:tc>
      </w:tr>
      <w:tr w:rsidR="00730D34" w:rsidRPr="00BE04F8" w:rsidTr="001B57CB">
        <w:tc>
          <w:tcPr>
            <w:tcW w:w="1242" w:type="dxa"/>
          </w:tcPr>
          <w:p w:rsidR="00730D34" w:rsidRPr="00BE04F8" w:rsidRDefault="00730D34" w:rsidP="00CE5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730D34" w:rsidRPr="00BE04F8" w:rsidRDefault="00730D34" w:rsidP="00CE50F7">
            <w:pPr>
              <w:jc w:val="both"/>
              <w:rPr>
                <w:sz w:val="28"/>
                <w:szCs w:val="28"/>
              </w:rPr>
            </w:pPr>
            <w:r w:rsidRPr="00BE04F8">
              <w:rPr>
                <w:b/>
                <w:bCs/>
                <w:color w:val="000000"/>
                <w:spacing w:val="-2"/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  <w:tc>
          <w:tcPr>
            <w:tcW w:w="1543" w:type="dxa"/>
          </w:tcPr>
          <w:p w:rsidR="00730D34" w:rsidRPr="00BE04F8" w:rsidRDefault="00730D34" w:rsidP="00CE50F7">
            <w:pPr>
              <w:jc w:val="both"/>
              <w:rPr>
                <w:sz w:val="28"/>
                <w:szCs w:val="28"/>
              </w:rPr>
            </w:pPr>
          </w:p>
        </w:tc>
      </w:tr>
      <w:tr w:rsidR="00730D34" w:rsidRPr="00BE04F8" w:rsidTr="001B57CB">
        <w:tc>
          <w:tcPr>
            <w:tcW w:w="1242" w:type="dxa"/>
          </w:tcPr>
          <w:p w:rsidR="00730D34" w:rsidRPr="00BE04F8" w:rsidRDefault="00730D34" w:rsidP="00CE50F7">
            <w:pPr>
              <w:shd w:val="clear" w:color="auto" w:fill="FFFFFF"/>
              <w:spacing w:line="274" w:lineRule="exact"/>
              <w:ind w:left="19" w:right="14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BE04F8">
              <w:rPr>
                <w:color w:val="000000"/>
                <w:spacing w:val="-3"/>
                <w:sz w:val="28"/>
                <w:szCs w:val="28"/>
              </w:rPr>
              <w:t>квалификацио-нный</w:t>
            </w:r>
            <w:proofErr w:type="spellEnd"/>
            <w:proofErr w:type="gramEnd"/>
            <w:r w:rsidRPr="00BE04F8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BE04F8">
              <w:rPr>
                <w:color w:val="000000"/>
                <w:spacing w:val="-2"/>
                <w:sz w:val="28"/>
                <w:szCs w:val="28"/>
              </w:rPr>
              <w:t>уровень</w:t>
            </w:r>
          </w:p>
        </w:tc>
        <w:tc>
          <w:tcPr>
            <w:tcW w:w="6786" w:type="dxa"/>
          </w:tcPr>
          <w:p w:rsidR="00730D34" w:rsidRPr="00BE04F8" w:rsidRDefault="00730D34" w:rsidP="00CE50F7">
            <w:pPr>
              <w:shd w:val="clear" w:color="auto" w:fill="FFFFFF"/>
              <w:spacing w:line="274" w:lineRule="exact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BE04F8">
              <w:rPr>
                <w:color w:val="000000"/>
                <w:spacing w:val="8"/>
                <w:sz w:val="28"/>
                <w:szCs w:val="28"/>
              </w:rPr>
              <w:t xml:space="preserve">Наименования профессий рабочих, по     которым     предусмотрено </w:t>
            </w:r>
            <w:r w:rsidRPr="00BE04F8">
              <w:rPr>
                <w:color w:val="000000"/>
                <w:sz w:val="28"/>
                <w:szCs w:val="28"/>
              </w:rPr>
              <w:t xml:space="preserve">присвоение  1, 2 и   3 квалификационных разрядов в соответствии с </w:t>
            </w:r>
            <w:r w:rsidRPr="00BE04F8">
              <w:rPr>
                <w:color w:val="000000"/>
                <w:spacing w:val="2"/>
                <w:sz w:val="28"/>
                <w:szCs w:val="28"/>
              </w:rPr>
              <w:t xml:space="preserve">ЕТКС работ и профессий </w:t>
            </w:r>
            <w:r w:rsidRPr="00BE04F8">
              <w:rPr>
                <w:color w:val="000000"/>
                <w:sz w:val="28"/>
                <w:szCs w:val="28"/>
              </w:rPr>
              <w:t xml:space="preserve">рабочих, выпуск 1, раздел "Профессии рабочих, общие для всех </w:t>
            </w:r>
            <w:r w:rsidRPr="00BE04F8">
              <w:rPr>
                <w:color w:val="000000"/>
                <w:spacing w:val="1"/>
                <w:sz w:val="28"/>
                <w:szCs w:val="28"/>
              </w:rPr>
              <w:t xml:space="preserve">отраслей народного хозяйства" дворник; </w:t>
            </w:r>
            <w:r w:rsidRPr="00BE04F8">
              <w:rPr>
                <w:color w:val="000000"/>
                <w:spacing w:val="3"/>
                <w:sz w:val="28"/>
                <w:szCs w:val="28"/>
              </w:rPr>
              <w:t xml:space="preserve">кладовщик; </w:t>
            </w:r>
            <w:r w:rsidRPr="00BE04F8">
              <w:rPr>
                <w:color w:val="000000"/>
                <w:spacing w:val="7"/>
                <w:sz w:val="28"/>
                <w:szCs w:val="28"/>
              </w:rPr>
              <w:t xml:space="preserve">уборщик служебных помещений; уборщик территорий; </w:t>
            </w:r>
            <w:r w:rsidRPr="00BE04F8">
              <w:rPr>
                <w:color w:val="000000"/>
                <w:spacing w:val="-1"/>
                <w:sz w:val="28"/>
                <w:szCs w:val="28"/>
              </w:rPr>
              <w:t>сторож (вахтер); курьер</w:t>
            </w:r>
          </w:p>
          <w:p w:rsidR="00730D34" w:rsidRPr="00BE04F8" w:rsidRDefault="00730D34" w:rsidP="00CE50F7">
            <w:pPr>
              <w:shd w:val="clear" w:color="auto" w:fill="FFFFFF"/>
              <w:spacing w:line="274" w:lineRule="exact"/>
              <w:jc w:val="both"/>
              <w:rPr>
                <w:color w:val="000000"/>
                <w:sz w:val="28"/>
                <w:szCs w:val="28"/>
              </w:rPr>
            </w:pPr>
            <w:r w:rsidRPr="00BE04F8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Pr="00BE04F8">
              <w:rPr>
                <w:color w:val="000000"/>
                <w:sz w:val="28"/>
                <w:szCs w:val="28"/>
              </w:rPr>
              <w:t>-1 квалификационный   разряд</w:t>
            </w:r>
          </w:p>
          <w:p w:rsidR="00730D34" w:rsidRPr="00BE04F8" w:rsidRDefault="00730D34" w:rsidP="00CE50F7">
            <w:pPr>
              <w:shd w:val="clear" w:color="auto" w:fill="FFFFFF"/>
              <w:spacing w:line="274" w:lineRule="exact"/>
              <w:jc w:val="both"/>
              <w:rPr>
                <w:color w:val="000000"/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-2 квалификационный   разряд</w:t>
            </w:r>
          </w:p>
          <w:p w:rsidR="00730D34" w:rsidRPr="00BE04F8" w:rsidRDefault="00730D34" w:rsidP="00CE50F7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-3 квалификационный   разряд</w:t>
            </w:r>
          </w:p>
        </w:tc>
        <w:tc>
          <w:tcPr>
            <w:tcW w:w="1543" w:type="dxa"/>
          </w:tcPr>
          <w:p w:rsidR="00730D34" w:rsidRPr="00BE04F8" w:rsidRDefault="00730D34" w:rsidP="00CE50F7">
            <w:pPr>
              <w:shd w:val="clear" w:color="auto" w:fill="FFFFFF"/>
              <w:ind w:right="706"/>
              <w:jc w:val="both"/>
              <w:rPr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06"/>
              <w:jc w:val="both"/>
              <w:rPr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06"/>
              <w:jc w:val="both"/>
              <w:rPr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06"/>
              <w:jc w:val="both"/>
              <w:rPr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06"/>
              <w:jc w:val="both"/>
              <w:rPr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06"/>
              <w:jc w:val="both"/>
              <w:rPr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06"/>
              <w:jc w:val="both"/>
              <w:rPr>
                <w:sz w:val="28"/>
                <w:szCs w:val="28"/>
              </w:rPr>
            </w:pPr>
          </w:p>
          <w:p w:rsidR="00730D34" w:rsidRPr="00DA66A2" w:rsidRDefault="00362B25" w:rsidP="008B0BD7">
            <w:pPr>
              <w:shd w:val="clear" w:color="auto" w:fill="FFFFFF"/>
              <w:ind w:right="7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0BD7">
              <w:rPr>
                <w:sz w:val="28"/>
                <w:szCs w:val="28"/>
              </w:rPr>
              <w:t>890</w:t>
            </w:r>
          </w:p>
        </w:tc>
      </w:tr>
      <w:tr w:rsidR="00730D34" w:rsidRPr="00BE04F8" w:rsidTr="001B57CB">
        <w:tc>
          <w:tcPr>
            <w:tcW w:w="1242" w:type="dxa"/>
          </w:tcPr>
          <w:p w:rsidR="00730D34" w:rsidRPr="00BE04F8" w:rsidRDefault="00730D34" w:rsidP="001B57CB">
            <w:pPr>
              <w:shd w:val="clear" w:color="auto" w:fill="FFFFFF"/>
              <w:spacing w:line="274" w:lineRule="exact"/>
              <w:ind w:left="19" w:right="14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2 </w:t>
            </w:r>
            <w:proofErr w:type="spellStart"/>
            <w:r w:rsidRPr="00BE04F8">
              <w:rPr>
                <w:color w:val="000000"/>
                <w:spacing w:val="-3"/>
                <w:sz w:val="28"/>
                <w:szCs w:val="28"/>
              </w:rPr>
              <w:t>квалификацио</w:t>
            </w:r>
            <w:r w:rsidR="001B57CB" w:rsidRPr="00BE04F8">
              <w:rPr>
                <w:color w:val="000000"/>
                <w:spacing w:val="-3"/>
                <w:sz w:val="28"/>
                <w:szCs w:val="28"/>
              </w:rPr>
              <w:t>нны</w:t>
            </w:r>
            <w:proofErr w:type="spellEnd"/>
            <w:r w:rsidRPr="00BE04F8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BE04F8">
              <w:rPr>
                <w:color w:val="000000"/>
                <w:spacing w:val="-1"/>
                <w:sz w:val="28"/>
                <w:szCs w:val="28"/>
              </w:rPr>
              <w:t>уровень</w:t>
            </w:r>
          </w:p>
        </w:tc>
        <w:tc>
          <w:tcPr>
            <w:tcW w:w="6786" w:type="dxa"/>
          </w:tcPr>
          <w:p w:rsidR="00730D34" w:rsidRPr="00BE04F8" w:rsidRDefault="00730D34" w:rsidP="00CE50F7">
            <w:pPr>
              <w:shd w:val="clear" w:color="auto" w:fill="FFFFFF"/>
              <w:spacing w:line="269" w:lineRule="exact"/>
              <w:ind w:firstLine="5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pacing w:val="-1"/>
                <w:sz w:val="28"/>
                <w:szCs w:val="28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543" w:type="dxa"/>
          </w:tcPr>
          <w:p w:rsidR="00730D34" w:rsidRPr="00BE04F8" w:rsidRDefault="00730D34" w:rsidP="00CE50F7">
            <w:pPr>
              <w:shd w:val="clear" w:color="auto" w:fill="FFFFFF"/>
              <w:ind w:right="706"/>
              <w:jc w:val="both"/>
              <w:rPr>
                <w:color w:val="000000"/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   </w:t>
            </w:r>
          </w:p>
          <w:p w:rsidR="00730D34" w:rsidRPr="00DA66A2" w:rsidRDefault="00730D34" w:rsidP="008B0BD7">
            <w:pPr>
              <w:shd w:val="clear" w:color="auto" w:fill="FFFFFF"/>
              <w:ind w:right="706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        </w:t>
            </w:r>
            <w:r w:rsidR="001B57CB" w:rsidRPr="00BE04F8">
              <w:rPr>
                <w:color w:val="000000"/>
                <w:sz w:val="28"/>
                <w:szCs w:val="28"/>
              </w:rPr>
              <w:t xml:space="preserve">   </w:t>
            </w:r>
            <w:r w:rsidR="008B0BD7">
              <w:rPr>
                <w:color w:val="000000"/>
                <w:sz w:val="28"/>
                <w:szCs w:val="28"/>
              </w:rPr>
              <w:t>3073</w:t>
            </w:r>
          </w:p>
        </w:tc>
      </w:tr>
      <w:tr w:rsidR="00730D34" w:rsidRPr="00BE04F8" w:rsidTr="001B57CB">
        <w:tc>
          <w:tcPr>
            <w:tcW w:w="1242" w:type="dxa"/>
          </w:tcPr>
          <w:p w:rsidR="00730D34" w:rsidRPr="00BE04F8" w:rsidRDefault="00730D34" w:rsidP="00CE50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86" w:type="dxa"/>
          </w:tcPr>
          <w:p w:rsidR="00730D34" w:rsidRPr="00BE04F8" w:rsidRDefault="00730D34" w:rsidP="00CE50F7">
            <w:pPr>
              <w:jc w:val="both"/>
              <w:rPr>
                <w:sz w:val="28"/>
                <w:szCs w:val="28"/>
              </w:rPr>
            </w:pPr>
            <w:r w:rsidRPr="00BE04F8">
              <w:rPr>
                <w:b/>
                <w:bCs/>
                <w:color w:val="000000"/>
                <w:spacing w:val="-1"/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  <w:tc>
          <w:tcPr>
            <w:tcW w:w="1543" w:type="dxa"/>
          </w:tcPr>
          <w:p w:rsidR="00730D34" w:rsidRPr="00BE04F8" w:rsidRDefault="00730D34" w:rsidP="00CE50F7">
            <w:pPr>
              <w:jc w:val="both"/>
              <w:rPr>
                <w:sz w:val="28"/>
                <w:szCs w:val="28"/>
              </w:rPr>
            </w:pPr>
          </w:p>
        </w:tc>
      </w:tr>
      <w:tr w:rsidR="00730D34" w:rsidRPr="00BE04F8" w:rsidTr="001B57CB">
        <w:tc>
          <w:tcPr>
            <w:tcW w:w="1242" w:type="dxa"/>
          </w:tcPr>
          <w:p w:rsidR="00730D34" w:rsidRPr="00BE04F8" w:rsidRDefault="00730D34" w:rsidP="00CE50F7">
            <w:pPr>
              <w:shd w:val="clear" w:color="auto" w:fill="FFFFFF"/>
              <w:spacing w:line="274" w:lineRule="exact"/>
              <w:ind w:left="14" w:right="19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1 </w:t>
            </w:r>
            <w:r w:rsidRPr="00BE04F8">
              <w:rPr>
                <w:color w:val="000000"/>
                <w:spacing w:val="-3"/>
                <w:sz w:val="28"/>
                <w:szCs w:val="28"/>
              </w:rPr>
              <w:t xml:space="preserve">квалификационный </w:t>
            </w:r>
            <w:r w:rsidRPr="00BE04F8">
              <w:rPr>
                <w:color w:val="000000"/>
                <w:spacing w:val="-1"/>
                <w:sz w:val="28"/>
                <w:szCs w:val="28"/>
              </w:rPr>
              <w:t>уровень</w:t>
            </w:r>
          </w:p>
        </w:tc>
        <w:tc>
          <w:tcPr>
            <w:tcW w:w="6786" w:type="dxa"/>
          </w:tcPr>
          <w:p w:rsidR="00730D34" w:rsidRPr="00BE04F8" w:rsidRDefault="00730D34" w:rsidP="00CE50F7">
            <w:pPr>
              <w:shd w:val="clear" w:color="auto" w:fill="FFFFFF"/>
              <w:spacing w:line="274" w:lineRule="exact"/>
              <w:ind w:firstLine="5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BE04F8">
              <w:rPr>
                <w:color w:val="000000"/>
                <w:spacing w:val="8"/>
                <w:sz w:val="28"/>
                <w:szCs w:val="28"/>
              </w:rPr>
              <w:t xml:space="preserve">Наименования профессий рабочих, по     которым     предусмотрено </w:t>
            </w:r>
            <w:r w:rsidRPr="00BE04F8">
              <w:rPr>
                <w:color w:val="000000"/>
                <w:sz w:val="28"/>
                <w:szCs w:val="28"/>
              </w:rPr>
              <w:t xml:space="preserve">присвоение 4 и 5 квалификационных разрядов в соответствии с </w:t>
            </w:r>
            <w:r w:rsidRPr="00BE04F8">
              <w:rPr>
                <w:color w:val="000000"/>
                <w:spacing w:val="2"/>
                <w:sz w:val="28"/>
                <w:szCs w:val="28"/>
              </w:rPr>
              <w:t>ЕТКС</w:t>
            </w:r>
            <w:r w:rsidRPr="00BE04F8">
              <w:rPr>
                <w:color w:val="000000"/>
                <w:spacing w:val="1"/>
                <w:sz w:val="28"/>
                <w:szCs w:val="28"/>
              </w:rPr>
              <w:t xml:space="preserve"> работ и профессий рабочих, </w:t>
            </w:r>
            <w:r w:rsidRPr="00BE04F8">
              <w:rPr>
                <w:color w:val="000000"/>
                <w:sz w:val="28"/>
                <w:szCs w:val="28"/>
              </w:rPr>
              <w:t xml:space="preserve">выпуск 1,   раздел   "Профессии   рабочих, общие для всех   отраслей </w:t>
            </w:r>
            <w:r w:rsidRPr="00BE04F8">
              <w:rPr>
                <w:color w:val="000000"/>
                <w:spacing w:val="1"/>
                <w:sz w:val="28"/>
                <w:szCs w:val="28"/>
              </w:rPr>
              <w:t>народного хозяйства"</w:t>
            </w:r>
            <w:proofErr w:type="gramStart"/>
            <w:r w:rsidRPr="00BE04F8">
              <w:rPr>
                <w:color w:val="000000"/>
                <w:spacing w:val="1"/>
                <w:sz w:val="28"/>
                <w:szCs w:val="28"/>
              </w:rPr>
              <w:t>:в</w:t>
            </w:r>
            <w:proofErr w:type="gramEnd"/>
            <w:r w:rsidRPr="00BE04F8">
              <w:rPr>
                <w:color w:val="000000"/>
                <w:spacing w:val="1"/>
                <w:sz w:val="28"/>
                <w:szCs w:val="28"/>
              </w:rPr>
              <w:t>одитель автомобиля</w:t>
            </w:r>
          </w:p>
          <w:p w:rsidR="00730D34" w:rsidRPr="00BE04F8" w:rsidRDefault="00730D34" w:rsidP="00CE50F7">
            <w:pPr>
              <w:shd w:val="clear" w:color="auto" w:fill="FFFFFF"/>
              <w:spacing w:line="274" w:lineRule="exact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BE04F8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Pr="00BE04F8">
              <w:rPr>
                <w:color w:val="000000"/>
                <w:sz w:val="28"/>
                <w:szCs w:val="28"/>
              </w:rPr>
              <w:t>-4 квалификационный   разряд</w:t>
            </w:r>
          </w:p>
          <w:p w:rsidR="00730D34" w:rsidRPr="00BE04F8" w:rsidRDefault="00730D34" w:rsidP="00CE50F7">
            <w:pPr>
              <w:shd w:val="clear" w:color="auto" w:fill="FFFFFF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-5 квалификационный   разряд</w:t>
            </w:r>
          </w:p>
        </w:tc>
        <w:tc>
          <w:tcPr>
            <w:tcW w:w="1543" w:type="dxa"/>
          </w:tcPr>
          <w:p w:rsidR="00730D34" w:rsidRPr="00BE04F8" w:rsidRDefault="00730D34" w:rsidP="00CE50F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   </w:t>
            </w:r>
          </w:p>
          <w:p w:rsidR="00730D34" w:rsidRPr="00BE04F8" w:rsidRDefault="00730D34" w:rsidP="00CE50F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</w:p>
          <w:p w:rsidR="00730D34" w:rsidRPr="00DA66A2" w:rsidRDefault="00730D34" w:rsidP="003B5CFB">
            <w:pPr>
              <w:shd w:val="clear" w:color="auto" w:fill="FFFFFF"/>
              <w:ind w:right="710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           </w:t>
            </w:r>
            <w:r w:rsidR="00F11450">
              <w:rPr>
                <w:color w:val="000000"/>
                <w:sz w:val="28"/>
                <w:szCs w:val="28"/>
              </w:rPr>
              <w:t>3</w:t>
            </w:r>
            <w:r w:rsidR="008B0BD7">
              <w:rPr>
                <w:color w:val="000000"/>
                <w:sz w:val="28"/>
                <w:szCs w:val="28"/>
              </w:rPr>
              <w:t>162</w:t>
            </w:r>
          </w:p>
        </w:tc>
      </w:tr>
      <w:tr w:rsidR="00730D34" w:rsidRPr="00BE04F8" w:rsidTr="00330DE2">
        <w:trPr>
          <w:trHeight w:val="1974"/>
        </w:trPr>
        <w:tc>
          <w:tcPr>
            <w:tcW w:w="1242" w:type="dxa"/>
          </w:tcPr>
          <w:p w:rsidR="00730D34" w:rsidRPr="00BE04F8" w:rsidRDefault="00730D34" w:rsidP="00CE50F7">
            <w:pPr>
              <w:shd w:val="clear" w:color="auto" w:fill="FFFFFF"/>
              <w:spacing w:line="274" w:lineRule="exact"/>
              <w:ind w:left="14" w:right="24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lastRenderedPageBreak/>
              <w:t xml:space="preserve">2 </w:t>
            </w:r>
            <w:r w:rsidRPr="00BE04F8">
              <w:rPr>
                <w:color w:val="000000"/>
                <w:spacing w:val="-3"/>
                <w:sz w:val="28"/>
                <w:szCs w:val="28"/>
              </w:rPr>
              <w:t xml:space="preserve">квалификационный </w:t>
            </w:r>
            <w:r w:rsidRPr="00BE04F8">
              <w:rPr>
                <w:color w:val="000000"/>
                <w:spacing w:val="-1"/>
                <w:sz w:val="28"/>
                <w:szCs w:val="28"/>
              </w:rPr>
              <w:t>уровень</w:t>
            </w:r>
          </w:p>
        </w:tc>
        <w:tc>
          <w:tcPr>
            <w:tcW w:w="6786" w:type="dxa"/>
          </w:tcPr>
          <w:p w:rsidR="00730D34" w:rsidRPr="00BE04F8" w:rsidRDefault="00730D34" w:rsidP="00CE50F7">
            <w:pPr>
              <w:shd w:val="clear" w:color="auto" w:fill="FFFFFF"/>
              <w:spacing w:line="274" w:lineRule="exact"/>
              <w:ind w:firstLine="5"/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BE04F8">
              <w:rPr>
                <w:color w:val="000000"/>
                <w:spacing w:val="8"/>
                <w:sz w:val="28"/>
                <w:szCs w:val="28"/>
              </w:rPr>
              <w:t xml:space="preserve">Наименования профессий рабочих, по     которым     предусмотрено </w:t>
            </w:r>
            <w:r w:rsidRPr="00BE04F8">
              <w:rPr>
                <w:color w:val="000000"/>
                <w:sz w:val="28"/>
                <w:szCs w:val="28"/>
              </w:rPr>
              <w:t xml:space="preserve">присвоение 6 и 7 квалификационных разрядов в соответствии с </w:t>
            </w:r>
            <w:r w:rsidRPr="00BE04F8">
              <w:rPr>
                <w:color w:val="000000"/>
                <w:spacing w:val="2"/>
                <w:sz w:val="28"/>
                <w:szCs w:val="28"/>
              </w:rPr>
              <w:t>ЕТКС</w:t>
            </w:r>
            <w:r w:rsidRPr="00BE04F8">
              <w:rPr>
                <w:color w:val="000000"/>
                <w:spacing w:val="6"/>
                <w:sz w:val="28"/>
                <w:szCs w:val="28"/>
              </w:rPr>
              <w:t xml:space="preserve"> работ и профессий </w:t>
            </w:r>
            <w:r w:rsidRPr="00BE04F8">
              <w:rPr>
                <w:color w:val="000000"/>
                <w:sz w:val="28"/>
                <w:szCs w:val="28"/>
              </w:rPr>
              <w:t xml:space="preserve">рабочих, выпуск 1,   раздел   "Профессии   рабочих, общие для всех </w:t>
            </w:r>
            <w:r w:rsidRPr="00BE04F8">
              <w:rPr>
                <w:color w:val="000000"/>
                <w:spacing w:val="3"/>
                <w:sz w:val="28"/>
                <w:szCs w:val="28"/>
              </w:rPr>
              <w:t>отраслей народного хозяйства"</w:t>
            </w:r>
          </w:p>
          <w:p w:rsidR="00730D34" w:rsidRPr="00BE04F8" w:rsidRDefault="00730D34" w:rsidP="00CE50F7">
            <w:pPr>
              <w:shd w:val="clear" w:color="auto" w:fill="FFFFFF"/>
              <w:spacing w:line="274" w:lineRule="exact"/>
              <w:ind w:firstLine="5"/>
              <w:jc w:val="both"/>
              <w:rPr>
                <w:color w:val="000000"/>
                <w:sz w:val="28"/>
                <w:szCs w:val="28"/>
              </w:rPr>
            </w:pPr>
            <w:r w:rsidRPr="00BE04F8">
              <w:rPr>
                <w:color w:val="000000"/>
                <w:spacing w:val="3"/>
                <w:sz w:val="28"/>
                <w:szCs w:val="28"/>
              </w:rPr>
              <w:t xml:space="preserve"> </w:t>
            </w:r>
            <w:r w:rsidRPr="00BE04F8">
              <w:rPr>
                <w:color w:val="000000"/>
                <w:sz w:val="28"/>
                <w:szCs w:val="28"/>
              </w:rPr>
              <w:t xml:space="preserve">-6 квалификационный   разряд </w:t>
            </w:r>
          </w:p>
          <w:p w:rsidR="00730D34" w:rsidRPr="00BE04F8" w:rsidRDefault="00730D34" w:rsidP="00CE50F7">
            <w:pPr>
              <w:shd w:val="clear" w:color="auto" w:fill="FFFFFF"/>
              <w:spacing w:line="274" w:lineRule="exact"/>
              <w:ind w:firstLine="5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>-7 квалификационный   разряд</w:t>
            </w:r>
          </w:p>
        </w:tc>
        <w:tc>
          <w:tcPr>
            <w:tcW w:w="1543" w:type="dxa"/>
          </w:tcPr>
          <w:p w:rsidR="00730D34" w:rsidRPr="00BE04F8" w:rsidRDefault="00730D34" w:rsidP="00CE50F7">
            <w:pPr>
              <w:shd w:val="clear" w:color="auto" w:fill="FFFFFF"/>
              <w:ind w:right="715"/>
              <w:jc w:val="both"/>
              <w:rPr>
                <w:color w:val="000000"/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15"/>
              <w:jc w:val="both"/>
              <w:rPr>
                <w:color w:val="000000"/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15"/>
              <w:jc w:val="both"/>
              <w:rPr>
                <w:color w:val="000000"/>
                <w:sz w:val="28"/>
                <w:szCs w:val="28"/>
              </w:rPr>
            </w:pPr>
          </w:p>
          <w:p w:rsidR="00730D34" w:rsidRPr="00BE04F8" w:rsidRDefault="00730D34" w:rsidP="00CE50F7">
            <w:pPr>
              <w:shd w:val="clear" w:color="auto" w:fill="FFFFFF"/>
              <w:ind w:right="715"/>
              <w:jc w:val="both"/>
              <w:rPr>
                <w:color w:val="000000"/>
                <w:sz w:val="28"/>
                <w:szCs w:val="28"/>
              </w:rPr>
            </w:pPr>
          </w:p>
          <w:p w:rsidR="00730D34" w:rsidRPr="00DA66A2" w:rsidRDefault="00730D34" w:rsidP="008B0BD7">
            <w:pPr>
              <w:shd w:val="clear" w:color="auto" w:fill="FFFFFF"/>
              <w:ind w:right="715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           </w:t>
            </w:r>
            <w:r w:rsidR="003F51A8">
              <w:rPr>
                <w:color w:val="000000"/>
                <w:sz w:val="28"/>
                <w:szCs w:val="28"/>
                <w:lang w:val="en-US"/>
              </w:rPr>
              <w:t>3</w:t>
            </w:r>
            <w:r w:rsidR="008B0BD7">
              <w:rPr>
                <w:color w:val="000000"/>
                <w:sz w:val="28"/>
                <w:szCs w:val="28"/>
              </w:rPr>
              <w:t>757</w:t>
            </w:r>
          </w:p>
        </w:tc>
      </w:tr>
      <w:tr w:rsidR="00730D34" w:rsidRPr="00BE04F8" w:rsidTr="00330DE2">
        <w:trPr>
          <w:trHeight w:val="1409"/>
        </w:trPr>
        <w:tc>
          <w:tcPr>
            <w:tcW w:w="1242" w:type="dxa"/>
          </w:tcPr>
          <w:p w:rsidR="00730D34" w:rsidRPr="00BE04F8" w:rsidRDefault="00730D34" w:rsidP="00CE50F7">
            <w:pPr>
              <w:shd w:val="clear" w:color="auto" w:fill="FFFFFF"/>
              <w:spacing w:line="269" w:lineRule="exact"/>
              <w:ind w:left="14" w:right="24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3 </w:t>
            </w:r>
            <w:r w:rsidRPr="00BE04F8">
              <w:rPr>
                <w:color w:val="000000"/>
                <w:spacing w:val="-3"/>
                <w:sz w:val="28"/>
                <w:szCs w:val="28"/>
              </w:rPr>
              <w:t xml:space="preserve">квалификационный </w:t>
            </w:r>
            <w:r w:rsidRPr="00BE04F8">
              <w:rPr>
                <w:color w:val="000000"/>
                <w:spacing w:val="-1"/>
                <w:sz w:val="28"/>
                <w:szCs w:val="28"/>
              </w:rPr>
              <w:t>уровень</w:t>
            </w:r>
          </w:p>
        </w:tc>
        <w:tc>
          <w:tcPr>
            <w:tcW w:w="6786" w:type="dxa"/>
          </w:tcPr>
          <w:p w:rsidR="00730D34" w:rsidRPr="00BE04F8" w:rsidRDefault="00730D34" w:rsidP="00CE50F7">
            <w:pPr>
              <w:shd w:val="clear" w:color="auto" w:fill="FFFFFF"/>
              <w:spacing w:line="274" w:lineRule="exact"/>
              <w:ind w:right="5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pacing w:val="9"/>
                <w:sz w:val="28"/>
                <w:szCs w:val="28"/>
              </w:rPr>
              <w:t xml:space="preserve">Наименования профессий рабочих, по которым предусмотрено </w:t>
            </w:r>
            <w:r w:rsidRPr="00BE04F8">
              <w:rPr>
                <w:color w:val="000000"/>
                <w:sz w:val="28"/>
                <w:szCs w:val="28"/>
              </w:rPr>
              <w:t xml:space="preserve">присвоение 8 квалификационного разряда в соответствии с </w:t>
            </w:r>
            <w:r w:rsidRPr="00BE04F8">
              <w:rPr>
                <w:color w:val="000000"/>
                <w:spacing w:val="2"/>
                <w:sz w:val="28"/>
                <w:szCs w:val="28"/>
              </w:rPr>
              <w:t>ЕТКС</w:t>
            </w:r>
            <w:r w:rsidRPr="00BE04F8">
              <w:rPr>
                <w:color w:val="000000"/>
                <w:sz w:val="28"/>
                <w:szCs w:val="28"/>
              </w:rPr>
              <w:t xml:space="preserve"> работ и профессий рабочих, выпуск 1, раздел "Профессии рабочих, общие для всех отраслей </w:t>
            </w:r>
            <w:r w:rsidRPr="00BE04F8">
              <w:rPr>
                <w:color w:val="000000"/>
                <w:spacing w:val="1"/>
                <w:sz w:val="28"/>
                <w:szCs w:val="28"/>
              </w:rPr>
              <w:t>народного хозяйства"</w:t>
            </w:r>
          </w:p>
        </w:tc>
        <w:tc>
          <w:tcPr>
            <w:tcW w:w="1543" w:type="dxa"/>
          </w:tcPr>
          <w:p w:rsidR="00FD32E6" w:rsidRPr="00BE04F8" w:rsidRDefault="00FD32E6" w:rsidP="00CE50F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</w:p>
          <w:p w:rsidR="00FD32E6" w:rsidRPr="00BE04F8" w:rsidRDefault="00FD32E6" w:rsidP="00CE50F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</w:p>
          <w:p w:rsidR="00FD32E6" w:rsidRPr="00BE04F8" w:rsidRDefault="00FD32E6" w:rsidP="00CE50F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</w:p>
          <w:p w:rsidR="00692CD8" w:rsidRPr="00DA66A2" w:rsidRDefault="00786B01" w:rsidP="008B0BD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B0BD7">
              <w:rPr>
                <w:color w:val="000000"/>
                <w:sz w:val="28"/>
                <w:szCs w:val="28"/>
              </w:rPr>
              <w:t>334</w:t>
            </w:r>
          </w:p>
        </w:tc>
      </w:tr>
      <w:tr w:rsidR="00730D34" w:rsidRPr="00BE04F8" w:rsidTr="001B57CB">
        <w:tc>
          <w:tcPr>
            <w:tcW w:w="1242" w:type="dxa"/>
          </w:tcPr>
          <w:p w:rsidR="00730D34" w:rsidRPr="00BE04F8" w:rsidRDefault="00730D34" w:rsidP="00CE50F7">
            <w:pPr>
              <w:shd w:val="clear" w:color="auto" w:fill="FFFFFF"/>
              <w:spacing w:line="274" w:lineRule="exact"/>
              <w:ind w:left="14" w:right="19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4 </w:t>
            </w:r>
            <w:proofErr w:type="spellStart"/>
            <w:r w:rsidRPr="00BE04F8">
              <w:rPr>
                <w:color w:val="000000"/>
                <w:spacing w:val="-3"/>
                <w:sz w:val="28"/>
                <w:szCs w:val="28"/>
              </w:rPr>
              <w:t>квалиф</w:t>
            </w:r>
            <w:proofErr w:type="spellEnd"/>
            <w:r w:rsidRPr="00BE04F8">
              <w:rPr>
                <w:color w:val="000000"/>
                <w:spacing w:val="-3"/>
                <w:sz w:val="28"/>
                <w:szCs w:val="28"/>
              </w:rPr>
              <w:t xml:space="preserve">. </w:t>
            </w:r>
            <w:r w:rsidRPr="00BE04F8">
              <w:rPr>
                <w:color w:val="000000"/>
                <w:spacing w:val="-1"/>
                <w:sz w:val="28"/>
                <w:szCs w:val="28"/>
              </w:rPr>
              <w:t>уровень</w:t>
            </w:r>
          </w:p>
        </w:tc>
        <w:tc>
          <w:tcPr>
            <w:tcW w:w="6786" w:type="dxa"/>
          </w:tcPr>
          <w:p w:rsidR="00730D34" w:rsidRPr="00BE04F8" w:rsidRDefault="00730D34" w:rsidP="00CE50F7">
            <w:pPr>
              <w:shd w:val="clear" w:color="auto" w:fill="FFFFFF"/>
              <w:spacing w:line="274" w:lineRule="exact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Наименования профессий рабочих, предусмотренных 1- 3 </w:t>
            </w:r>
            <w:proofErr w:type="spellStart"/>
            <w:r w:rsidRPr="00BE04F8">
              <w:rPr>
                <w:color w:val="000000"/>
                <w:spacing w:val="4"/>
                <w:sz w:val="28"/>
                <w:szCs w:val="28"/>
              </w:rPr>
              <w:t>квалиф</w:t>
            </w:r>
            <w:proofErr w:type="spellEnd"/>
            <w:r w:rsidRPr="00BE04F8">
              <w:rPr>
                <w:color w:val="000000"/>
                <w:spacing w:val="4"/>
                <w:sz w:val="28"/>
                <w:szCs w:val="28"/>
              </w:rPr>
              <w:t>. уровнями</w:t>
            </w:r>
            <w:r w:rsidRPr="00BE04F8">
              <w:rPr>
                <w:color w:val="000000"/>
                <w:sz w:val="28"/>
                <w:szCs w:val="28"/>
              </w:rPr>
              <w:t xml:space="preserve">, выполняющих важные (особо важные) и </w:t>
            </w:r>
            <w:r w:rsidRPr="00BE04F8">
              <w:rPr>
                <w:color w:val="000000"/>
                <w:spacing w:val="-1"/>
                <w:sz w:val="28"/>
                <w:szCs w:val="28"/>
              </w:rPr>
              <w:t>ответственные (особо ответственные работы)</w:t>
            </w:r>
          </w:p>
        </w:tc>
        <w:tc>
          <w:tcPr>
            <w:tcW w:w="1543" w:type="dxa"/>
          </w:tcPr>
          <w:p w:rsidR="00730D34" w:rsidRPr="00BE04F8" w:rsidRDefault="00730D34" w:rsidP="00CE50F7">
            <w:pPr>
              <w:shd w:val="clear" w:color="auto" w:fill="FFFFFF"/>
              <w:ind w:right="710"/>
              <w:jc w:val="both"/>
              <w:rPr>
                <w:color w:val="000000"/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         </w:t>
            </w:r>
          </w:p>
          <w:p w:rsidR="00730D34" w:rsidRPr="00DA66A2" w:rsidRDefault="00730D34" w:rsidP="003B5CFB">
            <w:pPr>
              <w:shd w:val="clear" w:color="auto" w:fill="FFFFFF"/>
              <w:ind w:right="710"/>
              <w:jc w:val="both"/>
              <w:rPr>
                <w:sz w:val="28"/>
                <w:szCs w:val="28"/>
              </w:rPr>
            </w:pPr>
            <w:r w:rsidRPr="00BE04F8">
              <w:rPr>
                <w:color w:val="000000"/>
                <w:sz w:val="28"/>
                <w:szCs w:val="28"/>
              </w:rPr>
              <w:t xml:space="preserve">             </w:t>
            </w:r>
            <w:r w:rsidR="008B0BD7">
              <w:rPr>
                <w:color w:val="000000"/>
                <w:sz w:val="28"/>
                <w:szCs w:val="28"/>
              </w:rPr>
              <w:t>5199</w:t>
            </w:r>
          </w:p>
        </w:tc>
      </w:tr>
    </w:tbl>
    <w:p w:rsidR="00330DE2" w:rsidRDefault="002B771F" w:rsidP="004A0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sz w:val="28"/>
          <w:szCs w:val="28"/>
        </w:rPr>
        <w:t xml:space="preserve">          Размеры окладов работников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2B771F" w:rsidRPr="00BE04F8" w:rsidRDefault="002B771F" w:rsidP="004A0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sz w:val="28"/>
          <w:szCs w:val="28"/>
        </w:rPr>
        <w:t xml:space="preserve">         3.1. При установлении условий оплаты труда работникам применяется персональный повышающий коэффициент к окладу. </w:t>
      </w:r>
    </w:p>
    <w:p w:rsidR="002B771F" w:rsidRPr="00BE04F8" w:rsidRDefault="002B771F" w:rsidP="0033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sz w:val="28"/>
          <w:szCs w:val="28"/>
        </w:rPr>
        <w:t xml:space="preserve">               Решение об установлении повышающих коэффициентов принимается  руководителем соответствующего органа местного самоуправления с учетом обеспечения указанных выплат финансовыми средствами. </w:t>
      </w:r>
    </w:p>
    <w:p w:rsidR="002B771F" w:rsidRPr="00BE04F8" w:rsidRDefault="002B771F" w:rsidP="00330D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sz w:val="28"/>
          <w:szCs w:val="28"/>
        </w:rPr>
        <w:t xml:space="preserve">               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2B771F" w:rsidRPr="00BE04F8" w:rsidRDefault="002B771F" w:rsidP="004A06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sz w:val="28"/>
          <w:szCs w:val="28"/>
        </w:rPr>
        <w:t xml:space="preserve">                 Персональный повышающий коэффициент к окладу может быть установлен рабочему с учетом уровня его профессиональной подготовленности, степени самостоятельности и ответственности при выполнении поставленных задач, стажа и других факторов.</w:t>
      </w:r>
    </w:p>
    <w:p w:rsidR="002B771F" w:rsidRPr="00BE04F8" w:rsidRDefault="002B771F" w:rsidP="002B771F">
      <w:pPr>
        <w:jc w:val="both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sz w:val="28"/>
          <w:szCs w:val="28"/>
        </w:rPr>
        <w:t xml:space="preserve">                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выплат, устанавливаемых в процентном отношении к окладу.  </w:t>
      </w:r>
    </w:p>
    <w:p w:rsidR="00330DE2" w:rsidRDefault="002B771F" w:rsidP="004A0676">
      <w:pPr>
        <w:jc w:val="both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sz w:val="28"/>
          <w:szCs w:val="28"/>
        </w:rPr>
        <w:t xml:space="preserve">             Повышающие коэффициенты к окладам устанавливаются на определенный период времени в течение соответствующего календарного года.</w:t>
      </w:r>
    </w:p>
    <w:p w:rsidR="00BE04F8" w:rsidRPr="004A0676" w:rsidRDefault="002B771F" w:rsidP="004A0676">
      <w:pPr>
        <w:jc w:val="both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sz w:val="28"/>
          <w:szCs w:val="28"/>
        </w:rPr>
        <w:t xml:space="preserve">              Размер указанного коэффициента может составлять от 1 до 1,25.</w:t>
      </w:r>
    </w:p>
    <w:p w:rsidR="001B57CB" w:rsidRPr="00BE04F8" w:rsidRDefault="00236165" w:rsidP="00BE04F8">
      <w:pPr>
        <w:shd w:val="clear" w:color="auto" w:fill="FFFFFF"/>
        <w:spacing w:line="322" w:lineRule="exact"/>
        <w:ind w:right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pict>
          <v:line id="_x0000_s1026" style="position:absolute;z-index:251661312;mso-position-horizontal-relative:margin" from="-.5pt,433.45pt" to="-.5pt,548.15pt" o:allowincell="f" strokeweight=".7pt">
            <w10:wrap anchorx="margin"/>
          </v:line>
        </w:pict>
      </w:r>
      <w:r w:rsidR="001B57CB" w:rsidRPr="00BE04F8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ЛИСТ СОГЛАСОВАНИЯ</w:t>
      </w:r>
    </w:p>
    <w:p w:rsidR="00BE04F8" w:rsidRDefault="001B57CB" w:rsidP="00BE04F8">
      <w:pPr>
        <w:shd w:val="clear" w:color="auto" w:fill="FFFFFF"/>
        <w:spacing w:line="322" w:lineRule="exact"/>
        <w:ind w:right="1435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</w:t>
      </w:r>
      <w:r w:rsidR="00BE04F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ОЕКТА НОРМАТИВНО-ПРАВОВОГО АКТА А</w:t>
      </w:r>
      <w:r w:rsidRPr="00BE04F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ДМИНИ</w:t>
      </w:r>
      <w:r w:rsidR="00BE04F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СТРАЦИИ ЛУХСКОГО МУНИЦИПАЛЬНОГО </w:t>
      </w:r>
      <w:r w:rsidRPr="00BE04F8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РАЙОНА</w:t>
      </w:r>
    </w:p>
    <w:p w:rsidR="00BE04F8" w:rsidRDefault="001B57CB" w:rsidP="00BE04F8">
      <w:pPr>
        <w:shd w:val="clear" w:color="auto" w:fill="FFFFFF"/>
        <w:spacing w:line="322" w:lineRule="exact"/>
        <w:ind w:right="1435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Вид документа: поста</w:t>
      </w:r>
      <w:r w:rsidR="00BE04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новление администрации Лухского </w:t>
      </w:r>
      <w:r w:rsidRPr="00BE04F8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 района</w:t>
      </w:r>
    </w:p>
    <w:p w:rsidR="001534CF" w:rsidRPr="001534CF" w:rsidRDefault="001B57CB" w:rsidP="001534CF">
      <w:pPr>
        <w:jc w:val="both"/>
        <w:rPr>
          <w:rFonts w:ascii="Times New Roman" w:hAnsi="Times New Roman" w:cs="Times New Roman"/>
          <w:sz w:val="28"/>
          <w:szCs w:val="28"/>
        </w:rPr>
      </w:pPr>
      <w:r w:rsidRPr="00BE04F8">
        <w:rPr>
          <w:rFonts w:ascii="Times New Roman" w:hAnsi="Times New Roman" w:cs="Times New Roman"/>
          <w:color w:val="000000"/>
          <w:spacing w:val="2"/>
          <w:sz w:val="28"/>
          <w:szCs w:val="28"/>
        </w:rPr>
        <w:t>Название</w:t>
      </w:r>
      <w:r w:rsidR="00DA66A2"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="001534CF" w:rsidRPr="00153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6A2">
        <w:rPr>
          <w:rFonts w:ascii="Times New Roman" w:hAnsi="Times New Roman" w:cs="Times New Roman"/>
          <w:b/>
          <w:sz w:val="28"/>
          <w:szCs w:val="28"/>
        </w:rPr>
        <w:t>«</w:t>
      </w:r>
      <w:r w:rsidR="001534CF" w:rsidRPr="001534CF">
        <w:rPr>
          <w:rFonts w:ascii="Times New Roman" w:hAnsi="Times New Roman" w:cs="Times New Roman"/>
          <w:sz w:val="28"/>
          <w:szCs w:val="28"/>
        </w:rPr>
        <w:t>Об индексации заработной платы работников муниципальных учреждений Лух</w:t>
      </w:r>
      <w:r w:rsidR="005140F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 </w:t>
      </w:r>
      <w:r w:rsidR="001534CF" w:rsidRPr="001534CF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A66A2">
        <w:rPr>
          <w:rFonts w:ascii="Times New Roman" w:hAnsi="Times New Roman" w:cs="Times New Roman"/>
          <w:sz w:val="28"/>
          <w:szCs w:val="28"/>
        </w:rPr>
        <w:t xml:space="preserve"> </w:t>
      </w:r>
      <w:r w:rsidR="00DA66A2" w:rsidRPr="00DA66A2">
        <w:rPr>
          <w:rFonts w:ascii="Times New Roman" w:hAnsi="Times New Roman" w:cs="Times New Roman"/>
          <w:sz w:val="28"/>
          <w:szCs w:val="28"/>
        </w:rPr>
        <w:t>и работников органов муниципальной власти Лухского муниципального района Ивановской области</w:t>
      </w:r>
      <w:r w:rsidR="00DA66A2">
        <w:rPr>
          <w:rFonts w:ascii="Times New Roman" w:hAnsi="Times New Roman" w:cs="Times New Roman"/>
          <w:sz w:val="28"/>
          <w:szCs w:val="28"/>
        </w:rPr>
        <w:t>»</w:t>
      </w:r>
    </w:p>
    <w:p w:rsidR="001B57CB" w:rsidRPr="00BE04F8" w:rsidRDefault="001B57CB" w:rsidP="00BE04F8">
      <w:pPr>
        <w:shd w:val="clear" w:color="auto" w:fill="FFFFFF"/>
        <w:spacing w:line="322" w:lineRule="exact"/>
        <w:ind w:right="143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2230"/>
        <w:gridCol w:w="2260"/>
        <w:gridCol w:w="2045"/>
      </w:tblGrid>
      <w:tr w:rsidR="001B57CB" w:rsidRPr="00BE04F8" w:rsidTr="00BE04F8">
        <w:trPr>
          <w:trHeight w:val="31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Должность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Ф.И.О.</w:t>
            </w:r>
          </w:p>
        </w:tc>
        <w:tc>
          <w:tcPr>
            <w:tcW w:w="2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 (дата)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Примечание</w:t>
            </w:r>
          </w:p>
        </w:tc>
      </w:tr>
      <w:tr w:rsidR="001B57CB" w:rsidRPr="00BE04F8" w:rsidTr="00BE04F8">
        <w:trPr>
          <w:trHeight w:val="27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Исполнитель</w:t>
            </w:r>
          </w:p>
        </w:tc>
        <w:tc>
          <w:tcPr>
            <w:tcW w:w="6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0E544E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Ольга Борисовна</w:t>
            </w:r>
          </w:p>
        </w:tc>
      </w:tr>
      <w:tr w:rsidR="001B57CB" w:rsidRPr="00BE04F8" w:rsidTr="00BE04F8">
        <w:trPr>
          <w:trHeight w:val="83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3F51A8" w:rsidRDefault="009726FB" w:rsidP="003F51A8">
            <w:pPr>
              <w:shd w:val="clear" w:color="auto" w:fill="FFFFFF"/>
              <w:spacing w:line="274" w:lineRule="exact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57CB" w:rsidRPr="00BE04F8">
              <w:rPr>
                <w:rFonts w:ascii="Times New Roman" w:hAnsi="Times New Roman" w:cs="Times New Roman"/>
                <w:sz w:val="28"/>
                <w:szCs w:val="28"/>
              </w:rPr>
              <w:t xml:space="preserve">ам. главы администрации </w:t>
            </w:r>
            <w:r w:rsidR="003F51A8">
              <w:rPr>
                <w:rFonts w:ascii="Times New Roman" w:hAnsi="Times New Roman" w:cs="Times New Roman"/>
                <w:sz w:val="28"/>
                <w:szCs w:val="28"/>
              </w:rPr>
              <w:t>Лухского муниципального района, начальник отдела экономики и инвестиций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0E544E" w:rsidP="00F64084">
            <w:pPr>
              <w:shd w:val="clear" w:color="auto" w:fill="FFFFFF"/>
              <w:spacing w:line="278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CB" w:rsidRPr="00BE04F8" w:rsidTr="00BE04F8">
        <w:trPr>
          <w:trHeight w:val="81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D255FC" w:rsidP="00EA4C66">
            <w:pPr>
              <w:shd w:val="clear" w:color="auto" w:fill="FFFFFF"/>
              <w:spacing w:line="274" w:lineRule="exact"/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Лухского муниципального района, начальник отдела образования и делам молодежи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D255FC" w:rsidP="00D255FC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Кирсанова Светлана Владимировна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CB" w:rsidRPr="00BE04F8" w:rsidTr="00BE04F8">
        <w:trPr>
          <w:trHeight w:val="84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D255FC" w:rsidP="002352C4">
            <w:pPr>
              <w:shd w:val="clear" w:color="auto" w:fill="FFFFFF"/>
              <w:spacing w:line="274" w:lineRule="exact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E04F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BE04F8">
              <w:rPr>
                <w:rFonts w:ascii="Times New Roman" w:hAnsi="Times New Roman" w:cs="Times New Roman"/>
                <w:sz w:val="28"/>
                <w:szCs w:val="28"/>
              </w:rPr>
              <w:t>инансового отдела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D255FC" w:rsidP="00D255FC">
            <w:pPr>
              <w:shd w:val="clear" w:color="auto" w:fill="FFFFFF"/>
              <w:spacing w:line="278" w:lineRule="exact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Ольга Борисовна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7CB" w:rsidRPr="00BE04F8" w:rsidRDefault="001B57CB" w:rsidP="00CE50F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7CB" w:rsidRPr="00BE04F8" w:rsidTr="00BE0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2410" w:type="dxa"/>
          </w:tcPr>
          <w:p w:rsidR="001B57CB" w:rsidRPr="00BE04F8" w:rsidRDefault="001B57CB" w:rsidP="00951E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1B57CB" w:rsidRPr="00BE04F8" w:rsidRDefault="001B57CB" w:rsidP="003A3F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1B57CB" w:rsidRPr="00BE04F8" w:rsidRDefault="001B57CB" w:rsidP="00CE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1B57CB" w:rsidRPr="00BE04F8" w:rsidRDefault="001B57CB" w:rsidP="00CE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2F" w:rsidRPr="00BE04F8" w:rsidTr="00C74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25"/>
        </w:trPr>
        <w:tc>
          <w:tcPr>
            <w:tcW w:w="2410" w:type="dxa"/>
          </w:tcPr>
          <w:p w:rsidR="00E13D2F" w:rsidRPr="00BE04F8" w:rsidRDefault="00E13D2F" w:rsidP="003A3F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13D2F" w:rsidRPr="00BE04F8" w:rsidRDefault="00E13D2F" w:rsidP="003A3F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13D2F" w:rsidRPr="00BE04F8" w:rsidRDefault="00E13D2F" w:rsidP="00CE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E13D2F" w:rsidRPr="00BE04F8" w:rsidRDefault="00E13D2F" w:rsidP="00CE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D2F" w:rsidRPr="00BE04F8" w:rsidTr="00C74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1"/>
        </w:trPr>
        <w:tc>
          <w:tcPr>
            <w:tcW w:w="2410" w:type="dxa"/>
          </w:tcPr>
          <w:p w:rsidR="00E13D2F" w:rsidRPr="00BE04F8" w:rsidRDefault="00E13D2F" w:rsidP="003A3F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E13D2F" w:rsidRPr="00BE04F8" w:rsidRDefault="00E13D2F" w:rsidP="003A3F7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E13D2F" w:rsidRPr="00BE04F8" w:rsidRDefault="00E13D2F" w:rsidP="00CE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E13D2F" w:rsidRPr="00BE04F8" w:rsidRDefault="00E13D2F" w:rsidP="00CE50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932" w:rsidRPr="004A0676" w:rsidRDefault="00D76932" w:rsidP="00362B25">
      <w:pPr>
        <w:rPr>
          <w:rFonts w:ascii="Times New Roman" w:hAnsi="Times New Roman" w:cs="Times New Roman"/>
          <w:sz w:val="28"/>
          <w:szCs w:val="28"/>
        </w:rPr>
      </w:pPr>
    </w:p>
    <w:sectPr w:rsidR="00D76932" w:rsidRPr="004A0676" w:rsidSect="0081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3A20"/>
    <w:multiLevelType w:val="hybridMultilevel"/>
    <w:tmpl w:val="8692F5EA"/>
    <w:lvl w:ilvl="0" w:tplc="95567D9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67D765AD"/>
    <w:multiLevelType w:val="hybridMultilevel"/>
    <w:tmpl w:val="3814A68C"/>
    <w:lvl w:ilvl="0" w:tplc="5FBC490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78494A36"/>
    <w:multiLevelType w:val="hybridMultilevel"/>
    <w:tmpl w:val="4DC8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25E29"/>
    <w:rsid w:val="00002DE1"/>
    <w:rsid w:val="000551A0"/>
    <w:rsid w:val="000611A1"/>
    <w:rsid w:val="00066F05"/>
    <w:rsid w:val="0009404C"/>
    <w:rsid w:val="000C5534"/>
    <w:rsid w:val="000E544E"/>
    <w:rsid w:val="000F4166"/>
    <w:rsid w:val="000F66F5"/>
    <w:rsid w:val="00125E29"/>
    <w:rsid w:val="00141FCA"/>
    <w:rsid w:val="001432DD"/>
    <w:rsid w:val="001534CF"/>
    <w:rsid w:val="0016272E"/>
    <w:rsid w:val="0017333C"/>
    <w:rsid w:val="00174380"/>
    <w:rsid w:val="001812B1"/>
    <w:rsid w:val="001B57CB"/>
    <w:rsid w:val="001E4949"/>
    <w:rsid w:val="001F1D0E"/>
    <w:rsid w:val="00216133"/>
    <w:rsid w:val="002352C4"/>
    <w:rsid w:val="00236165"/>
    <w:rsid w:val="00247C87"/>
    <w:rsid w:val="002567EA"/>
    <w:rsid w:val="00273AD6"/>
    <w:rsid w:val="002B771F"/>
    <w:rsid w:val="002C1255"/>
    <w:rsid w:val="002C4EA4"/>
    <w:rsid w:val="002C64AB"/>
    <w:rsid w:val="002F5266"/>
    <w:rsid w:val="00317576"/>
    <w:rsid w:val="00330DE2"/>
    <w:rsid w:val="003479A8"/>
    <w:rsid w:val="00362B25"/>
    <w:rsid w:val="0036355E"/>
    <w:rsid w:val="00376797"/>
    <w:rsid w:val="003A3F71"/>
    <w:rsid w:val="003B1279"/>
    <w:rsid w:val="003B5CFB"/>
    <w:rsid w:val="003E445F"/>
    <w:rsid w:val="003F51A8"/>
    <w:rsid w:val="003F718E"/>
    <w:rsid w:val="00407EE7"/>
    <w:rsid w:val="00445AA0"/>
    <w:rsid w:val="004678D8"/>
    <w:rsid w:val="0048001D"/>
    <w:rsid w:val="00490765"/>
    <w:rsid w:val="004A0676"/>
    <w:rsid w:val="004D478B"/>
    <w:rsid w:val="004F2647"/>
    <w:rsid w:val="005140F2"/>
    <w:rsid w:val="00520C69"/>
    <w:rsid w:val="005253AF"/>
    <w:rsid w:val="00535956"/>
    <w:rsid w:val="005360CE"/>
    <w:rsid w:val="00560A90"/>
    <w:rsid w:val="005C326D"/>
    <w:rsid w:val="005D31C7"/>
    <w:rsid w:val="005F595D"/>
    <w:rsid w:val="006043F8"/>
    <w:rsid w:val="00610917"/>
    <w:rsid w:val="00652996"/>
    <w:rsid w:val="0066702C"/>
    <w:rsid w:val="00692CD8"/>
    <w:rsid w:val="006A35FD"/>
    <w:rsid w:val="006F2702"/>
    <w:rsid w:val="00703789"/>
    <w:rsid w:val="00730D34"/>
    <w:rsid w:val="00783BD1"/>
    <w:rsid w:val="00786B01"/>
    <w:rsid w:val="007E02B0"/>
    <w:rsid w:val="007E1AB5"/>
    <w:rsid w:val="007E2BD0"/>
    <w:rsid w:val="007E3F65"/>
    <w:rsid w:val="007E75DC"/>
    <w:rsid w:val="007E7E38"/>
    <w:rsid w:val="007F130D"/>
    <w:rsid w:val="00811CA3"/>
    <w:rsid w:val="00826484"/>
    <w:rsid w:val="00847D78"/>
    <w:rsid w:val="00851608"/>
    <w:rsid w:val="00851B12"/>
    <w:rsid w:val="00865102"/>
    <w:rsid w:val="00874FCD"/>
    <w:rsid w:val="008867EF"/>
    <w:rsid w:val="008B0BD7"/>
    <w:rsid w:val="008C08A9"/>
    <w:rsid w:val="00903F7E"/>
    <w:rsid w:val="00951EAD"/>
    <w:rsid w:val="009639F3"/>
    <w:rsid w:val="009726FB"/>
    <w:rsid w:val="00976E55"/>
    <w:rsid w:val="009931A7"/>
    <w:rsid w:val="009C5D8A"/>
    <w:rsid w:val="009E2BF8"/>
    <w:rsid w:val="00A0440D"/>
    <w:rsid w:val="00A20AEA"/>
    <w:rsid w:val="00A379B5"/>
    <w:rsid w:val="00A70BDF"/>
    <w:rsid w:val="00AB0473"/>
    <w:rsid w:val="00AB0554"/>
    <w:rsid w:val="00AC3BB2"/>
    <w:rsid w:val="00B24F6E"/>
    <w:rsid w:val="00B31079"/>
    <w:rsid w:val="00B33334"/>
    <w:rsid w:val="00B37501"/>
    <w:rsid w:val="00B738D5"/>
    <w:rsid w:val="00BA3853"/>
    <w:rsid w:val="00BA493F"/>
    <w:rsid w:val="00BA5CFE"/>
    <w:rsid w:val="00BA6769"/>
    <w:rsid w:val="00BD2B92"/>
    <w:rsid w:val="00BD3B08"/>
    <w:rsid w:val="00BD626D"/>
    <w:rsid w:val="00BE04F8"/>
    <w:rsid w:val="00BF0EF7"/>
    <w:rsid w:val="00C06E47"/>
    <w:rsid w:val="00C15038"/>
    <w:rsid w:val="00C1639A"/>
    <w:rsid w:val="00C37434"/>
    <w:rsid w:val="00C37731"/>
    <w:rsid w:val="00C56B9A"/>
    <w:rsid w:val="00C6519F"/>
    <w:rsid w:val="00C67354"/>
    <w:rsid w:val="00C746B5"/>
    <w:rsid w:val="00C9180F"/>
    <w:rsid w:val="00CE0A21"/>
    <w:rsid w:val="00CE50F7"/>
    <w:rsid w:val="00CE60B4"/>
    <w:rsid w:val="00CE6D4C"/>
    <w:rsid w:val="00D255FC"/>
    <w:rsid w:val="00D467C5"/>
    <w:rsid w:val="00D738D2"/>
    <w:rsid w:val="00D76932"/>
    <w:rsid w:val="00DA66A2"/>
    <w:rsid w:val="00DE0F26"/>
    <w:rsid w:val="00E13D2F"/>
    <w:rsid w:val="00E304C9"/>
    <w:rsid w:val="00E66F17"/>
    <w:rsid w:val="00EA4C66"/>
    <w:rsid w:val="00EC3C34"/>
    <w:rsid w:val="00F11450"/>
    <w:rsid w:val="00F340BF"/>
    <w:rsid w:val="00F6178B"/>
    <w:rsid w:val="00F64084"/>
    <w:rsid w:val="00F96509"/>
    <w:rsid w:val="00FA7D07"/>
    <w:rsid w:val="00FC2998"/>
    <w:rsid w:val="00FC545B"/>
    <w:rsid w:val="00FD32E6"/>
    <w:rsid w:val="00FE3C3B"/>
    <w:rsid w:val="00FF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D8"/>
    <w:pPr>
      <w:ind w:left="720"/>
      <w:contextualSpacing/>
    </w:pPr>
  </w:style>
  <w:style w:type="table" w:styleId="a4">
    <w:name w:val="Table Grid"/>
    <w:basedOn w:val="a1"/>
    <w:rsid w:val="00730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C7A1-B339-40EB-B1F3-339C98B5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6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ITO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manina</cp:lastModifiedBy>
  <cp:revision>66</cp:revision>
  <cp:lastPrinted>2024-09-26T09:27:00Z</cp:lastPrinted>
  <dcterms:created xsi:type="dcterms:W3CDTF">2011-05-17T05:28:00Z</dcterms:created>
  <dcterms:modified xsi:type="dcterms:W3CDTF">2024-10-07T05:27:00Z</dcterms:modified>
</cp:coreProperties>
</file>