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F65" w:rsidRPr="00260F65" w:rsidRDefault="00260F65" w:rsidP="00260F65">
      <w:pPr>
        <w:tabs>
          <w:tab w:val="center" w:pos="4677"/>
          <w:tab w:val="center" w:pos="5102"/>
          <w:tab w:val="left" w:pos="7762"/>
          <w:tab w:val="left" w:pos="7950"/>
          <w:tab w:val="right" w:pos="10205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0F65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60F65" w:rsidRPr="00260F65" w:rsidRDefault="00260F65" w:rsidP="00260F6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0F65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260F65" w:rsidRPr="00260F65" w:rsidRDefault="00260F65" w:rsidP="00260F6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0F65">
        <w:rPr>
          <w:rFonts w:ascii="Times New Roman" w:hAnsi="Times New Roman" w:cs="Times New Roman"/>
          <w:b/>
          <w:sz w:val="28"/>
          <w:szCs w:val="28"/>
        </w:rPr>
        <w:t>ЛУХСКИЙ МУНИЦИПАЛЬНЫЙ РАЙОН</w:t>
      </w:r>
    </w:p>
    <w:p w:rsidR="00260F65" w:rsidRPr="00260F65" w:rsidRDefault="00260F65" w:rsidP="00260F6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0F65">
        <w:rPr>
          <w:rFonts w:ascii="Times New Roman" w:hAnsi="Times New Roman" w:cs="Times New Roman"/>
          <w:b/>
          <w:sz w:val="28"/>
          <w:szCs w:val="28"/>
        </w:rPr>
        <w:t>СОВЕТ ЛУХСКОГО ГОРОДСКОГО ПОСЕЛЕНИЯ</w:t>
      </w:r>
    </w:p>
    <w:p w:rsidR="00260F65" w:rsidRPr="00260F65" w:rsidRDefault="00260F65" w:rsidP="00260F6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0F65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260F65" w:rsidRPr="00260F65" w:rsidRDefault="00260F65" w:rsidP="00260F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F6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260F65" w:rsidRPr="00260F65" w:rsidRDefault="00260F65" w:rsidP="00260F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0F6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60F65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260F65" w:rsidRPr="00260F65" w:rsidRDefault="00260F65" w:rsidP="00260F65">
      <w:pPr>
        <w:pStyle w:val="a4"/>
        <w:jc w:val="both"/>
        <w:rPr>
          <w:b/>
          <w:sz w:val="28"/>
          <w:szCs w:val="28"/>
        </w:rPr>
      </w:pPr>
    </w:p>
    <w:p w:rsidR="00260F65" w:rsidRPr="00260F65" w:rsidRDefault="00260F65" w:rsidP="00260F65">
      <w:pPr>
        <w:pStyle w:val="a4"/>
        <w:jc w:val="both"/>
      </w:pPr>
    </w:p>
    <w:p w:rsidR="00260F65" w:rsidRPr="00BA3D0F" w:rsidRDefault="00260F65" w:rsidP="00260F65">
      <w:pPr>
        <w:pStyle w:val="a4"/>
        <w:jc w:val="center"/>
        <w:rPr>
          <w:b/>
          <w:bCs/>
          <w:sz w:val="28"/>
          <w:szCs w:val="28"/>
        </w:rPr>
      </w:pPr>
      <w:r w:rsidRPr="0093640F">
        <w:rPr>
          <w:sz w:val="28"/>
          <w:szCs w:val="28"/>
        </w:rPr>
        <w:t xml:space="preserve">От </w:t>
      </w:r>
      <w:r w:rsidR="00BA3D0F">
        <w:rPr>
          <w:sz w:val="28"/>
          <w:szCs w:val="28"/>
        </w:rPr>
        <w:t>15</w:t>
      </w:r>
      <w:r>
        <w:rPr>
          <w:sz w:val="28"/>
          <w:szCs w:val="28"/>
        </w:rPr>
        <w:t>.0</w:t>
      </w:r>
      <w:r w:rsidR="007A610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93640F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93640F">
        <w:rPr>
          <w:sz w:val="28"/>
          <w:szCs w:val="28"/>
        </w:rPr>
        <w:t xml:space="preserve"> года</w:t>
      </w:r>
      <w:r w:rsidRPr="00B9123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="00BA3D0F">
        <w:rPr>
          <w:sz w:val="28"/>
          <w:szCs w:val="28"/>
        </w:rPr>
        <w:t>12</w:t>
      </w:r>
    </w:p>
    <w:p w:rsidR="00260F65" w:rsidRPr="0093640F" w:rsidRDefault="00260F65" w:rsidP="00260F65">
      <w:pPr>
        <w:pStyle w:val="a4"/>
        <w:jc w:val="both"/>
        <w:rPr>
          <w:b/>
          <w:bCs/>
          <w:sz w:val="28"/>
          <w:szCs w:val="28"/>
        </w:rPr>
      </w:pPr>
      <w:r w:rsidRPr="0093640F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</w:p>
    <w:p w:rsidR="00741C2D" w:rsidRPr="00741C2D" w:rsidRDefault="00260F65" w:rsidP="00260F6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1C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1C2D" w:rsidRPr="00741C2D">
        <w:rPr>
          <w:rFonts w:ascii="Times New Roman" w:hAnsi="Times New Roman" w:cs="Times New Roman"/>
          <w:b/>
          <w:sz w:val="28"/>
          <w:szCs w:val="28"/>
        </w:rPr>
        <w:t>«Об установлении</w:t>
      </w:r>
      <w:r w:rsidR="00741C2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41C2D" w:rsidRPr="00741C2D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>дополнительны</w:t>
      </w:r>
      <w:r w:rsidR="00741C2D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>х</w:t>
      </w:r>
      <w:r w:rsidR="00741C2D" w:rsidRPr="00741C2D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 xml:space="preserve"> основани</w:t>
      </w:r>
      <w:r w:rsidR="00741C2D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>й</w:t>
      </w:r>
      <w:r w:rsidR="00741C2D" w:rsidRPr="00741C2D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 xml:space="preserve"> для внесения изменений в сводную бюджетную роспись бюджета </w:t>
      </w:r>
      <w:proofErr w:type="spellStart"/>
      <w:r w:rsidR="00741C2D" w:rsidRPr="00741C2D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>Лухского</w:t>
      </w:r>
      <w:proofErr w:type="spellEnd"/>
      <w:r w:rsidR="00741C2D" w:rsidRPr="00741C2D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 xml:space="preserve"> муниципального района»</w:t>
      </w:r>
    </w:p>
    <w:p w:rsidR="00834FD8" w:rsidRPr="005E1F91" w:rsidRDefault="005E1F91" w:rsidP="00834F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</w:t>
      </w:r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целях </w:t>
      </w:r>
      <w:r w:rsidR="00834FD8" w:rsidRPr="005E1F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 </w:t>
      </w:r>
      <w:hyperlink r:id="rId4" w:anchor="/document/12112604/entry/21708" w:history="1">
        <w:r w:rsidR="00834FD8" w:rsidRPr="005E1F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8 статьи 217</w:t>
        </w:r>
      </w:hyperlink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 Бюджетного кодекса Российской Федерации, Совет </w:t>
      </w:r>
      <w:proofErr w:type="spellStart"/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Лухского</w:t>
      </w:r>
      <w:proofErr w:type="spellEnd"/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9C19F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городского поселения</w:t>
      </w:r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решил:</w:t>
      </w:r>
    </w:p>
    <w:p w:rsidR="00834FD8" w:rsidRPr="005E1F91" w:rsidRDefault="00316B08" w:rsidP="00834F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 Установить дополнительные основания для внесения изменений в сводную бюджетную роспись бюджета </w:t>
      </w:r>
      <w:proofErr w:type="spellStart"/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Лухского</w:t>
      </w:r>
      <w:proofErr w:type="spellEnd"/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771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городского поселения</w:t>
      </w:r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без внесения изменений в решение о бюджете </w:t>
      </w:r>
      <w:proofErr w:type="spellStart"/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Лухского</w:t>
      </w:r>
      <w:proofErr w:type="spellEnd"/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771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городского поселения</w:t>
      </w:r>
      <w:r w:rsidR="00834FD8"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:</w:t>
      </w:r>
    </w:p>
    <w:p w:rsidR="00834FD8" w:rsidRPr="005E1F91" w:rsidRDefault="00834FD8" w:rsidP="00834F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1.1. в случае перераспределения бюджетных ассигнований между целевыми статьями, направленными на достижение целей, показателей и результатов, выполнение задач федеральных проектов, и (или) результатами реализации региональных проектов, муниципальных программ,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</w:t>
      </w:r>
      <w:proofErr w:type="spellStart"/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Лухского</w:t>
      </w:r>
      <w:proofErr w:type="spellEnd"/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771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городского поселения </w:t>
      </w:r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 соответствующий финансовый год;</w:t>
      </w:r>
    </w:p>
    <w:p w:rsidR="00834FD8" w:rsidRPr="005E1F91" w:rsidRDefault="00834FD8" w:rsidP="00834F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1.2. в случае увеличения бюджетных ассигнований, предусмотренных на финансовое обеспечение реализации муниципальных программ, направленных на достижение целей, показателей и результатов, выполнение задач федеральных и региональных проектов, за счет уменьшения бюджетных ассигнований, не отнесенных решением о бюджете на указанные цели;</w:t>
      </w:r>
    </w:p>
    <w:p w:rsidR="00834FD8" w:rsidRPr="005E1F91" w:rsidRDefault="00834FD8" w:rsidP="00834F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1.3. в случае перераспределения бюджетных ассигнований, в том числе между главными распорядителями средств бюджета </w:t>
      </w:r>
      <w:proofErr w:type="spellStart"/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Лухского</w:t>
      </w:r>
      <w:proofErr w:type="spellEnd"/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771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городского поселения</w:t>
      </w:r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разделами, подразделами, целевыми статьями и видам расходов классификации расходов бюджетов в целях выполнения условий предоставления межбюджетных трансфертов из областного бюджета;</w:t>
      </w:r>
    </w:p>
    <w:p w:rsidR="00834FD8" w:rsidRPr="005E1F91" w:rsidRDefault="00834FD8" w:rsidP="00834F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 xml:space="preserve">1.4. в случае перераспределения бюджетных ассигнований между видами расходов классификации расходов бюджетов в пределах общего объема средств, предусмотренных решением о бюджете главному распорядителю бюджетных средств, в целях исполнения решений налоговых и иных уполномоченных органов о взыскании налогов, сборов, пеней и штрафов, предусматривающих взыскание на средства бюджета </w:t>
      </w:r>
      <w:proofErr w:type="spellStart"/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Лухского</w:t>
      </w:r>
      <w:proofErr w:type="spellEnd"/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771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городского поселения</w:t>
      </w:r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соответствии с действующим законодательством.</w:t>
      </w:r>
      <w:proofErr w:type="gramEnd"/>
    </w:p>
    <w:p w:rsidR="00834FD8" w:rsidRPr="005E1F91" w:rsidRDefault="00834FD8" w:rsidP="00834F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Внесение изменений в сводную бюджетную роспись по основаниям, установленным настоящим пунктом, осуществляются в пределах объемов бюджетных ассигнований, утвержденных решением о бюджете </w:t>
      </w:r>
      <w:proofErr w:type="spellStart"/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Лухского</w:t>
      </w:r>
      <w:proofErr w:type="spellEnd"/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771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городского поселения</w:t>
      </w:r>
      <w:r w:rsidRPr="005E1F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5E1F91" w:rsidRDefault="005E1F91" w:rsidP="005E1F91">
      <w:pPr>
        <w:pStyle w:val="a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771106">
        <w:rPr>
          <w:sz w:val="28"/>
          <w:szCs w:val="28"/>
        </w:rPr>
        <w:t>2</w:t>
      </w:r>
      <w:r w:rsidRPr="00474EB9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вступает в силу после его официального опубликования  в официальном издании Совета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 «Вестник Совета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района» и распространяется на правоотношения, возникшие с  </w:t>
      </w:r>
      <w:r w:rsidR="004D00A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D7714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5E1F91" w:rsidRPr="00B97F83" w:rsidRDefault="005E1F91" w:rsidP="005E1F91">
      <w:pPr>
        <w:ind w:left="70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CD5B7F" w:rsidRPr="00CD5B7F" w:rsidRDefault="00CD5B7F" w:rsidP="00CD5B7F">
      <w:pPr>
        <w:tabs>
          <w:tab w:val="left" w:pos="7226"/>
        </w:tabs>
        <w:rPr>
          <w:rFonts w:ascii="Times New Roman" w:hAnsi="Times New Roman" w:cs="Times New Roman"/>
          <w:sz w:val="28"/>
          <w:szCs w:val="28"/>
        </w:rPr>
      </w:pPr>
      <w:r w:rsidRPr="00CD5B7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D5B7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CD5B7F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D5B7F">
        <w:rPr>
          <w:rFonts w:ascii="Times New Roman" w:hAnsi="Times New Roman" w:cs="Times New Roman"/>
          <w:sz w:val="28"/>
          <w:szCs w:val="28"/>
        </w:rPr>
        <w:tab/>
        <w:t>А.Л.Смирнов</w:t>
      </w:r>
    </w:p>
    <w:p w:rsidR="00C573A6" w:rsidRPr="005E1F91" w:rsidRDefault="00C573A6" w:rsidP="009C19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73A6" w:rsidRPr="005E1F91" w:rsidSect="009C53D8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FD8"/>
    <w:rsid w:val="00224E79"/>
    <w:rsid w:val="00260F65"/>
    <w:rsid w:val="00316B08"/>
    <w:rsid w:val="004A5B26"/>
    <w:rsid w:val="004D00A0"/>
    <w:rsid w:val="005B5808"/>
    <w:rsid w:val="005E1F91"/>
    <w:rsid w:val="00741C2D"/>
    <w:rsid w:val="00766CCC"/>
    <w:rsid w:val="007A6108"/>
    <w:rsid w:val="007B320F"/>
    <w:rsid w:val="00816089"/>
    <w:rsid w:val="00834FD8"/>
    <w:rsid w:val="008B77B9"/>
    <w:rsid w:val="009271DF"/>
    <w:rsid w:val="0095632E"/>
    <w:rsid w:val="009C19F6"/>
    <w:rsid w:val="009C53D8"/>
    <w:rsid w:val="00A37B2F"/>
    <w:rsid w:val="00AA52EE"/>
    <w:rsid w:val="00BA3D0F"/>
    <w:rsid w:val="00C573A6"/>
    <w:rsid w:val="00C60B9B"/>
    <w:rsid w:val="00CD5B7F"/>
    <w:rsid w:val="00CD7B62"/>
    <w:rsid w:val="00D77142"/>
    <w:rsid w:val="00F9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20F"/>
  </w:style>
  <w:style w:type="paragraph" w:styleId="6">
    <w:name w:val="heading 6"/>
    <w:basedOn w:val="a"/>
    <w:next w:val="a"/>
    <w:link w:val="60"/>
    <w:qFormat/>
    <w:rsid w:val="00C573A6"/>
    <w:pPr>
      <w:keepNext/>
      <w:widowControl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834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34FD8"/>
    <w:rPr>
      <w:color w:val="0000FF"/>
      <w:u w:val="single"/>
    </w:rPr>
  </w:style>
  <w:style w:type="paragraph" w:customStyle="1" w:styleId="s16">
    <w:name w:val="s_16"/>
    <w:basedOn w:val="a"/>
    <w:rsid w:val="00834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834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573A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4">
    <w:name w:val="No Spacing"/>
    <w:link w:val="a5"/>
    <w:uiPriority w:val="1"/>
    <w:qFormat/>
    <w:rsid w:val="00C57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C57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9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15</cp:revision>
  <dcterms:created xsi:type="dcterms:W3CDTF">2022-08-03T06:50:00Z</dcterms:created>
  <dcterms:modified xsi:type="dcterms:W3CDTF">2023-08-15T13:48:00Z</dcterms:modified>
</cp:coreProperties>
</file>