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B0" w:rsidRPr="009E7931" w:rsidRDefault="005524B0" w:rsidP="005524B0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1. </w:t>
      </w:r>
      <w:r w:rsidRPr="009E7931">
        <w:rPr>
          <w:rFonts w:ascii="Times New Roman" w:hAnsi="Times New Roman"/>
          <w:color w:val="auto"/>
          <w:sz w:val="28"/>
          <w:szCs w:val="28"/>
          <w:lang w:eastAsia="ru-RU"/>
        </w:rPr>
        <w:t>Паспорт программы</w:t>
      </w:r>
    </w:p>
    <w:p w:rsidR="005524B0" w:rsidRPr="001A50E8" w:rsidRDefault="005524B0" w:rsidP="005524B0">
      <w:pPr>
        <w:spacing w:after="0" w:line="240" w:lineRule="auto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7302"/>
      </w:tblGrid>
      <w:tr w:rsidR="005524B0" w:rsidRPr="001A50E8" w:rsidTr="0097108F">
        <w:tc>
          <w:tcPr>
            <w:tcW w:w="2268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302" w:type="dxa"/>
            <w:shd w:val="clear" w:color="auto" w:fill="auto"/>
          </w:tcPr>
          <w:p w:rsidR="005524B0" w:rsidRPr="009E7931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безопасности  граждан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Лухском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городском поселении</w:t>
            </w:r>
          </w:p>
        </w:tc>
      </w:tr>
      <w:tr w:rsidR="005524B0" w:rsidRPr="001A50E8" w:rsidTr="0097108F">
        <w:tc>
          <w:tcPr>
            <w:tcW w:w="2268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программы </w:t>
            </w:r>
          </w:p>
        </w:tc>
        <w:tc>
          <w:tcPr>
            <w:tcW w:w="7302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2025-2027</w:t>
            </w:r>
          </w:p>
        </w:tc>
      </w:tr>
      <w:tr w:rsidR="005524B0" w:rsidRPr="001A50E8" w:rsidTr="0097108F">
        <w:tc>
          <w:tcPr>
            <w:tcW w:w="2268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Администратор программы</w:t>
            </w:r>
          </w:p>
        </w:tc>
        <w:tc>
          <w:tcPr>
            <w:tcW w:w="7302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Управление городского хозяйства, благоустройства и дорожной деятельности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Лухского</w:t>
            </w:r>
            <w:proofErr w:type="spellEnd"/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5524B0" w:rsidRPr="001A50E8" w:rsidTr="0097108F">
        <w:tc>
          <w:tcPr>
            <w:tcW w:w="2268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302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Управление городского хозяйства, благоустройства и дорожной деятельности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Лухского</w:t>
            </w:r>
            <w:proofErr w:type="spellEnd"/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5524B0" w:rsidRPr="001A50E8" w:rsidTr="0097108F">
        <w:tc>
          <w:tcPr>
            <w:tcW w:w="2268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7302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 подпрограммы:</w:t>
            </w:r>
          </w:p>
          <w:p w:rsidR="005524B0" w:rsidRPr="00EA3127" w:rsidRDefault="005524B0" w:rsidP="005524B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0DC6">
              <w:rPr>
                <w:rFonts w:ascii="Times New Roman" w:hAnsi="Times New Roman"/>
                <w:color w:val="000000"/>
                <w:sz w:val="28"/>
                <w:szCs w:val="28"/>
              </w:rPr>
              <w:t>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524B0" w:rsidRPr="001A50E8" w:rsidTr="0097108F">
        <w:tc>
          <w:tcPr>
            <w:tcW w:w="2268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7302" w:type="dxa"/>
            <w:shd w:val="clear" w:color="auto" w:fill="auto"/>
          </w:tcPr>
          <w:p w:rsidR="005524B0" w:rsidRDefault="005524B0" w:rsidP="0097108F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35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70DC6">
              <w:rPr>
                <w:rFonts w:ascii="Times New Roman" w:hAnsi="Times New Roman"/>
                <w:sz w:val="28"/>
                <w:szCs w:val="28"/>
              </w:rPr>
              <w:t xml:space="preserve">овышение уровня безопасности жизнедеятельности населения в </w:t>
            </w:r>
            <w:proofErr w:type="spellStart"/>
            <w:r w:rsidRPr="00070DC6">
              <w:rPr>
                <w:rFonts w:ascii="Times New Roman" w:hAnsi="Times New Roman"/>
                <w:sz w:val="28"/>
                <w:szCs w:val="28"/>
              </w:rPr>
              <w:t>Лухском</w:t>
            </w:r>
            <w:proofErr w:type="spellEnd"/>
            <w:r w:rsidRPr="00070DC6">
              <w:rPr>
                <w:rFonts w:ascii="Times New Roman" w:hAnsi="Times New Roman"/>
                <w:sz w:val="28"/>
                <w:szCs w:val="28"/>
              </w:rPr>
              <w:t xml:space="preserve"> городском поселении</w:t>
            </w:r>
          </w:p>
          <w:p w:rsidR="005524B0" w:rsidRPr="00BE68A9" w:rsidRDefault="005524B0" w:rsidP="0097108F">
            <w:pPr>
              <w:pStyle w:val="ConsPlusNonformat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- </w:t>
            </w:r>
            <w:r w:rsidRPr="00BE68A9">
              <w:rPr>
                <w:rFonts w:ascii="Times New Roman" w:hAnsi="Times New Roman" w:cs="Times New Roman"/>
                <w:sz w:val="28"/>
                <w:szCs w:val="28"/>
              </w:rPr>
              <w:t>поддержание материально-технической базы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68A9">
              <w:rPr>
                <w:rFonts w:ascii="Times New Roman" w:hAnsi="Times New Roman" w:cs="Times New Roman"/>
                <w:sz w:val="28"/>
                <w:szCs w:val="28"/>
              </w:rPr>
              <w:t xml:space="preserve"> местных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добровольных </w:t>
            </w:r>
            <w:r w:rsidRPr="00BE68A9">
              <w:rPr>
                <w:rFonts w:ascii="Times New Roman" w:hAnsi="Times New Roman" w:cs="Times New Roman"/>
                <w:sz w:val="28"/>
                <w:szCs w:val="28"/>
              </w:rPr>
              <w:t xml:space="preserve"> противопожарных подразделений;</w:t>
            </w:r>
          </w:p>
          <w:p w:rsidR="005524B0" w:rsidRDefault="005524B0" w:rsidP="0097108F">
            <w:pPr>
              <w:pStyle w:val="ConsPlusNonformat"/>
              <w:keepNext/>
              <w:spacing w:before="240"/>
              <w:ind w:left="2699" w:hanging="269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BE68A9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изация мероприятий по обеспечению</w:t>
            </w:r>
          </w:p>
          <w:p w:rsidR="005524B0" w:rsidRPr="00BE68A9" w:rsidRDefault="005524B0" w:rsidP="0097108F">
            <w:pPr>
              <w:pStyle w:val="ConsPlusNonformat"/>
              <w:keepNext/>
              <w:spacing w:before="240"/>
              <w:ind w:left="2699" w:hanging="269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противопожарным оборудованием;</w:t>
            </w:r>
          </w:p>
          <w:p w:rsidR="005524B0" w:rsidRDefault="005524B0" w:rsidP="0097108F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E68A9">
              <w:rPr>
                <w:rFonts w:ascii="Times New Roman" w:hAnsi="Times New Roman"/>
                <w:sz w:val="28"/>
                <w:szCs w:val="28"/>
              </w:rPr>
              <w:t xml:space="preserve"> поддержание водоемов в состоянии, пригодном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68A9">
              <w:rPr>
                <w:rFonts w:ascii="Times New Roman" w:hAnsi="Times New Roman"/>
                <w:sz w:val="28"/>
                <w:szCs w:val="28"/>
              </w:rPr>
              <w:t>забору воды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любое время года</w:t>
            </w:r>
          </w:p>
          <w:p w:rsidR="005524B0" w:rsidRPr="00070DC6" w:rsidRDefault="005524B0" w:rsidP="0097108F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23FC7">
              <w:rPr>
                <w:rFonts w:ascii="Times New Roman" w:hAnsi="Times New Roman"/>
                <w:sz w:val="28"/>
                <w:szCs w:val="28"/>
              </w:rPr>
              <w:t>Предотвращение и профилактика гибели людей на водных объектах</w:t>
            </w:r>
          </w:p>
        </w:tc>
      </w:tr>
      <w:tr w:rsidR="005524B0" w:rsidRPr="001A50E8" w:rsidTr="0097108F">
        <w:tc>
          <w:tcPr>
            <w:tcW w:w="2268" w:type="dxa"/>
            <w:shd w:val="clear" w:color="auto" w:fill="auto"/>
          </w:tcPr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программы</w:t>
            </w:r>
          </w:p>
        </w:tc>
        <w:tc>
          <w:tcPr>
            <w:tcW w:w="7302" w:type="dxa"/>
            <w:shd w:val="clear" w:color="auto" w:fill="auto"/>
          </w:tcPr>
          <w:p w:rsidR="005524B0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бюджетных ассигнований: </w:t>
            </w:r>
          </w:p>
          <w:p w:rsidR="005524B0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150 </w:t>
            </w:r>
            <w:r w:rsidRPr="00EE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</w:t>
            </w:r>
            <w:r w:rsidRPr="004413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руб., </w:t>
            </w:r>
          </w:p>
          <w:p w:rsidR="005524B0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150 </w:t>
            </w:r>
            <w:r w:rsidRPr="00EE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</w:t>
            </w:r>
            <w:r w:rsidRPr="004413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  <w:p w:rsidR="005524B0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150 </w:t>
            </w:r>
            <w:r w:rsidRPr="00EE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</w:t>
            </w:r>
            <w:r w:rsidRPr="004413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  <w:p w:rsidR="005524B0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13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бюджет:</w:t>
            </w:r>
          </w:p>
          <w:p w:rsidR="005524B0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150 </w:t>
            </w:r>
            <w:r w:rsidRPr="00EE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</w:t>
            </w:r>
            <w:r w:rsidRPr="004413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руб., </w:t>
            </w:r>
          </w:p>
          <w:p w:rsidR="005524B0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</w:t>
            </w: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150 </w:t>
            </w:r>
            <w:r w:rsidRPr="00EE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</w:t>
            </w:r>
            <w:r w:rsidRPr="004413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  <w:p w:rsidR="005524B0" w:rsidRPr="001A50E8" w:rsidRDefault="005524B0" w:rsidP="009710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Pr="001A50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150 </w:t>
            </w:r>
            <w:r w:rsidRPr="00EE0B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</w:t>
            </w:r>
            <w:r w:rsidRPr="004413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:rsidR="00BB2028" w:rsidRDefault="00BB2028"/>
    <w:sectPr w:rsidR="00BB2028" w:rsidSect="00BB2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21EA"/>
    <w:multiLevelType w:val="hybridMultilevel"/>
    <w:tmpl w:val="C6A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524B0"/>
    <w:rsid w:val="005524B0"/>
    <w:rsid w:val="00BB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B0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5524B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24B0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customStyle="1" w:styleId="ConsPlusNonformat">
    <w:name w:val="ConsPlusNonformat"/>
    <w:rsid w:val="005524B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1</cp:revision>
  <dcterms:created xsi:type="dcterms:W3CDTF">2024-11-12T09:40:00Z</dcterms:created>
  <dcterms:modified xsi:type="dcterms:W3CDTF">2024-11-12T09:40:00Z</dcterms:modified>
</cp:coreProperties>
</file>