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DA" w:rsidRPr="003721DA" w:rsidRDefault="0056051A" w:rsidP="003721D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</w:t>
      </w:r>
    </w:p>
    <w:p w:rsidR="003721DA" w:rsidRPr="003721DA" w:rsidRDefault="003721DA" w:rsidP="003721DA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3721DA" w:rsidRPr="003721DA" w:rsidRDefault="003721DA" w:rsidP="003721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721D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РОССИЙСКАЯ ФЕДЕРАЦИЯ</w:t>
      </w:r>
    </w:p>
    <w:p w:rsidR="003721DA" w:rsidRPr="003721DA" w:rsidRDefault="003721DA" w:rsidP="003721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721DA" w:rsidRPr="003721DA" w:rsidRDefault="003721DA" w:rsidP="003721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721D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3721DA" w:rsidRPr="003721DA" w:rsidRDefault="003721DA" w:rsidP="003721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721D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Совета </w:t>
      </w:r>
      <w:proofErr w:type="spellStart"/>
      <w:r w:rsidRPr="003721D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Лухского</w:t>
      </w:r>
      <w:proofErr w:type="spellEnd"/>
      <w:r w:rsidRPr="003721D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</w:t>
      </w:r>
    </w:p>
    <w:p w:rsidR="0056051A" w:rsidRDefault="0056051A" w:rsidP="00626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070425" w:rsidRPr="00BE2807" w:rsidRDefault="003D0675" w:rsidP="00626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BE2807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Об утверждении Правил использования водных объектов</w:t>
      </w:r>
    </w:p>
    <w:p w:rsidR="003D0675" w:rsidRPr="00BE2807" w:rsidRDefault="003D0675" w:rsidP="00626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BE2807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 </w:t>
      </w:r>
      <w:proofErr w:type="gramStart"/>
      <w:r w:rsidRPr="00BE2807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общего пользования, расположенных на территории </w:t>
      </w:r>
      <w:proofErr w:type="spellStart"/>
      <w:r w:rsidR="003721DA" w:rsidRPr="00BE2807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Лухского</w:t>
      </w:r>
      <w:proofErr w:type="spellEnd"/>
      <w:r w:rsidRPr="00BE2807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муниципального района Ивановской обл</w:t>
      </w:r>
      <w:r w:rsidR="0056051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асти, для личных и бытовых нужд</w:t>
      </w:r>
      <w:proofErr w:type="gramEnd"/>
    </w:p>
    <w:p w:rsidR="00070425" w:rsidRDefault="00070425" w:rsidP="00626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E2807" w:rsidRPr="0056051A" w:rsidRDefault="00BE2807" w:rsidP="00B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051A">
        <w:rPr>
          <w:rFonts w:ascii="Times New Roman" w:hAnsi="Times New Roman" w:cs="Times New Roman"/>
          <w:sz w:val="24"/>
          <w:szCs w:val="24"/>
        </w:rPr>
        <w:t xml:space="preserve">Принято Советом </w:t>
      </w:r>
      <w:proofErr w:type="spellStart"/>
      <w:r w:rsidRPr="0056051A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56051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6051A" w:rsidRPr="0056051A">
        <w:rPr>
          <w:rFonts w:ascii="Times New Roman" w:hAnsi="Times New Roman" w:cs="Times New Roman"/>
          <w:sz w:val="24"/>
          <w:szCs w:val="24"/>
        </w:rPr>
        <w:t>27 декабря</w:t>
      </w:r>
      <w:r w:rsidRPr="0056051A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070425" w:rsidRPr="00BE2807" w:rsidRDefault="00070425" w:rsidP="00626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0"/>
          <w:szCs w:val="10"/>
        </w:rPr>
      </w:pPr>
    </w:p>
    <w:p w:rsidR="00BE2807" w:rsidRPr="0056051A" w:rsidRDefault="00070425" w:rsidP="0062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</w:t>
      </w:r>
      <w:r w:rsidR="00BE280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</w:t>
      </w:r>
      <w:proofErr w:type="gramStart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4" w:anchor="/document/12147594/entry/0" w:history="1">
        <w:r w:rsidR="003D0675" w:rsidRPr="0056051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Водным кодексом</w:t>
        </w:r>
      </w:hyperlink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Российской Федерации, </w:t>
      </w:r>
      <w:hyperlink r:id="rId5" w:anchor="/document/186367/entry/0" w:history="1">
        <w:r w:rsidR="003D0675" w:rsidRPr="0056051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Федеральным законом</w:t>
        </w:r>
      </w:hyperlink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от 06.10.2003 N 131-ФЗ "Об общих принципах организации местного самоуправления в Российской Федерации", </w:t>
      </w:r>
      <w:hyperlink r:id="rId6" w:anchor="/document/28342352/entry/0" w:history="1">
        <w:r w:rsidR="003D0675" w:rsidRPr="0056051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постановлением</w:t>
        </w:r>
      </w:hyperlink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 Правительства Ивановской области от 11.03.2009 N 54-п "Об утверждении Правил охраны жизни людей на водных объектах в Ивановской области", в целях обеспечения безопасности людей на водных объектах, охраны их жизни и здоровья, Совет </w:t>
      </w:r>
      <w:proofErr w:type="spellStart"/>
      <w:r w:rsidR="003721DA" w:rsidRPr="0056051A">
        <w:rPr>
          <w:rFonts w:ascii="Times New Roman" w:eastAsia="Times New Roman" w:hAnsi="Times New Roman" w:cs="Times New Roman"/>
          <w:sz w:val="28"/>
          <w:szCs w:val="28"/>
        </w:rPr>
        <w:t>Лухского</w:t>
      </w:r>
      <w:proofErr w:type="spell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</w:t>
      </w:r>
      <w:proofErr w:type="gram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</w:p>
    <w:p w:rsidR="003D0675" w:rsidRPr="0056051A" w:rsidRDefault="00BE2807" w:rsidP="0062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РЕШИЛ:</w:t>
      </w:r>
    </w:p>
    <w:p w:rsidR="003D0675" w:rsidRPr="0056051A" w:rsidRDefault="00070425" w:rsidP="0062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1.Утвердить </w:t>
      </w:r>
      <w:hyperlink r:id="rId7" w:anchor="/document/404997171/entry/100" w:history="1">
        <w:r w:rsidR="003D0675" w:rsidRPr="0056051A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использования водных объектов общего пользования, расположенных на территории </w:t>
      </w:r>
      <w:proofErr w:type="spellStart"/>
      <w:r w:rsidR="003721DA" w:rsidRPr="0056051A">
        <w:rPr>
          <w:rFonts w:ascii="Times New Roman" w:eastAsia="Times New Roman" w:hAnsi="Times New Roman" w:cs="Times New Roman"/>
          <w:sz w:val="28"/>
          <w:szCs w:val="28"/>
        </w:rPr>
        <w:t>Лухского</w:t>
      </w:r>
      <w:proofErr w:type="spell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области, для личных и бытовых нужд (прилагаются).</w:t>
      </w:r>
    </w:p>
    <w:p w:rsidR="003D0675" w:rsidRPr="0056051A" w:rsidRDefault="00070425" w:rsidP="0062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05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21DA" w:rsidRPr="0056051A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proofErr w:type="spellStart"/>
      <w:r w:rsidR="003721DA" w:rsidRPr="0056051A">
        <w:rPr>
          <w:rFonts w:ascii="Times New Roman" w:eastAsia="Times New Roman" w:hAnsi="Times New Roman" w:cs="Times New Roman"/>
          <w:sz w:val="28"/>
          <w:szCs w:val="28"/>
        </w:rPr>
        <w:t>Лухского</w:t>
      </w:r>
      <w:proofErr w:type="spellEnd"/>
      <w:r w:rsidR="003721DA" w:rsidRPr="0056051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Ивановской области от </w:t>
      </w:r>
      <w:r w:rsidR="003721DA" w:rsidRPr="0056051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721DA" w:rsidRPr="0056051A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721DA" w:rsidRPr="0056051A">
        <w:rPr>
          <w:rFonts w:ascii="Times New Roman" w:eastAsia="Times New Roman" w:hAnsi="Times New Roman" w:cs="Times New Roman"/>
          <w:sz w:val="28"/>
          <w:szCs w:val="28"/>
        </w:rPr>
        <w:t>08 года</w:t>
      </w:r>
      <w:proofErr w:type="gramStart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21DA" w:rsidRPr="0056051A">
        <w:rPr>
          <w:rFonts w:ascii="Times New Roman" w:eastAsia="Times New Roman" w:hAnsi="Times New Roman" w:cs="Times New Roman"/>
          <w:sz w:val="28"/>
          <w:szCs w:val="28"/>
        </w:rPr>
        <w:t>62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"Обутверждении Правил использования водных объектов общего пользования,</w:t>
      </w: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 территории </w:t>
      </w:r>
      <w:proofErr w:type="spellStart"/>
      <w:r w:rsidR="003721DA" w:rsidRPr="0056051A">
        <w:rPr>
          <w:rFonts w:ascii="Times New Roman" w:eastAsia="Times New Roman" w:hAnsi="Times New Roman" w:cs="Times New Roman"/>
          <w:sz w:val="28"/>
          <w:szCs w:val="28"/>
        </w:rPr>
        <w:t>Лухского</w:t>
      </w:r>
      <w:proofErr w:type="spell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для личных и бытовых </w:t>
      </w:r>
      <w:r w:rsidR="003721DA" w:rsidRPr="0056051A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" признать утратившим силу.</w:t>
      </w:r>
    </w:p>
    <w:p w:rsidR="003721DA" w:rsidRPr="0056051A" w:rsidRDefault="00070425" w:rsidP="0062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1A">
        <w:rPr>
          <w:rFonts w:ascii="Times New Roman" w:hAnsi="Times New Roman" w:cs="Times New Roman"/>
          <w:sz w:val="28"/>
          <w:szCs w:val="28"/>
        </w:rPr>
        <w:t xml:space="preserve">    </w:t>
      </w:r>
      <w:r w:rsidR="003721DA" w:rsidRPr="0056051A">
        <w:rPr>
          <w:rFonts w:ascii="Times New Roman" w:hAnsi="Times New Roman" w:cs="Times New Roman"/>
          <w:sz w:val="28"/>
          <w:szCs w:val="28"/>
        </w:rPr>
        <w:t xml:space="preserve">3.   Настоящее  </w:t>
      </w:r>
      <w:r w:rsidR="0056051A">
        <w:rPr>
          <w:rFonts w:ascii="Times New Roman" w:hAnsi="Times New Roman" w:cs="Times New Roman"/>
          <w:sz w:val="28"/>
          <w:szCs w:val="28"/>
        </w:rPr>
        <w:t>р</w:t>
      </w:r>
      <w:r w:rsidR="003721DA" w:rsidRPr="0056051A">
        <w:rPr>
          <w:rFonts w:ascii="Times New Roman" w:hAnsi="Times New Roman" w:cs="Times New Roman"/>
          <w:sz w:val="28"/>
          <w:szCs w:val="28"/>
        </w:rPr>
        <w:t>ешение вступает в силу с момента его подписания.</w:t>
      </w:r>
    </w:p>
    <w:p w:rsidR="003721DA" w:rsidRPr="0056051A" w:rsidRDefault="00070425" w:rsidP="0062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1A">
        <w:rPr>
          <w:rFonts w:ascii="Times New Roman" w:hAnsi="Times New Roman" w:cs="Times New Roman"/>
          <w:sz w:val="28"/>
          <w:szCs w:val="28"/>
        </w:rPr>
        <w:t xml:space="preserve">    </w:t>
      </w:r>
      <w:r w:rsidR="003721DA" w:rsidRPr="0056051A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в официальном издании Совета </w:t>
      </w:r>
      <w:proofErr w:type="spellStart"/>
      <w:r w:rsidR="003721DA" w:rsidRPr="0056051A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3721DA" w:rsidRPr="0056051A">
        <w:rPr>
          <w:rFonts w:ascii="Times New Roman" w:hAnsi="Times New Roman" w:cs="Times New Roman"/>
          <w:sz w:val="28"/>
          <w:szCs w:val="28"/>
        </w:rPr>
        <w:t xml:space="preserve"> муниципального района «Вестник Совета </w:t>
      </w:r>
      <w:proofErr w:type="spellStart"/>
      <w:r w:rsidR="003721DA" w:rsidRPr="0056051A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3721DA" w:rsidRPr="0056051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070425" w:rsidRPr="0056051A" w:rsidRDefault="00070425" w:rsidP="0062609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07" w:rsidRPr="0056051A" w:rsidRDefault="003721DA" w:rsidP="0062609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2807" w:rsidRPr="0056051A" w:rsidRDefault="00BE2807" w:rsidP="0062609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1DA" w:rsidRPr="0056051A" w:rsidRDefault="00BE2807" w:rsidP="0062609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1A">
        <w:rPr>
          <w:rFonts w:ascii="Times New Roman" w:hAnsi="Times New Roman" w:cs="Times New Roman"/>
          <w:sz w:val="28"/>
          <w:szCs w:val="28"/>
        </w:rPr>
        <w:t xml:space="preserve">       </w:t>
      </w:r>
      <w:r w:rsidR="003721DA" w:rsidRPr="0056051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3721DA" w:rsidRPr="0056051A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3721DA" w:rsidRPr="0056051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Н.И. Смуров</w:t>
      </w:r>
    </w:p>
    <w:p w:rsidR="003721DA" w:rsidRPr="0056051A" w:rsidRDefault="003721DA" w:rsidP="0062609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1DA" w:rsidRPr="0056051A" w:rsidRDefault="003721DA" w:rsidP="0062609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1DA" w:rsidRPr="0056051A" w:rsidRDefault="003721DA" w:rsidP="0062609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1A">
        <w:rPr>
          <w:rFonts w:ascii="Times New Roman" w:hAnsi="Times New Roman" w:cs="Times New Roman"/>
          <w:sz w:val="28"/>
          <w:szCs w:val="28"/>
        </w:rPr>
        <w:t xml:space="preserve">        Председатель Совета </w:t>
      </w:r>
    </w:p>
    <w:p w:rsidR="003721DA" w:rsidRPr="0056051A" w:rsidRDefault="003721DA" w:rsidP="0062609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1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6051A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56051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О.В. </w:t>
      </w:r>
      <w:proofErr w:type="spellStart"/>
      <w:r w:rsidRPr="0056051A">
        <w:rPr>
          <w:rFonts w:ascii="Times New Roman" w:hAnsi="Times New Roman" w:cs="Times New Roman"/>
          <w:sz w:val="28"/>
          <w:szCs w:val="28"/>
        </w:rPr>
        <w:t>Муркина</w:t>
      </w:r>
      <w:proofErr w:type="spellEnd"/>
    </w:p>
    <w:p w:rsidR="003721DA" w:rsidRPr="0056051A" w:rsidRDefault="003721DA" w:rsidP="0062609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1DA" w:rsidRPr="0056051A" w:rsidRDefault="003721DA" w:rsidP="0062609B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56051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6051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6051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6051A">
        <w:rPr>
          <w:rFonts w:ascii="Times New Roman" w:hAnsi="Times New Roman" w:cs="Times New Roman"/>
          <w:sz w:val="28"/>
          <w:szCs w:val="28"/>
        </w:rPr>
        <w:t>ух</w:t>
      </w:r>
      <w:proofErr w:type="spellEnd"/>
    </w:p>
    <w:p w:rsidR="003721DA" w:rsidRPr="0056051A" w:rsidRDefault="003721DA" w:rsidP="0062609B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56051A">
        <w:rPr>
          <w:rFonts w:ascii="Times New Roman" w:hAnsi="Times New Roman" w:cs="Times New Roman"/>
          <w:sz w:val="28"/>
          <w:szCs w:val="28"/>
        </w:rPr>
        <w:t xml:space="preserve">       </w:t>
      </w:r>
      <w:r w:rsidR="0056051A">
        <w:rPr>
          <w:rFonts w:ascii="Times New Roman" w:hAnsi="Times New Roman" w:cs="Times New Roman"/>
          <w:sz w:val="28"/>
          <w:szCs w:val="28"/>
        </w:rPr>
        <w:t xml:space="preserve">     27.12.</w:t>
      </w:r>
      <w:r w:rsidRPr="0056051A">
        <w:rPr>
          <w:rFonts w:ascii="Times New Roman" w:hAnsi="Times New Roman" w:cs="Times New Roman"/>
          <w:sz w:val="28"/>
          <w:szCs w:val="28"/>
        </w:rPr>
        <w:t>2022 г.</w:t>
      </w:r>
    </w:p>
    <w:p w:rsidR="003721DA" w:rsidRPr="0056051A" w:rsidRDefault="003721DA" w:rsidP="0062609B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56051A">
        <w:rPr>
          <w:rFonts w:ascii="Times New Roman" w:hAnsi="Times New Roman" w:cs="Times New Roman"/>
          <w:sz w:val="28"/>
          <w:szCs w:val="28"/>
        </w:rPr>
        <w:t xml:space="preserve">      </w:t>
      </w:r>
      <w:r w:rsidR="0056051A">
        <w:rPr>
          <w:rFonts w:ascii="Times New Roman" w:hAnsi="Times New Roman" w:cs="Times New Roman"/>
          <w:sz w:val="28"/>
          <w:szCs w:val="28"/>
        </w:rPr>
        <w:t xml:space="preserve">     </w:t>
      </w:r>
      <w:r w:rsidRPr="0056051A">
        <w:rPr>
          <w:rFonts w:ascii="Times New Roman" w:hAnsi="Times New Roman" w:cs="Times New Roman"/>
          <w:sz w:val="28"/>
          <w:szCs w:val="28"/>
        </w:rPr>
        <w:t xml:space="preserve"> №</w:t>
      </w:r>
      <w:r w:rsidR="0056051A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3721DA" w:rsidRPr="0056051A" w:rsidRDefault="003721DA" w:rsidP="0062609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425" w:rsidRPr="0056051A" w:rsidRDefault="003D0675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0675" w:rsidRPr="0056051A" w:rsidRDefault="003D0675" w:rsidP="003D06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51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Pr="0056051A">
        <w:rPr>
          <w:rFonts w:ascii="Times New Roman" w:eastAsia="Times New Roman" w:hAnsi="Times New Roman" w:cs="Times New Roman"/>
          <w:bCs/>
          <w:sz w:val="24"/>
          <w:szCs w:val="24"/>
        </w:rPr>
        <w:br/>
        <w:t>к </w:t>
      </w:r>
      <w:hyperlink r:id="rId8" w:anchor="/document/404997171/entry/0" w:history="1">
        <w:r w:rsidR="0062609B" w:rsidRPr="0056051A">
          <w:rPr>
            <w:rFonts w:ascii="Times New Roman" w:eastAsia="Times New Roman" w:hAnsi="Times New Roman" w:cs="Times New Roman"/>
            <w:bCs/>
            <w:sz w:val="24"/>
            <w:szCs w:val="24"/>
          </w:rPr>
          <w:t>решению</w:t>
        </w:r>
      </w:hyperlink>
      <w:r w:rsidRPr="0056051A">
        <w:rPr>
          <w:rFonts w:ascii="Times New Roman" w:eastAsia="Times New Roman" w:hAnsi="Times New Roman" w:cs="Times New Roman"/>
          <w:bCs/>
          <w:sz w:val="24"/>
          <w:szCs w:val="24"/>
        </w:rPr>
        <w:t xml:space="preserve"> Совета </w:t>
      </w:r>
      <w:proofErr w:type="spellStart"/>
      <w:r w:rsidR="0062609B" w:rsidRPr="0056051A">
        <w:rPr>
          <w:rFonts w:ascii="Times New Roman" w:eastAsia="Times New Roman" w:hAnsi="Times New Roman" w:cs="Times New Roman"/>
          <w:bCs/>
          <w:sz w:val="24"/>
          <w:szCs w:val="24"/>
        </w:rPr>
        <w:t>Лух</w:t>
      </w:r>
      <w:r w:rsidRPr="0056051A">
        <w:rPr>
          <w:rFonts w:ascii="Times New Roman" w:eastAsia="Times New Roman" w:hAnsi="Times New Roman" w:cs="Times New Roman"/>
          <w:bCs/>
          <w:sz w:val="24"/>
          <w:szCs w:val="24"/>
        </w:rPr>
        <w:t>ского</w:t>
      </w:r>
      <w:proofErr w:type="spellEnd"/>
      <w:r w:rsidRPr="0056051A">
        <w:rPr>
          <w:rFonts w:ascii="Times New Roman" w:eastAsia="Times New Roman" w:hAnsi="Times New Roman" w:cs="Times New Roman"/>
          <w:bCs/>
          <w:sz w:val="24"/>
          <w:szCs w:val="24"/>
        </w:rPr>
        <w:br/>
        <w:t>муниципального района</w:t>
      </w:r>
      <w:r w:rsidRPr="0056051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2609B" w:rsidRPr="0056051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56051A">
        <w:rPr>
          <w:rFonts w:ascii="Times New Roman" w:eastAsia="Times New Roman" w:hAnsi="Times New Roman" w:cs="Times New Roman"/>
          <w:bCs/>
          <w:sz w:val="24"/>
          <w:szCs w:val="24"/>
        </w:rPr>
        <w:t xml:space="preserve"> 27.12.2022 г. № 63</w:t>
      </w:r>
    </w:p>
    <w:p w:rsidR="003D0675" w:rsidRDefault="003D0675" w:rsidP="00BE2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r w:rsidRPr="0056051A">
        <w:rPr>
          <w:rFonts w:ascii="Times New Roman" w:eastAsia="Times New Roman" w:hAnsi="Times New Roman" w:cs="Times New Roman"/>
          <w:b/>
          <w:sz w:val="28"/>
          <w:szCs w:val="28"/>
        </w:rPr>
        <w:br/>
        <w:t>использования водных объектов общего пользования,</w:t>
      </w:r>
      <w:r w:rsidRPr="0056051A">
        <w:rPr>
          <w:rFonts w:ascii="Times New Roman" w:eastAsia="Times New Roman" w:hAnsi="Times New Roman" w:cs="Times New Roman"/>
          <w:b/>
          <w:sz w:val="28"/>
          <w:szCs w:val="28"/>
        </w:rPr>
        <w:br/>
        <w:t>расположенных на территории </w:t>
      </w:r>
      <w:proofErr w:type="spellStart"/>
      <w:r w:rsidR="0062609B" w:rsidRPr="0056051A">
        <w:rPr>
          <w:rFonts w:ascii="Times New Roman" w:eastAsia="Times New Roman" w:hAnsi="Times New Roman" w:cs="Times New Roman"/>
          <w:b/>
          <w:sz w:val="28"/>
          <w:szCs w:val="28"/>
        </w:rPr>
        <w:t>Лухского</w:t>
      </w:r>
      <w:proofErr w:type="spellEnd"/>
      <w:r w:rsidRPr="0056051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Ивановской области, для личных и бытовых нужд</w:t>
      </w:r>
    </w:p>
    <w:p w:rsidR="0056051A" w:rsidRPr="0056051A" w:rsidRDefault="0056051A" w:rsidP="00BE2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675" w:rsidRPr="0056051A" w:rsidRDefault="003D0675" w:rsidP="00BE2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1.1. Настоящие Правила разработаны на основании </w:t>
      </w:r>
      <w:hyperlink r:id="rId9" w:anchor="/document/186367/entry/0" w:history="1">
        <w:r w:rsidR="003D0675" w:rsidRPr="0056051A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от 06.10.2003 N 131-ФЗ "Об общих принципах организации местного самоуправления в Российской Федерации", </w:t>
      </w:r>
      <w:hyperlink r:id="rId10" w:anchor="/document/12147594/entry/0" w:history="1">
        <w:r w:rsidR="003D0675" w:rsidRPr="0056051A">
          <w:rPr>
            <w:rFonts w:ascii="Times New Roman" w:eastAsia="Times New Roman" w:hAnsi="Times New Roman" w:cs="Times New Roman"/>
            <w:sz w:val="28"/>
            <w:szCs w:val="28"/>
          </w:rPr>
          <w:t>Водного кодекса</w:t>
        </w:r>
      </w:hyperlink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Российской Федерации, </w:t>
      </w:r>
      <w:hyperlink r:id="rId11" w:anchor="/document/28342352/entry/0" w:history="1">
        <w:r w:rsidR="003D0675" w:rsidRPr="0056051A">
          <w:rPr>
            <w:rFonts w:ascii="Times New Roman" w:eastAsia="Times New Roman" w:hAnsi="Times New Roman" w:cs="Times New Roman"/>
            <w:sz w:val="28"/>
            <w:szCs w:val="28"/>
          </w:rPr>
          <w:t>постановления</w:t>
        </w:r>
      </w:hyperlink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Правительства Ивановской области от 11.03.2009 N 54-п "Об утверждении Правил охраны жизни людей на водных объектах в Ивановской области".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1.2.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Настоящие </w:t>
      </w:r>
      <w:r w:rsidR="00070425" w:rsidRPr="0056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070425" w:rsidRPr="0056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устанавливают</w:t>
      </w:r>
      <w:r w:rsidR="00070425" w:rsidRPr="0056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порядок и условия</w:t>
      </w:r>
      <w:r w:rsidR="00070425" w:rsidRPr="0056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использования </w:t>
      </w:r>
      <w:r w:rsidR="00070425" w:rsidRPr="0056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водных </w:t>
      </w:r>
      <w:r w:rsidR="00070425" w:rsidRPr="0056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070425" w:rsidRPr="0056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общего</w:t>
      </w:r>
      <w:r w:rsidR="00070425" w:rsidRPr="0056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пользования, расположенных на</w:t>
      </w:r>
      <w:r w:rsidR="00070425" w:rsidRPr="0056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территории</w:t>
      </w:r>
      <w:r w:rsidR="00070425" w:rsidRPr="0056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2609B" w:rsidRPr="0056051A">
        <w:rPr>
          <w:rFonts w:ascii="Times New Roman" w:eastAsia="Times New Roman" w:hAnsi="Times New Roman" w:cs="Times New Roman"/>
          <w:sz w:val="28"/>
          <w:szCs w:val="28"/>
        </w:rPr>
        <w:t>Лухского</w:t>
      </w:r>
      <w:proofErr w:type="spell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пользования.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1.3. К полномочиям органов местного самоуправления в отношении водных объектов, находящихся в собственности муниципальных образований, относятся: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1) владение, пользование, распоряжение такими водными объектами;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2) осуществление мер по предотвращению негативного воздействия вод и ликвидации его последствий;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3) осуществление мер по охране таких водных объектов;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4) установление ставок платы за пользование такими водными объектами, порядка расчета и взимания этой платы.</w:t>
      </w:r>
    </w:p>
    <w:p w:rsidR="003D0675" w:rsidRPr="0056051A" w:rsidRDefault="003D0675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К полномочиям Администрации </w:t>
      </w:r>
      <w:proofErr w:type="spellStart"/>
      <w:r w:rsidR="0062609B" w:rsidRPr="0056051A">
        <w:rPr>
          <w:rFonts w:ascii="Times New Roman" w:eastAsia="Times New Roman" w:hAnsi="Times New Roman" w:cs="Times New Roman"/>
          <w:sz w:val="28"/>
          <w:szCs w:val="28"/>
        </w:rPr>
        <w:t>Лухского</w:t>
      </w:r>
      <w:proofErr w:type="spellEnd"/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области водных отношений, кроме полномочий собственника водных объектов, </w:t>
      </w:r>
      <w:proofErr w:type="gramStart"/>
      <w:r w:rsidRPr="0056051A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proofErr w:type="gramEnd"/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 правил использования водных объектов общего пользования, расположенных на территории муниципального района,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пользования.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1.4. Поверхностные водные объекты, находящиеся в государственной или муниципальной собственности, расположенные на территории </w:t>
      </w:r>
      <w:proofErr w:type="spellStart"/>
      <w:r w:rsidR="0062609B" w:rsidRPr="0056051A">
        <w:rPr>
          <w:rFonts w:ascii="Times New Roman" w:eastAsia="Times New Roman" w:hAnsi="Times New Roman" w:cs="Times New Roman"/>
          <w:sz w:val="28"/>
          <w:szCs w:val="28"/>
        </w:rPr>
        <w:t>Лухского</w:t>
      </w:r>
      <w:proofErr w:type="spell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являются водными объектами общего пользования, то есть общедоступными водными объектами, если иное не предусмотрено </w:t>
      </w:r>
      <w:hyperlink r:id="rId12" w:anchor="/document/12147594/entry/0" w:history="1">
        <w:r w:rsidR="003D0675" w:rsidRPr="0056051A">
          <w:rPr>
            <w:rFonts w:ascii="Times New Roman" w:eastAsia="Times New Roman" w:hAnsi="Times New Roman" w:cs="Times New Roman"/>
            <w:sz w:val="28"/>
            <w:szCs w:val="28"/>
          </w:rPr>
          <w:t>Водным кодексом</w:t>
        </w:r>
      </w:hyperlink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1.5. Основные термины и понятия, используемые в настоящих Правилах, применяются в значениях, определенных в </w:t>
      </w:r>
      <w:hyperlink r:id="rId13" w:anchor="/document/12147594/entry/0" w:history="1">
        <w:r w:rsidR="003D0675" w:rsidRPr="0056051A">
          <w:rPr>
            <w:rFonts w:ascii="Times New Roman" w:eastAsia="Times New Roman" w:hAnsi="Times New Roman" w:cs="Times New Roman"/>
            <w:sz w:val="28"/>
            <w:szCs w:val="28"/>
          </w:rPr>
          <w:t>Водном кодексе</w:t>
        </w:r>
      </w:hyperlink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3D0675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1.6. Настоящие Правила направлены на обеспечение безопасности людей и обязательны для исполнения всеми юридическими лицами и гражданами на территории </w:t>
      </w:r>
      <w:proofErr w:type="spellStart"/>
      <w:r w:rsidR="0062609B" w:rsidRPr="0056051A">
        <w:rPr>
          <w:rFonts w:ascii="Times New Roman" w:eastAsia="Times New Roman" w:hAnsi="Times New Roman" w:cs="Times New Roman"/>
          <w:sz w:val="28"/>
          <w:szCs w:val="28"/>
        </w:rPr>
        <w:t>Лухского</w:t>
      </w:r>
      <w:proofErr w:type="spell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56051A" w:rsidRPr="0056051A" w:rsidRDefault="0056051A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5" w:rsidRPr="0056051A" w:rsidRDefault="003D0675" w:rsidP="00BE2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b/>
          <w:sz w:val="28"/>
          <w:szCs w:val="28"/>
        </w:rPr>
        <w:t>2. Порядок использования водных объектов общего пользования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2.1. Водные объекты общего пользования используются гражданами в целях удовлетворения личных и бытовых нужд: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а) для питьевого водоснабжения;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б) хозяйственно-бытового водоснабжения, в том числе для забора воды с целью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в) плавания и причаливания плавучих средств;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г) любительского рыболовства в соответствии с </w:t>
      </w:r>
      <w:r w:rsidR="00070425" w:rsidRPr="0056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anchor="/document/12147594/entry/2" w:history="1">
        <w:r w:rsidR="003D0675" w:rsidRPr="0056051A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о водных биологических ресурсах;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) купания, отдыха, туризма, занятия спортом;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е) иных личных и бытовых нужд, предусмотренных законодательством Российской Федерации.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 </w:t>
      </w:r>
      <w:proofErr w:type="gramEnd"/>
      <w:r w:rsidR="00621FF2" w:rsidRPr="0056051A">
        <w:fldChar w:fldCharType="begin"/>
      </w:r>
      <w:r w:rsidR="00621FF2" w:rsidRPr="0056051A">
        <w:instrText>HYPERLINK "https://internet.garant.ru/" \l "/document/12147594/entry/0"</w:instrText>
      </w:r>
      <w:r w:rsidR="00621FF2" w:rsidRPr="0056051A">
        <w:fldChar w:fldCharType="separate"/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Водным кодексом</w:t>
      </w:r>
      <w:r w:rsidR="00621FF2" w:rsidRPr="0056051A">
        <w:fldChar w:fldCharType="end"/>
      </w:r>
      <w:proofErr w:type="gramStart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Российской Федерации и другими федеральными законами, а также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</w:t>
      </w:r>
      <w:proofErr w:type="gram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 и причаливания плавучих средств.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2.3. 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</w:t>
      </w:r>
    </w:p>
    <w:p w:rsidR="003D0675" w:rsidRPr="0056051A" w:rsidRDefault="003D0675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>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</w:t>
      </w:r>
    </w:p>
    <w:p w:rsidR="003D0675" w:rsidRPr="0056051A" w:rsidRDefault="003D0675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>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D0675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</w:t>
      </w:r>
      <w:proofErr w:type="spellStart"/>
      <w:r w:rsidR="0062609B" w:rsidRPr="0056051A">
        <w:rPr>
          <w:rFonts w:ascii="Times New Roman" w:eastAsia="Times New Roman" w:hAnsi="Times New Roman" w:cs="Times New Roman"/>
          <w:sz w:val="28"/>
          <w:szCs w:val="28"/>
        </w:rPr>
        <w:t>Лухского</w:t>
      </w:r>
      <w:proofErr w:type="spell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случаях, предусмотренных </w:t>
      </w:r>
      <w:hyperlink r:id="rId15" w:anchor="/document/12147594/entry/0" w:history="1">
        <w:r w:rsidR="003D0675" w:rsidRPr="0056051A">
          <w:rPr>
            <w:rFonts w:ascii="Times New Roman" w:eastAsia="Times New Roman" w:hAnsi="Times New Roman" w:cs="Times New Roman"/>
            <w:sz w:val="28"/>
            <w:szCs w:val="28"/>
          </w:rPr>
          <w:t>Водным кодексом</w:t>
        </w:r>
      </w:hyperlink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 Российской Федерации, вправе устанавливать ограничения и приостанавливать водопользование на водных объектах общего пользования, расположенных на территории </w:t>
      </w:r>
      <w:proofErr w:type="spellStart"/>
      <w:r w:rsidR="0062609B" w:rsidRPr="0056051A">
        <w:rPr>
          <w:rFonts w:ascii="Times New Roman" w:eastAsia="Times New Roman" w:hAnsi="Times New Roman" w:cs="Times New Roman"/>
          <w:sz w:val="28"/>
          <w:szCs w:val="28"/>
        </w:rPr>
        <w:t>Лухского</w:t>
      </w:r>
      <w:proofErr w:type="spell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56051A" w:rsidRDefault="0056051A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51A" w:rsidRDefault="0056051A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51A" w:rsidRDefault="0056051A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51A" w:rsidRPr="0056051A" w:rsidRDefault="0056051A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807" w:rsidRPr="0056051A" w:rsidRDefault="003D0675" w:rsidP="00BE2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b/>
          <w:sz w:val="28"/>
          <w:szCs w:val="28"/>
        </w:rPr>
        <w:t>3. Требования к использованию водных объектов общего</w:t>
      </w:r>
    </w:p>
    <w:p w:rsidR="003D0675" w:rsidRPr="0056051A" w:rsidRDefault="003D0675" w:rsidP="00BE2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b/>
          <w:sz w:val="28"/>
          <w:szCs w:val="28"/>
        </w:rPr>
        <w:t> пользования для личных и бытовых нужд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3.1. Граждане при использовании водных объектов общего пользования обязаны: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а) рационально использовать водные объекты общего пользования, соблюдать требования действующего законодательства и настоящих Правил;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б) не допускать нарушения прав других водопользователей, причинения вреда окружающей среде;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в) не допускать ухудшения качества воды водных объектов общего пользования, среды обитания объектов животного и растительного мира;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г)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) соблюдать иные обязанности, установленные действующим законодательством.</w:t>
      </w:r>
    </w:p>
    <w:p w:rsidR="003D0675" w:rsidRPr="0056051A" w:rsidRDefault="003D0675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>Водопользователи, использующие водные объекты для забора (изъятия) водных ресурсов, обязаны принимать меры по предотвращению попадания рыб и других водных биологических ресурсов в водозаборные сооружения, осуществлять мероприятия по предотвращению загрязнения грунтовых вод и подъема их уровня.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3.2. Для питьевого и хозяйственно-бытового водоснабжения разрешается использовать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санитарно-эпидемиологического заключения.</w:t>
      </w:r>
    </w:p>
    <w:p w:rsidR="003D0675" w:rsidRPr="0056051A" w:rsidRDefault="003D0675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>Проведение строительных, дноуглубительных и других работ, связанных с изменением дна и берегов водных объектов общего пользования, осуществляется в соответствии с градостроительным и природоохранным законодательством.</w:t>
      </w:r>
    </w:p>
    <w:p w:rsidR="003D0675" w:rsidRPr="0056051A" w:rsidRDefault="003D0675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>Проектирование, строительство, реконструкция, ввод в эксплуатацию, эксплуатация зданий, строений, сооружений для рекреационных целей, в том числе для обустройства пляжей, осуществляются в соответствии с градостроительным и водным законодательством.</w:t>
      </w:r>
    </w:p>
    <w:p w:rsidR="003D0675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3.3. Использование водных объектов общего пользования осуществляется в соответствии с Правилами охраны жизни людей на водных объектах в Ивановской области.</w:t>
      </w:r>
    </w:p>
    <w:p w:rsidR="0056051A" w:rsidRPr="0056051A" w:rsidRDefault="0056051A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807" w:rsidRPr="0056051A" w:rsidRDefault="003D0675" w:rsidP="00BE2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b/>
          <w:sz w:val="28"/>
          <w:szCs w:val="28"/>
        </w:rPr>
        <w:t>4. Запреты при использовании водных объектов </w:t>
      </w:r>
    </w:p>
    <w:p w:rsidR="003D0675" w:rsidRPr="0056051A" w:rsidRDefault="003D0675" w:rsidP="00BE2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b/>
          <w:sz w:val="28"/>
          <w:szCs w:val="28"/>
        </w:rPr>
        <w:t>общего пользования для личных и бытовых нужд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4.1. При использовании водных объектов общего пользования для личных и бытовых нужд запрещаются: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а) сброс в водные объекты общего пользования, захоронение в них и на территории их береговой полосы бытовых отходов, строительных отходов, а также неэксплуатируемых механических средств или их частей и механизмов, совершение иных действий, приводящих к загрязнению и засорению водного объекта общего пользования и береговой полосы;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б) сброс в водные объекты общего пользования сточных вод, содержание в которых радиоактивных веществ, пестицидов, </w:t>
      </w:r>
      <w:proofErr w:type="spellStart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агрохимикатов</w:t>
      </w:r>
      <w:proofErr w:type="spell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 xml:space="preserve"> и других опасных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lastRenderedPageBreak/>
        <w:t>для здоровья человека веществ и соединений превышает нормативы допустимого воздействия на водные объекты;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в) купание в местах, где выставлены специальные информационные знаки с предупреждающими или запрещающими надписями;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г) хранение на территории береговой полосы горюче-смазочных материалов;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) стирка белья, другого имущества и купание животных в местах, отведенных для купания людей, и выше их по течению до 500 метров;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е) мойка автотранспортных средств и другой техники в водных объектах общего пользования и на их береговой полосе;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ж) совершение действий, угрожающих жизни и здоровью людей и наносящих вред окружающей среде;</w:t>
      </w:r>
    </w:p>
    <w:p w:rsidR="003D0675" w:rsidRPr="0056051A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) самовольное снятие, повреждение или уничтожение специальных информационных знаков.</w:t>
      </w:r>
    </w:p>
    <w:p w:rsidR="003D0675" w:rsidRDefault="00BE2807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0675" w:rsidRPr="0056051A">
        <w:rPr>
          <w:rFonts w:ascii="Times New Roman" w:eastAsia="Times New Roman" w:hAnsi="Times New Roman" w:cs="Times New Roman"/>
          <w:sz w:val="28"/>
          <w:szCs w:val="28"/>
        </w:rPr>
        <w:t>4.2. В случаях угрозы причинения вреда жизни или здоровью человека, возникновения радиационной аварии или иных чрезвычайных ситуаций природного или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 или ограничено.</w:t>
      </w:r>
    </w:p>
    <w:p w:rsidR="0056051A" w:rsidRPr="0056051A" w:rsidRDefault="0056051A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807" w:rsidRPr="0056051A" w:rsidRDefault="003D0675" w:rsidP="00BE2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b/>
          <w:sz w:val="28"/>
          <w:szCs w:val="28"/>
        </w:rPr>
        <w:t xml:space="preserve">5. Информирование населения об условиях осуществления водопользования </w:t>
      </w:r>
    </w:p>
    <w:p w:rsidR="003D0675" w:rsidRPr="0056051A" w:rsidRDefault="003D0675" w:rsidP="00BE2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b/>
          <w:sz w:val="28"/>
          <w:szCs w:val="28"/>
        </w:rPr>
        <w:t>на водных объектах общего пользования для личных и бытовых целей</w:t>
      </w:r>
    </w:p>
    <w:p w:rsidR="003D0675" w:rsidRDefault="003D0675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ограничении или о приостановлении водопользования на водных объектах общего пользования доводится до сведения граждан через средства массовой информации, размещается на официальном сайте Администрации </w:t>
      </w:r>
      <w:proofErr w:type="spellStart"/>
      <w:r w:rsidR="0062609B" w:rsidRPr="0056051A">
        <w:rPr>
          <w:rFonts w:ascii="Times New Roman" w:eastAsia="Times New Roman" w:hAnsi="Times New Roman" w:cs="Times New Roman"/>
          <w:sz w:val="28"/>
          <w:szCs w:val="28"/>
        </w:rPr>
        <w:t>Лухского</w:t>
      </w:r>
      <w:proofErr w:type="spellEnd"/>
      <w:r w:rsidRPr="005605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в сети Интернет, а также посредством специальных информационных знаков, устанавливаемых вдоль берегов водных объектов общего пользования.</w:t>
      </w:r>
    </w:p>
    <w:p w:rsidR="0056051A" w:rsidRPr="0056051A" w:rsidRDefault="0056051A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5" w:rsidRPr="0056051A" w:rsidRDefault="003D0675" w:rsidP="00BE2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b/>
          <w:sz w:val="28"/>
          <w:szCs w:val="28"/>
        </w:rPr>
        <w:t>6. Ответственность за нарушение настоящих Правил</w:t>
      </w:r>
    </w:p>
    <w:p w:rsidR="00A04881" w:rsidRPr="0056051A" w:rsidRDefault="003D0675" w:rsidP="00BE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1A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 настоящих Правил, несут ответственность, предусмотренную законодательством Российской Федерации и Ивановской области.</w:t>
      </w:r>
    </w:p>
    <w:sectPr w:rsidR="00A04881" w:rsidRPr="0056051A" w:rsidSect="0056051A">
      <w:pgSz w:w="11906" w:h="16838"/>
      <w:pgMar w:top="567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D0675"/>
    <w:rsid w:val="00050527"/>
    <w:rsid w:val="00070425"/>
    <w:rsid w:val="003721DA"/>
    <w:rsid w:val="003D0675"/>
    <w:rsid w:val="003F184F"/>
    <w:rsid w:val="0056051A"/>
    <w:rsid w:val="00607D9E"/>
    <w:rsid w:val="00621FF2"/>
    <w:rsid w:val="0062609B"/>
    <w:rsid w:val="00660304"/>
    <w:rsid w:val="00705804"/>
    <w:rsid w:val="009B572B"/>
    <w:rsid w:val="00A04881"/>
    <w:rsid w:val="00A94AC7"/>
    <w:rsid w:val="00B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3D0675"/>
  </w:style>
  <w:style w:type="paragraph" w:customStyle="1" w:styleId="s3">
    <w:name w:val="s_3"/>
    <w:basedOn w:val="a"/>
    <w:rsid w:val="003D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D0675"/>
    <w:rPr>
      <w:i/>
      <w:iCs/>
    </w:rPr>
  </w:style>
  <w:style w:type="paragraph" w:customStyle="1" w:styleId="s1">
    <w:name w:val="s_1"/>
    <w:basedOn w:val="a"/>
    <w:rsid w:val="003D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0675"/>
    <w:rPr>
      <w:color w:val="0000FF"/>
      <w:u w:val="single"/>
    </w:rPr>
  </w:style>
  <w:style w:type="paragraph" w:customStyle="1" w:styleId="s16">
    <w:name w:val="s_16"/>
    <w:basedOn w:val="a"/>
    <w:rsid w:val="003D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3D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D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D0675"/>
  </w:style>
  <w:style w:type="paragraph" w:customStyle="1" w:styleId="ConsPlusNormal">
    <w:name w:val="ConsPlusNormal"/>
    <w:uiPriority w:val="99"/>
    <w:rsid w:val="003721DA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721DA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8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2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03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61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73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7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67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75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22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148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53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66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39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99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31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743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08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75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23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56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196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520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97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79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17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6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094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5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0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262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65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4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52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31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9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450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95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217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11" w:color="FFFFFF"/>
                <w:bottom w:val="single" w:sz="12" w:space="0" w:color="FFFFFF"/>
                <w:right w:val="single" w:sz="12" w:space="11" w:color="FFFFFF"/>
              </w:divBdr>
              <w:divsChild>
                <w:div w:id="1254123423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</cp:revision>
  <cp:lastPrinted>2022-12-28T09:40:00Z</cp:lastPrinted>
  <dcterms:created xsi:type="dcterms:W3CDTF">2022-12-19T11:38:00Z</dcterms:created>
  <dcterms:modified xsi:type="dcterms:W3CDTF">2022-12-28T11:11:00Z</dcterms:modified>
</cp:coreProperties>
</file>