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B0" w:rsidRDefault="00DA7BB0" w:rsidP="00DA7BB0">
      <w:pPr>
        <w:pStyle w:val="a3"/>
        <w:rPr>
          <w:szCs w:val="32"/>
        </w:rPr>
      </w:pPr>
      <w:r>
        <w:rPr>
          <w:szCs w:val="32"/>
        </w:rPr>
        <w:t>РОССИЙСКАЯ ФЕДЕРАЦИЯ</w:t>
      </w:r>
    </w:p>
    <w:p w:rsidR="00DA7BB0" w:rsidRDefault="00DA7BB0" w:rsidP="00DA7BB0">
      <w:pPr>
        <w:pStyle w:val="a3"/>
        <w:rPr>
          <w:sz w:val="18"/>
          <w:szCs w:val="18"/>
        </w:rPr>
      </w:pPr>
    </w:p>
    <w:p w:rsidR="00DA7BB0" w:rsidRDefault="00DA7BB0" w:rsidP="00DA7B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Лухского муниципального района </w:t>
      </w:r>
    </w:p>
    <w:p w:rsidR="00DA7BB0" w:rsidRDefault="00DA7BB0" w:rsidP="00DA7B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7BB0" w:rsidRDefault="00DA7BB0" w:rsidP="00DA7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DA7BB0" w:rsidRDefault="001F58EB" w:rsidP="00DA7BB0">
      <w:pPr>
        <w:pStyle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hyperlink r:id="rId5" w:history="1">
        <w:r w:rsidR="00DA7BB0" w:rsidRPr="00DA7BB0">
          <w:rPr>
            <w:rStyle w:val="a5"/>
            <w:rFonts w:ascii="Times New Roman" w:eastAsiaTheme="minorEastAsia" w:hAnsi="Times New Roman" w:cs="Times New Roman"/>
            <w:bCs w:val="0"/>
            <w:color w:val="000000" w:themeColor="text1"/>
            <w:sz w:val="28"/>
            <w:szCs w:val="28"/>
          </w:rPr>
          <w:t xml:space="preserve">О порядке освобождения от должности главы </w:t>
        </w:r>
        <w:r w:rsidR="002E2989">
          <w:rPr>
            <w:rStyle w:val="a5"/>
            <w:rFonts w:ascii="Times New Roman" w:eastAsiaTheme="minorEastAsia" w:hAnsi="Times New Roman" w:cs="Times New Roman"/>
            <w:bCs w:val="0"/>
            <w:color w:val="000000" w:themeColor="text1"/>
            <w:sz w:val="28"/>
            <w:szCs w:val="28"/>
          </w:rPr>
          <w:t xml:space="preserve">Лухского </w:t>
        </w:r>
        <w:r w:rsidR="00DA7BB0" w:rsidRPr="00DA7BB0">
          <w:rPr>
            <w:rStyle w:val="a5"/>
            <w:rFonts w:ascii="Times New Roman" w:eastAsiaTheme="minorEastAsia" w:hAnsi="Times New Roman" w:cs="Times New Roman"/>
            <w:bCs w:val="0"/>
            <w:color w:val="000000" w:themeColor="text1"/>
            <w:sz w:val="28"/>
            <w:szCs w:val="28"/>
          </w:rPr>
          <w:t>муниципального района в связи с утратой доверия</w:t>
        </w:r>
      </w:hyperlink>
    </w:p>
    <w:p w:rsidR="00DA7BB0" w:rsidRPr="00DA7BB0" w:rsidRDefault="00DA7BB0" w:rsidP="00DA7BB0">
      <w:pPr>
        <w:rPr>
          <w:rFonts w:ascii="Times New Roman" w:hAnsi="Times New Roman" w:cs="Times New Roman"/>
          <w:sz w:val="10"/>
          <w:szCs w:val="10"/>
        </w:rPr>
      </w:pPr>
    </w:p>
    <w:p w:rsidR="00DA7BB0" w:rsidRDefault="00DA7BB0" w:rsidP="00DA7B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Советом  </w:t>
      </w:r>
      <w:r>
        <w:rPr>
          <w:rFonts w:ascii="Times New Roman" w:hAnsi="Times New Roman" w:cs="Times New Roman"/>
          <w:b/>
          <w:sz w:val="24"/>
          <w:szCs w:val="24"/>
        </w:rPr>
        <w:t>Лухского муниципального района</w:t>
      </w:r>
      <w:r w:rsidR="001351BA">
        <w:rPr>
          <w:rFonts w:ascii="Times New Roman" w:eastAsia="Calibri" w:hAnsi="Times New Roman" w:cs="Times New Roman"/>
          <w:b/>
          <w:sz w:val="24"/>
          <w:szCs w:val="24"/>
        </w:rPr>
        <w:t xml:space="preserve"> 18 мая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 года</w:t>
      </w:r>
    </w:p>
    <w:p w:rsid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7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2 статьи 13.1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коррупции", </w:t>
      </w:r>
      <w:hyperlink r:id="rId8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статьей 74.1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</w:t>
      </w:r>
      <w:r w:rsidR="002E2989">
        <w:rPr>
          <w:rFonts w:ascii="Times New Roman" w:hAnsi="Times New Roman" w:cs="Times New Roman"/>
          <w:sz w:val="28"/>
          <w:szCs w:val="28"/>
        </w:rPr>
        <w:t>Лухского</w:t>
      </w:r>
      <w:r w:rsidRPr="00DA7BB0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r w:rsidR="002E2989">
        <w:rPr>
          <w:rFonts w:ascii="Times New Roman" w:hAnsi="Times New Roman" w:cs="Times New Roman"/>
          <w:sz w:val="28"/>
          <w:szCs w:val="28"/>
        </w:rPr>
        <w:t>Лухского</w:t>
      </w:r>
      <w:r w:rsidRPr="00DA7BB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A7BB0" w:rsidRDefault="00DA7BB0" w:rsidP="00DA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sub_1"/>
      <w:r>
        <w:rPr>
          <w:rFonts w:ascii="Times New Roman" w:eastAsia="Times New Roman" w:hAnsi="Times New Roman" w:cs="Times New Roman"/>
          <w:bCs/>
          <w:sz w:val="32"/>
          <w:szCs w:val="32"/>
        </w:rPr>
        <w:t>РЕШИЛ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DA7BB0" w:rsidRPr="00DA7BB0" w:rsidRDefault="00DA7BB0" w:rsidP="00DA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sub_1000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освобождения от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Pr="00DA7BB0">
        <w:rPr>
          <w:rFonts w:ascii="Times New Roman" w:hAnsi="Times New Roman" w:cs="Times New Roman"/>
          <w:sz w:val="28"/>
          <w:szCs w:val="28"/>
        </w:rPr>
        <w:t>муниципального района в связи с утратой доверия (прилагается).</w:t>
      </w:r>
    </w:p>
    <w:p w:rsidR="00DA7BB0" w:rsidRDefault="00DA7BB0" w:rsidP="00DA7BB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Start w:id="2" w:name="sub_1000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"/>
      <w:bookmarkEnd w:id="1"/>
      <w:r w:rsidR="002E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>
        <w:rPr>
          <w:rFonts w:ascii="Times New Roman" w:hAnsi="Times New Roman" w:cs="Times New Roman"/>
          <w:sz w:val="28"/>
          <w:szCs w:val="28"/>
        </w:rPr>
        <w:t>Настоящее решение  опубликовать   в официальном издании Совета Лухского муниципального района «Вестник Совета Лухского муниципального района».</w:t>
      </w:r>
    </w:p>
    <w:p w:rsid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FA" w:rsidRDefault="00AA67FA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FA" w:rsidRDefault="00AA67FA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 xml:space="preserve">Лухского муниципального района:                                         </w:t>
      </w:r>
      <w:proofErr w:type="spellStart"/>
      <w:r w:rsidRPr="00DA7BB0">
        <w:rPr>
          <w:rFonts w:ascii="Times New Roman" w:hAnsi="Times New Roman" w:cs="Times New Roman"/>
          <w:sz w:val="28"/>
          <w:szCs w:val="28"/>
        </w:rPr>
        <w:t>О.В.Муркина</w:t>
      </w:r>
      <w:proofErr w:type="spellEnd"/>
    </w:p>
    <w:p w:rsid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A7BB0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DA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BB0" w:rsidRPr="00DA7BB0" w:rsidRDefault="001351BA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DA7BB0" w:rsidRPr="00DA7BB0">
        <w:rPr>
          <w:rFonts w:ascii="Times New Roman" w:hAnsi="Times New Roman" w:cs="Times New Roman"/>
          <w:sz w:val="28"/>
          <w:szCs w:val="28"/>
        </w:rPr>
        <w:t>.2021 г.</w:t>
      </w:r>
    </w:p>
    <w:p w:rsidR="00DA7BB0" w:rsidRPr="00DA7BB0" w:rsidRDefault="001351BA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</w:t>
      </w:r>
    </w:p>
    <w:p w:rsidR="00DA7BB0" w:rsidRPr="00DA7BB0" w:rsidRDefault="00DA7BB0" w:rsidP="00DA7BB0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Default="00DA7BB0" w:rsidP="00DA7BB0">
      <w:pPr>
        <w:ind w:firstLine="698"/>
        <w:jc w:val="right"/>
        <w:rPr>
          <w:rStyle w:val="a8"/>
        </w:rPr>
      </w:pPr>
    </w:p>
    <w:p w:rsidR="00DA7BB0" w:rsidRPr="002E2989" w:rsidRDefault="00DA7BB0" w:rsidP="002E2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r:id="rId11" w:anchor="sub_0" w:history="1">
        <w:r w:rsidRPr="002E2989">
          <w:rPr>
            <w:rStyle w:val="a5"/>
            <w:rFonts w:ascii="Times New Roman" w:hAnsi="Times New Roman" w:cs="Times New Roman"/>
            <w:sz w:val="28"/>
            <w:szCs w:val="28"/>
          </w:rPr>
          <w:t>решению</w:t>
        </w:r>
      </w:hyperlink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Совета </w:t>
      </w:r>
      <w:r w:rsidR="002E2989">
        <w:rPr>
          <w:rStyle w:val="a8"/>
          <w:rFonts w:ascii="Times New Roman" w:hAnsi="Times New Roman" w:cs="Times New Roman"/>
          <w:b w:val="0"/>
          <w:sz w:val="28"/>
          <w:szCs w:val="28"/>
        </w:rPr>
        <w:t>Лухского</w:t>
      </w:r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муниципального района</w:t>
      </w:r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1351BA">
        <w:rPr>
          <w:rStyle w:val="a8"/>
          <w:rFonts w:ascii="Times New Roman" w:hAnsi="Times New Roman" w:cs="Times New Roman"/>
          <w:b w:val="0"/>
          <w:sz w:val="28"/>
          <w:szCs w:val="28"/>
        </w:rPr>
        <w:t>18.05.</w:t>
      </w:r>
      <w:r w:rsidRPr="002E298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2E2989">
        <w:rPr>
          <w:rStyle w:val="a8"/>
          <w:rFonts w:ascii="Times New Roman" w:hAnsi="Times New Roman" w:cs="Times New Roman"/>
          <w:b w:val="0"/>
          <w:sz w:val="28"/>
          <w:szCs w:val="28"/>
        </w:rPr>
        <w:t>№</w:t>
      </w:r>
      <w:r w:rsidR="001351BA">
        <w:rPr>
          <w:rStyle w:val="a8"/>
          <w:rFonts w:ascii="Times New Roman" w:hAnsi="Times New Roman" w:cs="Times New Roman"/>
          <w:b w:val="0"/>
          <w:sz w:val="28"/>
          <w:szCs w:val="28"/>
        </w:rPr>
        <w:t>20</w:t>
      </w:r>
    </w:p>
    <w:bookmarkEnd w:id="2"/>
    <w:p w:rsidR="00DA7BB0" w:rsidRPr="00DA7BB0" w:rsidRDefault="00DA7BB0" w:rsidP="002E2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989" w:rsidRDefault="00DA7BB0" w:rsidP="002E2989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DA7BB0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2E2989">
        <w:rPr>
          <w:rFonts w:ascii="Times New Roman" w:eastAsiaTheme="minorEastAsia" w:hAnsi="Times New Roman" w:cs="Times New Roman"/>
          <w:sz w:val="28"/>
          <w:szCs w:val="28"/>
        </w:rPr>
        <w:t xml:space="preserve">орядок </w:t>
      </w:r>
      <w:r w:rsidRPr="00DA7BB0">
        <w:rPr>
          <w:rFonts w:ascii="Times New Roman" w:eastAsiaTheme="minorEastAsia" w:hAnsi="Times New Roman" w:cs="Times New Roman"/>
          <w:sz w:val="28"/>
          <w:szCs w:val="28"/>
        </w:rPr>
        <w:t xml:space="preserve">освобождения от должности главы </w:t>
      </w:r>
      <w:r w:rsidR="002E2989">
        <w:rPr>
          <w:rFonts w:ascii="Times New Roman" w:eastAsiaTheme="minorEastAsia" w:hAnsi="Times New Roman" w:cs="Times New Roman"/>
          <w:sz w:val="28"/>
          <w:szCs w:val="28"/>
        </w:rPr>
        <w:t>Лухского</w:t>
      </w:r>
    </w:p>
    <w:p w:rsidR="00DA7BB0" w:rsidRPr="00DA7BB0" w:rsidRDefault="00DA7BB0" w:rsidP="002E2989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DA7BB0">
        <w:rPr>
          <w:rFonts w:ascii="Times New Roman" w:eastAsiaTheme="minorEastAsia" w:hAnsi="Times New Roman" w:cs="Times New Roman"/>
          <w:sz w:val="28"/>
          <w:szCs w:val="28"/>
        </w:rPr>
        <w:t>муниципального района в связи с утратой доверия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DA7B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7BB0">
        <w:rPr>
          <w:rFonts w:ascii="Times New Roman" w:hAnsi="Times New Roman" w:cs="Times New Roman"/>
          <w:sz w:val="28"/>
          <w:szCs w:val="28"/>
        </w:rPr>
        <w:t xml:space="preserve">Порядок освобождения от должности главы </w:t>
      </w:r>
      <w:r w:rsidR="00F107A7">
        <w:rPr>
          <w:rFonts w:ascii="Times New Roman" w:hAnsi="Times New Roman" w:cs="Times New Roman"/>
          <w:sz w:val="28"/>
          <w:szCs w:val="28"/>
        </w:rPr>
        <w:t>Лухского</w:t>
      </w:r>
      <w:r w:rsidRPr="00DA7BB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Глава), в связи с утратой доверия (далее - Порядок) разработан в соответствии со </w:t>
      </w:r>
      <w:hyperlink r:id="rId12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коррупции", </w:t>
      </w:r>
      <w:hyperlink r:id="rId13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статьей 74.1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14" w:history="1">
        <w:r w:rsidRPr="00DA7BB0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7BB0">
        <w:rPr>
          <w:rFonts w:ascii="Times New Roman" w:hAnsi="Times New Roman" w:cs="Times New Roman"/>
          <w:sz w:val="28"/>
          <w:szCs w:val="28"/>
        </w:rPr>
        <w:t xml:space="preserve"> </w:t>
      </w:r>
      <w:r w:rsidR="00F107A7">
        <w:rPr>
          <w:rFonts w:ascii="Times New Roman" w:hAnsi="Times New Roman" w:cs="Times New Roman"/>
          <w:sz w:val="28"/>
          <w:szCs w:val="28"/>
        </w:rPr>
        <w:t>Лухского</w:t>
      </w:r>
      <w:r w:rsidRPr="00DA7BB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DA7BB0">
        <w:rPr>
          <w:rFonts w:ascii="Times New Roman" w:hAnsi="Times New Roman" w:cs="Times New Roman"/>
          <w:sz w:val="28"/>
          <w:szCs w:val="28"/>
        </w:rPr>
        <w:t>2. Глава подлежит освобождению от должности в связи с утратой доверия в случаях:</w:t>
      </w:r>
    </w:p>
    <w:bookmarkEnd w:id="5"/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 xml:space="preserve">1) непринятия Главой мер по предотвращению и (или) урегулированию конфликта интересов, стороной которого он </w:t>
      </w:r>
      <w:r w:rsidR="00905582">
        <w:rPr>
          <w:rFonts w:ascii="Times New Roman" w:hAnsi="Times New Roman" w:cs="Times New Roman"/>
          <w:sz w:val="28"/>
          <w:szCs w:val="28"/>
        </w:rPr>
        <w:t xml:space="preserve"> </w:t>
      </w:r>
      <w:r w:rsidRPr="00DA7BB0">
        <w:rPr>
          <w:rFonts w:ascii="Times New Roman" w:hAnsi="Times New Roman" w:cs="Times New Roman"/>
          <w:sz w:val="28"/>
          <w:szCs w:val="28"/>
        </w:rPr>
        <w:t>является;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2) непредставления Главой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3) участия Главой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4) осуществления Главой предпринимательской деятельности;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5) вхождения Главы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B0">
        <w:rPr>
          <w:rFonts w:ascii="Times New Roman" w:hAnsi="Times New Roman" w:cs="Times New Roman"/>
          <w:sz w:val="28"/>
          <w:szCs w:val="28"/>
        </w:rPr>
        <w:t>6) несоблюдения Главой, его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A7BB0" w:rsidRPr="00DA7BB0" w:rsidRDefault="00DA7BB0" w:rsidP="00DA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BB0">
        <w:rPr>
          <w:rFonts w:ascii="Times New Roman" w:hAnsi="Times New Roman" w:cs="Times New Roman"/>
          <w:sz w:val="28"/>
          <w:szCs w:val="28"/>
        </w:rPr>
        <w:t xml:space="preserve">Глава,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освобождению от должности в связи с </w:t>
      </w:r>
      <w:r w:rsidRPr="00DA7BB0">
        <w:rPr>
          <w:rFonts w:ascii="Times New Roman" w:hAnsi="Times New Roman" w:cs="Times New Roman"/>
          <w:sz w:val="28"/>
          <w:szCs w:val="28"/>
        </w:rPr>
        <w:lastRenderedPageBreak/>
        <w:t>утратой доверия также в случае непринятия Главой,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Решение об </w:t>
      </w:r>
      <w:r w:rsidR="006D0DFC">
        <w:rPr>
          <w:rFonts w:ascii="Times New Roman" w:hAnsi="Times New Roman" w:cs="Times New Roman"/>
          <w:sz w:val="28"/>
          <w:szCs w:val="28"/>
        </w:rPr>
        <w:t>освобождении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 в связи с утратой доверия принимается Советом </w:t>
      </w:r>
      <w:r w:rsidR="006D0DFC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открытым голосованием на основании результатов проверки.</w:t>
      </w:r>
    </w:p>
    <w:p w:rsidR="00E91757" w:rsidRPr="00893DEA" w:rsidRDefault="00E91757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E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D0DFC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D0DFC">
        <w:rPr>
          <w:rFonts w:ascii="Times New Roman" w:hAnsi="Times New Roman" w:cs="Times New Roman"/>
          <w:sz w:val="28"/>
          <w:szCs w:val="28"/>
        </w:rPr>
        <w:t xml:space="preserve">Ивановской области об </w:t>
      </w:r>
      <w:r w:rsidRPr="00893DEA">
        <w:rPr>
          <w:rFonts w:ascii="Times New Roman" w:hAnsi="Times New Roman" w:cs="Times New Roman"/>
          <w:sz w:val="28"/>
          <w:szCs w:val="28"/>
        </w:rPr>
        <w:t xml:space="preserve"> осво</w:t>
      </w:r>
      <w:r w:rsidR="006D0DFC">
        <w:rPr>
          <w:rFonts w:ascii="Times New Roman" w:hAnsi="Times New Roman" w:cs="Times New Roman"/>
          <w:sz w:val="28"/>
          <w:szCs w:val="28"/>
        </w:rPr>
        <w:t xml:space="preserve">бождении от должности </w:t>
      </w:r>
      <w:r w:rsidRPr="00893DEA">
        <w:rPr>
          <w:rFonts w:ascii="Times New Roman" w:hAnsi="Times New Roman" w:cs="Times New Roman"/>
          <w:sz w:val="28"/>
          <w:szCs w:val="28"/>
        </w:rPr>
        <w:t xml:space="preserve"> Главы в связи с утратой доверия принимается на основе всесторонней оценки полученных документов, сведений и мнений, и считается принятым, если за него проголосовало не менее двух третей от установленной численности депутатов Совета </w:t>
      </w:r>
      <w:r w:rsidR="006D0DFC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E91757" w:rsidRPr="00893DEA" w:rsidRDefault="00E91757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E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D0DFC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</w:t>
      </w:r>
      <w:r w:rsidR="006D0DFC">
        <w:rPr>
          <w:rFonts w:ascii="Times New Roman" w:hAnsi="Times New Roman" w:cs="Times New Roman"/>
          <w:sz w:val="28"/>
          <w:szCs w:val="28"/>
        </w:rPr>
        <w:t xml:space="preserve">новской области об </w:t>
      </w:r>
      <w:r w:rsidRPr="00893DEA">
        <w:rPr>
          <w:rFonts w:ascii="Times New Roman" w:hAnsi="Times New Roman" w:cs="Times New Roman"/>
          <w:sz w:val="28"/>
          <w:szCs w:val="28"/>
        </w:rPr>
        <w:t xml:space="preserve"> осво</w:t>
      </w:r>
      <w:r w:rsidR="006D0DFC">
        <w:rPr>
          <w:rFonts w:ascii="Times New Roman" w:hAnsi="Times New Roman" w:cs="Times New Roman"/>
          <w:sz w:val="28"/>
          <w:szCs w:val="28"/>
        </w:rPr>
        <w:t>бождении от должности</w:t>
      </w:r>
      <w:r w:rsidR="00C10C5A">
        <w:rPr>
          <w:rFonts w:ascii="Times New Roman" w:hAnsi="Times New Roman" w:cs="Times New Roman"/>
          <w:sz w:val="28"/>
          <w:szCs w:val="28"/>
        </w:rPr>
        <w:t xml:space="preserve"> Главы подписывается П</w:t>
      </w:r>
      <w:r w:rsidRPr="00893DEA">
        <w:rPr>
          <w:rFonts w:ascii="Times New Roman" w:hAnsi="Times New Roman" w:cs="Times New Roman"/>
          <w:sz w:val="28"/>
          <w:szCs w:val="28"/>
        </w:rPr>
        <w:t xml:space="preserve">редседателем Совета </w:t>
      </w:r>
      <w:r w:rsidR="006D0DFC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D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0DFC">
        <w:rPr>
          <w:rFonts w:ascii="Times New Roman" w:hAnsi="Times New Roman" w:cs="Times New Roman"/>
          <w:sz w:val="28"/>
          <w:szCs w:val="28"/>
        </w:rPr>
        <w:t>Вопрос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освоб</w:t>
      </w:r>
      <w:r w:rsidR="006D0DFC">
        <w:rPr>
          <w:rFonts w:ascii="Times New Roman" w:hAnsi="Times New Roman" w:cs="Times New Roman"/>
          <w:sz w:val="28"/>
          <w:szCs w:val="28"/>
        </w:rPr>
        <w:t xml:space="preserve">ождении от должности  </w:t>
      </w:r>
      <w:r w:rsidR="00E91757" w:rsidRPr="00893DEA">
        <w:rPr>
          <w:rFonts w:ascii="Times New Roman" w:hAnsi="Times New Roman" w:cs="Times New Roman"/>
          <w:sz w:val="28"/>
          <w:szCs w:val="28"/>
        </w:rPr>
        <w:t>Главы в связи с утратой доверия</w:t>
      </w:r>
      <w:r w:rsidR="00C820C7">
        <w:rPr>
          <w:rFonts w:ascii="Times New Roman" w:hAnsi="Times New Roman" w:cs="Times New Roman"/>
          <w:sz w:val="28"/>
          <w:szCs w:val="28"/>
        </w:rPr>
        <w:t xml:space="preserve">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должен быть рассмотрен и соответствующее решение принято Советом </w:t>
      </w:r>
      <w:r w:rsidR="00C820C7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не позднее чем через 30 дней со дня появления основания для осво</w:t>
      </w:r>
      <w:r w:rsidR="00C10C5A">
        <w:rPr>
          <w:rFonts w:ascii="Times New Roman" w:hAnsi="Times New Roman" w:cs="Times New Roman"/>
          <w:sz w:val="28"/>
          <w:szCs w:val="28"/>
        </w:rPr>
        <w:t>бождения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</w:t>
      </w:r>
      <w:proofErr w:type="gramEnd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проверки и рассмотрения ее материалов комиссией по соблюдению требований к служебному п</w:t>
      </w:r>
      <w:r w:rsidR="00C10C5A">
        <w:rPr>
          <w:rFonts w:ascii="Times New Roman" w:hAnsi="Times New Roman" w:cs="Times New Roman"/>
          <w:sz w:val="28"/>
          <w:szCs w:val="28"/>
        </w:rPr>
        <w:t xml:space="preserve">оведению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 и урегулирования конфликтов интересов.</w:t>
      </w:r>
    </w:p>
    <w:p w:rsidR="00E91757" w:rsidRPr="00893DEA" w:rsidRDefault="00E91757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EA">
        <w:rPr>
          <w:rFonts w:ascii="Times New Roman" w:hAnsi="Times New Roman" w:cs="Times New Roman"/>
          <w:sz w:val="28"/>
          <w:szCs w:val="28"/>
        </w:rPr>
        <w:t xml:space="preserve">Если основание для </w:t>
      </w:r>
      <w:r w:rsidR="00C10C5A">
        <w:rPr>
          <w:rFonts w:ascii="Times New Roman" w:hAnsi="Times New Roman" w:cs="Times New Roman"/>
          <w:sz w:val="28"/>
          <w:szCs w:val="28"/>
        </w:rPr>
        <w:t xml:space="preserve"> освобождения от должности </w:t>
      </w:r>
      <w:r w:rsidRPr="00893DEA">
        <w:rPr>
          <w:rFonts w:ascii="Times New Roman" w:hAnsi="Times New Roman" w:cs="Times New Roman"/>
          <w:sz w:val="28"/>
          <w:szCs w:val="28"/>
        </w:rPr>
        <w:t xml:space="preserve"> Главы в связи с утратой доверия появилось в период между </w:t>
      </w:r>
      <w:r w:rsidR="00C10C5A">
        <w:rPr>
          <w:rFonts w:ascii="Times New Roman" w:hAnsi="Times New Roman" w:cs="Times New Roman"/>
          <w:sz w:val="28"/>
          <w:szCs w:val="28"/>
        </w:rPr>
        <w:t>заседаниями Совета</w:t>
      </w:r>
      <w:r w:rsidR="00C10C5A" w:rsidRPr="00893DEA">
        <w:rPr>
          <w:rFonts w:ascii="Times New Roman" w:hAnsi="Times New Roman" w:cs="Times New Roman"/>
          <w:sz w:val="28"/>
          <w:szCs w:val="28"/>
        </w:rPr>
        <w:t xml:space="preserve"> </w:t>
      </w:r>
      <w:r w:rsidR="00C10C5A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решение Советом </w:t>
      </w:r>
      <w:r w:rsidR="00A96366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должно быть принято не позднее чем через три месяца со дня появления такого основания.</w:t>
      </w:r>
      <w:r w:rsidR="00A96366">
        <w:rPr>
          <w:rFonts w:ascii="Times New Roman" w:hAnsi="Times New Roman" w:cs="Times New Roman"/>
          <w:sz w:val="28"/>
          <w:szCs w:val="28"/>
        </w:rPr>
        <w:t xml:space="preserve"> О</w:t>
      </w:r>
      <w:r w:rsidRPr="00893DEA">
        <w:rPr>
          <w:rFonts w:ascii="Times New Roman" w:hAnsi="Times New Roman" w:cs="Times New Roman"/>
          <w:sz w:val="28"/>
          <w:szCs w:val="28"/>
        </w:rPr>
        <w:t>свобожд</w:t>
      </w:r>
      <w:r w:rsidR="00A96366">
        <w:rPr>
          <w:rFonts w:ascii="Times New Roman" w:hAnsi="Times New Roman" w:cs="Times New Roman"/>
          <w:sz w:val="28"/>
          <w:szCs w:val="28"/>
        </w:rPr>
        <w:t>ение от должности</w:t>
      </w:r>
      <w:r w:rsidRPr="00893DEA">
        <w:rPr>
          <w:rFonts w:ascii="Times New Roman" w:hAnsi="Times New Roman" w:cs="Times New Roman"/>
          <w:sz w:val="28"/>
          <w:szCs w:val="28"/>
        </w:rPr>
        <w:t xml:space="preserve"> Главы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E91757" w:rsidRPr="00893DEA" w:rsidRDefault="00E91757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EA">
        <w:rPr>
          <w:rFonts w:ascii="Times New Roman" w:hAnsi="Times New Roman" w:cs="Times New Roman"/>
          <w:sz w:val="28"/>
          <w:szCs w:val="28"/>
        </w:rPr>
        <w:t>В случае обращения Губернатора Ивановской области о досрочном прекращен</w:t>
      </w:r>
      <w:r w:rsidR="00A96366">
        <w:rPr>
          <w:rFonts w:ascii="Times New Roman" w:hAnsi="Times New Roman" w:cs="Times New Roman"/>
          <w:sz w:val="28"/>
          <w:szCs w:val="28"/>
        </w:rPr>
        <w:t xml:space="preserve">ии полномочий </w:t>
      </w:r>
      <w:r w:rsidRPr="00893DEA">
        <w:rPr>
          <w:rFonts w:ascii="Times New Roman" w:hAnsi="Times New Roman" w:cs="Times New Roman"/>
          <w:sz w:val="28"/>
          <w:szCs w:val="28"/>
        </w:rPr>
        <w:t xml:space="preserve">Главы днем появления основания для досрочного прекращения полномочий является день поступления в Совет </w:t>
      </w:r>
      <w:r w:rsidR="00A96366">
        <w:rPr>
          <w:rFonts w:ascii="Times New Roman" w:hAnsi="Times New Roman" w:cs="Times New Roman"/>
          <w:sz w:val="28"/>
          <w:szCs w:val="28"/>
        </w:rPr>
        <w:t>Лухского</w:t>
      </w:r>
      <w:r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заявления Губернатора Ивановской области о досрочном прекращении полномочий Главы.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>До пр</w:t>
      </w:r>
      <w:r w:rsidR="00A96366">
        <w:rPr>
          <w:rFonts w:ascii="Times New Roman" w:hAnsi="Times New Roman" w:cs="Times New Roman"/>
          <w:sz w:val="28"/>
          <w:szCs w:val="28"/>
        </w:rPr>
        <w:t>инятия решения о</w:t>
      </w:r>
      <w:r w:rsidR="00610459">
        <w:rPr>
          <w:rFonts w:ascii="Times New Roman" w:hAnsi="Times New Roman" w:cs="Times New Roman"/>
          <w:sz w:val="28"/>
          <w:szCs w:val="28"/>
        </w:rPr>
        <w:t>б</w:t>
      </w:r>
      <w:r w:rsidR="00A96366">
        <w:rPr>
          <w:rFonts w:ascii="Times New Roman" w:hAnsi="Times New Roman" w:cs="Times New Roman"/>
          <w:sz w:val="28"/>
          <w:szCs w:val="28"/>
        </w:rPr>
        <w:t xml:space="preserve"> </w:t>
      </w:r>
      <w:r w:rsidR="00610459">
        <w:rPr>
          <w:rFonts w:ascii="Times New Roman" w:hAnsi="Times New Roman" w:cs="Times New Roman"/>
          <w:sz w:val="28"/>
          <w:szCs w:val="28"/>
        </w:rPr>
        <w:t xml:space="preserve"> </w:t>
      </w:r>
      <w:r w:rsidR="00A96366">
        <w:rPr>
          <w:rFonts w:ascii="Times New Roman" w:hAnsi="Times New Roman" w:cs="Times New Roman"/>
          <w:sz w:val="28"/>
          <w:szCs w:val="28"/>
        </w:rPr>
        <w:t xml:space="preserve">освобождении от должности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в свя</w:t>
      </w:r>
      <w:r w:rsidR="00A96366">
        <w:rPr>
          <w:rFonts w:ascii="Times New Roman" w:hAnsi="Times New Roman" w:cs="Times New Roman"/>
          <w:sz w:val="28"/>
          <w:szCs w:val="28"/>
        </w:rPr>
        <w:t>зи с утратой</w:t>
      </w:r>
      <w:proofErr w:type="gramEnd"/>
      <w:r w:rsidR="00A96366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 берется письменное объяснение. Если по истечении трех рабочих дней такое объяснение не п</w:t>
      </w:r>
      <w:r w:rsidR="00831F38">
        <w:rPr>
          <w:rFonts w:ascii="Times New Roman" w:hAnsi="Times New Roman" w:cs="Times New Roman"/>
          <w:sz w:val="28"/>
          <w:szCs w:val="28"/>
        </w:rPr>
        <w:t xml:space="preserve">редставлено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Главой составляется соответствующий </w:t>
      </w:r>
      <w:r w:rsidR="00831F38">
        <w:rPr>
          <w:rFonts w:ascii="Times New Roman" w:hAnsi="Times New Roman" w:cs="Times New Roman"/>
          <w:sz w:val="28"/>
          <w:szCs w:val="28"/>
        </w:rPr>
        <w:t xml:space="preserve">акт. Непредставление </w:t>
      </w:r>
      <w:r w:rsidR="00E91757" w:rsidRPr="00893DEA">
        <w:rPr>
          <w:rFonts w:ascii="Times New Roman" w:hAnsi="Times New Roman" w:cs="Times New Roman"/>
          <w:sz w:val="28"/>
          <w:szCs w:val="28"/>
        </w:rPr>
        <w:t>Главой объяснения не является преп</w:t>
      </w:r>
      <w:r w:rsidR="00831F38">
        <w:rPr>
          <w:rFonts w:ascii="Times New Roman" w:hAnsi="Times New Roman" w:cs="Times New Roman"/>
          <w:sz w:val="28"/>
          <w:szCs w:val="28"/>
        </w:rPr>
        <w:t xml:space="preserve">ятствием </w:t>
      </w:r>
      <w:proofErr w:type="gramStart"/>
      <w:r w:rsidR="00831F38">
        <w:rPr>
          <w:rFonts w:ascii="Times New Roman" w:hAnsi="Times New Roman" w:cs="Times New Roman"/>
          <w:sz w:val="28"/>
          <w:szCs w:val="28"/>
        </w:rPr>
        <w:t>для принятия решения о</w:t>
      </w:r>
      <w:r w:rsidR="00610459">
        <w:rPr>
          <w:rFonts w:ascii="Times New Roman" w:hAnsi="Times New Roman" w:cs="Times New Roman"/>
          <w:sz w:val="28"/>
          <w:szCs w:val="28"/>
        </w:rPr>
        <w:t>б</w:t>
      </w:r>
      <w:r w:rsidR="00831F38">
        <w:rPr>
          <w:rFonts w:ascii="Times New Roman" w:hAnsi="Times New Roman" w:cs="Times New Roman"/>
          <w:sz w:val="28"/>
          <w:szCs w:val="28"/>
        </w:rPr>
        <w:t xml:space="preserve">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</w:t>
      </w:r>
      <w:r w:rsidR="00831F38">
        <w:rPr>
          <w:rFonts w:ascii="Times New Roman" w:hAnsi="Times New Roman" w:cs="Times New Roman"/>
          <w:sz w:val="28"/>
          <w:szCs w:val="28"/>
        </w:rPr>
        <w:t xml:space="preserve">освобождении от должности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в связи с утратой</w:t>
      </w:r>
      <w:proofErr w:type="gramEnd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доверия.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При рассмотрении вопроса об </w:t>
      </w:r>
      <w:r w:rsidR="00610459">
        <w:rPr>
          <w:rFonts w:ascii="Times New Roman" w:hAnsi="Times New Roman" w:cs="Times New Roman"/>
          <w:sz w:val="28"/>
          <w:szCs w:val="28"/>
        </w:rPr>
        <w:t>освобождении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в связи с утратой доверия учитываются х</w:t>
      </w:r>
      <w:r w:rsidR="00610459">
        <w:rPr>
          <w:rFonts w:ascii="Times New Roman" w:hAnsi="Times New Roman" w:cs="Times New Roman"/>
          <w:sz w:val="28"/>
          <w:szCs w:val="28"/>
        </w:rPr>
        <w:t xml:space="preserve">арактер совершенного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91757" w:rsidRPr="00893DEA">
        <w:rPr>
          <w:rFonts w:ascii="Times New Roman" w:hAnsi="Times New Roman" w:cs="Times New Roman"/>
          <w:sz w:val="28"/>
          <w:szCs w:val="28"/>
        </w:rPr>
        <w:lastRenderedPageBreak/>
        <w:t>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  <w:proofErr w:type="gramEnd"/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В решении об </w:t>
      </w:r>
      <w:r w:rsidR="00610459">
        <w:rPr>
          <w:rFonts w:ascii="Times New Roman" w:hAnsi="Times New Roman" w:cs="Times New Roman"/>
          <w:sz w:val="28"/>
          <w:szCs w:val="28"/>
        </w:rPr>
        <w:t>освобождении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в связи с утратой</w:t>
      </w:r>
      <w:proofErr w:type="gramEnd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доверия указываются основания, предусмотренные </w:t>
      </w:r>
      <w:hyperlink r:id="rId15" w:history="1">
        <w:r w:rsidR="00E91757" w:rsidRPr="00893DEA">
          <w:rPr>
            <w:rStyle w:val="a5"/>
            <w:rFonts w:ascii="Times New Roman" w:hAnsi="Times New Roman" w:cs="Times New Roman"/>
            <w:sz w:val="28"/>
            <w:szCs w:val="28"/>
          </w:rPr>
          <w:t>статьей 13.1</w:t>
        </w:r>
      </w:hyperlink>
      <w:r w:rsidR="00E91757" w:rsidRPr="00893DE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коррупции", существо совершенного им коррупционного правонарушения, положения нормативных правовых актов, которые были им нарушены.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Копия решения об </w:t>
      </w:r>
      <w:r w:rsidR="00610459">
        <w:rPr>
          <w:rFonts w:ascii="Times New Roman" w:hAnsi="Times New Roman" w:cs="Times New Roman"/>
          <w:sz w:val="28"/>
          <w:szCs w:val="28"/>
        </w:rPr>
        <w:t xml:space="preserve">освобождении от должности </w:t>
      </w:r>
      <w:r w:rsidR="00E91757" w:rsidRPr="00893DEA">
        <w:rPr>
          <w:rFonts w:ascii="Times New Roman" w:hAnsi="Times New Roman" w:cs="Times New Roman"/>
          <w:sz w:val="28"/>
          <w:szCs w:val="28"/>
        </w:rPr>
        <w:t>в с</w:t>
      </w:r>
      <w:r w:rsidR="00610459">
        <w:rPr>
          <w:rFonts w:ascii="Times New Roman" w:hAnsi="Times New Roman" w:cs="Times New Roman"/>
          <w:sz w:val="28"/>
          <w:szCs w:val="28"/>
        </w:rPr>
        <w:t xml:space="preserve">вязи с утратой доверия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 вручается ему под роспись в течение пяти рабочих дней со дня принятия соответствующего решения.</w:t>
      </w:r>
    </w:p>
    <w:p w:rsidR="00E91757" w:rsidRPr="00893DEA" w:rsidRDefault="00610459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Глава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В случае если инициатива депутатов Совета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610459" w:rsidRPr="00893DEA">
        <w:rPr>
          <w:rFonts w:ascii="Times New Roman" w:hAnsi="Times New Roman" w:cs="Times New Roman"/>
          <w:sz w:val="28"/>
          <w:szCs w:val="28"/>
        </w:rPr>
        <w:t xml:space="preserve">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или высшего должностного лица Ивановской области (руководителя высшего исполнительного органа государственной власти Ивановской области) об удалении Главы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610459" w:rsidRPr="00893DEA">
        <w:rPr>
          <w:rFonts w:ascii="Times New Roman" w:hAnsi="Times New Roman" w:cs="Times New Roman"/>
          <w:sz w:val="28"/>
          <w:szCs w:val="28"/>
        </w:rPr>
        <w:t xml:space="preserve">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в отставку отклонена Советом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вопрос об удалении Главы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отставку может быть вынесен на повторное рассмотрение Совета</w:t>
      </w:r>
      <w:proofErr w:type="gramEnd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не ранее чем через два месяца со дня проведения заседания Совета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на котором рассматривался указанный вопрос.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об осво</w:t>
      </w:r>
      <w:r w:rsidR="00610459">
        <w:rPr>
          <w:rFonts w:ascii="Times New Roman" w:hAnsi="Times New Roman" w:cs="Times New Roman"/>
          <w:sz w:val="28"/>
          <w:szCs w:val="28"/>
        </w:rPr>
        <w:t>бождении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Главы подлежит официальному опубликованию (обнародованию) не позднее, чем через 5 (пять) дней со дня его п</w:t>
      </w:r>
      <w:r w:rsidR="00610459">
        <w:rPr>
          <w:rFonts w:ascii="Times New Roman" w:hAnsi="Times New Roman" w:cs="Times New Roman"/>
          <w:sz w:val="28"/>
          <w:szCs w:val="28"/>
        </w:rPr>
        <w:t xml:space="preserve">ринятия. В случае если </w:t>
      </w:r>
      <w:r w:rsidR="00E91757" w:rsidRPr="00893DEA">
        <w:rPr>
          <w:rFonts w:ascii="Times New Roman" w:hAnsi="Times New Roman" w:cs="Times New Roman"/>
          <w:sz w:val="28"/>
          <w:szCs w:val="28"/>
        </w:rPr>
        <w:t>Глава в письменном виде изложил свое особое мнение по вопросу досрочного прекращения его полномочий, оно подлежит опубликованию (обнародованию) одновременно с указанным решением.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0459">
        <w:rPr>
          <w:rFonts w:ascii="Times New Roman" w:hAnsi="Times New Roman" w:cs="Times New Roman"/>
          <w:sz w:val="28"/>
          <w:szCs w:val="28"/>
        </w:rPr>
        <w:t xml:space="preserve">.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Глава, в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которого Советом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91757" w:rsidRPr="00893DEA" w:rsidRDefault="00905582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57" w:rsidRPr="00893DEA">
        <w:rPr>
          <w:rFonts w:ascii="Times New Roman" w:hAnsi="Times New Roman" w:cs="Times New Roman"/>
          <w:sz w:val="28"/>
          <w:szCs w:val="28"/>
        </w:rPr>
        <w:t>Св</w:t>
      </w:r>
      <w:r w:rsidR="00610459">
        <w:rPr>
          <w:rFonts w:ascii="Times New Roman" w:hAnsi="Times New Roman" w:cs="Times New Roman"/>
          <w:sz w:val="28"/>
          <w:szCs w:val="28"/>
        </w:rPr>
        <w:t xml:space="preserve">едения о применении к 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Главе взыскания в виде </w:t>
      </w:r>
      <w:r w:rsidR="00610459">
        <w:rPr>
          <w:rFonts w:ascii="Times New Roman" w:hAnsi="Times New Roman" w:cs="Times New Roman"/>
          <w:sz w:val="28"/>
          <w:szCs w:val="28"/>
        </w:rPr>
        <w:t>освобождения от должности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в связи с утратой доверия за совершение коррупционного правонарушения, установленного </w:t>
      </w:r>
      <w:hyperlink r:id="rId16" w:history="1">
        <w:r w:rsidR="00E91757" w:rsidRPr="00893DEA">
          <w:rPr>
            <w:rStyle w:val="a5"/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E91757" w:rsidRPr="00893D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E91757" w:rsidRPr="00893DEA">
          <w:rPr>
            <w:rStyle w:val="a5"/>
            <w:rFonts w:ascii="Times New Roman" w:hAnsi="Times New Roman" w:cs="Times New Roman"/>
            <w:sz w:val="28"/>
            <w:szCs w:val="28"/>
          </w:rPr>
          <w:t>2 статьи 13.1</w:t>
        </w:r>
      </w:hyperlink>
      <w:r w:rsidR="00E91757" w:rsidRPr="00893DEA">
        <w:rPr>
          <w:rFonts w:ascii="Times New Roman" w:hAnsi="Times New Roman" w:cs="Times New Roman"/>
          <w:sz w:val="28"/>
          <w:szCs w:val="28"/>
        </w:rPr>
        <w:t xml:space="preserve"> Федерального закона N 273-ФЗ, направляются Советом </w:t>
      </w:r>
      <w:r w:rsidR="00610459">
        <w:rPr>
          <w:rFonts w:ascii="Times New Roman" w:hAnsi="Times New Roman" w:cs="Times New Roman"/>
          <w:sz w:val="28"/>
          <w:szCs w:val="28"/>
        </w:rPr>
        <w:t>Лухского</w:t>
      </w:r>
      <w:r w:rsidR="00E91757" w:rsidRPr="00893DE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  <w:proofErr w:type="gramEnd"/>
    </w:p>
    <w:p w:rsidR="00E91757" w:rsidRPr="00893DEA" w:rsidRDefault="00E91757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BB0" w:rsidRPr="00893DEA" w:rsidRDefault="00DA7BB0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F" w:rsidRPr="00893DEA" w:rsidRDefault="00895DFF" w:rsidP="008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DFF" w:rsidRPr="00893DEA" w:rsidSect="0089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BB0"/>
    <w:rsid w:val="000B528F"/>
    <w:rsid w:val="001351BA"/>
    <w:rsid w:val="001F58EB"/>
    <w:rsid w:val="002E2989"/>
    <w:rsid w:val="0044217B"/>
    <w:rsid w:val="00610459"/>
    <w:rsid w:val="006D0DFC"/>
    <w:rsid w:val="00770F1E"/>
    <w:rsid w:val="00787D86"/>
    <w:rsid w:val="008124F9"/>
    <w:rsid w:val="00831F38"/>
    <w:rsid w:val="00854C42"/>
    <w:rsid w:val="00893DEA"/>
    <w:rsid w:val="00895DFF"/>
    <w:rsid w:val="00905582"/>
    <w:rsid w:val="009147CB"/>
    <w:rsid w:val="00A21CA5"/>
    <w:rsid w:val="00A96366"/>
    <w:rsid w:val="00AA67FA"/>
    <w:rsid w:val="00C10C5A"/>
    <w:rsid w:val="00C820C7"/>
    <w:rsid w:val="00DA7BB0"/>
    <w:rsid w:val="00E91757"/>
    <w:rsid w:val="00F1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FF"/>
  </w:style>
  <w:style w:type="paragraph" w:styleId="1">
    <w:name w:val="heading 1"/>
    <w:basedOn w:val="a"/>
    <w:next w:val="a"/>
    <w:link w:val="10"/>
    <w:uiPriority w:val="99"/>
    <w:qFormat/>
    <w:rsid w:val="00DA7B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B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a4">
    <w:name w:val="Название Знак"/>
    <w:basedOn w:val="a0"/>
    <w:link w:val="a3"/>
    <w:rsid w:val="00DA7BB0"/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10">
    <w:name w:val="Заголовок 1 Знак"/>
    <w:basedOn w:val="a0"/>
    <w:link w:val="1"/>
    <w:uiPriority w:val="99"/>
    <w:rsid w:val="00DA7BB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A7BB0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A7B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A7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Цветовое выделение"/>
    <w:uiPriority w:val="99"/>
    <w:rsid w:val="00DA7BB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741" TargetMode="External"/><Relationship Id="rId13" Type="http://schemas.openxmlformats.org/officeDocument/2006/relationships/hyperlink" Target="http://mobileonline.garant.ru/document/redirect/186367/7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64203/13102" TargetMode="External"/><Relationship Id="rId12" Type="http://schemas.openxmlformats.org/officeDocument/2006/relationships/hyperlink" Target="http://mobileonline.garant.ru/document/redirect/12164203/131" TargetMode="External"/><Relationship Id="rId17" Type="http://schemas.openxmlformats.org/officeDocument/2006/relationships/hyperlink" Target="http://mobileonline.garant.ru/document/redirect/12164203/1310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64203/13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2164203/13101" TargetMode="External"/><Relationship Id="rId11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%20(1).rtf" TargetMode="External"/><Relationship Id="rId5" Type="http://schemas.openxmlformats.org/officeDocument/2006/relationships/hyperlink" Target="http://mobileonline.garant.ru/document/redirect/400564359/0" TargetMode="External"/><Relationship Id="rId15" Type="http://schemas.openxmlformats.org/officeDocument/2006/relationships/hyperlink" Target="http://mobileonline.garant.ru/document/redirect/12164203/131" TargetMode="External"/><Relationship Id="rId10" Type="http://schemas.openxmlformats.org/officeDocument/2006/relationships/hyperlink" Target="file:///C:\Users\&#1045;&#1076;&#1080;&#1085;&#1072;&#1103;%20&#1056;&#1086;&#1089;&#1089;&#1080;&#1103;\Downloads\&#1056;&#1077;&#1096;&#1077;&#1085;&#1080;&#1077;%20&#1057;&#1086;&#1074;&#1077;&#1090;&#1072;%20&#1058;&#1077;&#1081;&#1082;&#1086;&#1074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31%20&#1084;&#1072;&#1088;&#1090;&#1072;%20%20(1)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8361140/0" TargetMode="External"/><Relationship Id="rId14" Type="http://schemas.openxmlformats.org/officeDocument/2006/relationships/hyperlink" Target="http://mobileonline.garant.ru/document/redirect/283611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BB46-82EF-45CB-8623-91C79CDA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Comp</cp:lastModifiedBy>
  <cp:revision>8</cp:revision>
  <cp:lastPrinted>2021-05-19T06:12:00Z</cp:lastPrinted>
  <dcterms:created xsi:type="dcterms:W3CDTF">2021-04-27T10:59:00Z</dcterms:created>
  <dcterms:modified xsi:type="dcterms:W3CDTF">2021-05-19T06:13:00Z</dcterms:modified>
</cp:coreProperties>
</file>