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8DB" w:rsidRDefault="003C58DB" w:rsidP="003C58DB">
      <w:pPr>
        <w:keepNext/>
        <w:keepLines/>
        <w:suppressAutoHyphens/>
        <w:spacing w:before="480"/>
        <w:jc w:val="right"/>
        <w:outlineLvl w:val="0"/>
      </w:pPr>
      <w:r w:rsidRPr="00264EFE">
        <w:rPr>
          <w:rFonts w:ascii="Cambria" w:hAnsi="Cambria" w:cs="Mangal"/>
          <w:b/>
          <w:bCs/>
          <w:color w:val="000000"/>
          <w:kern w:val="1"/>
          <w:sz w:val="28"/>
          <w:szCs w:val="25"/>
          <w:lang w:eastAsia="zh-CN" w:bidi="hi-IN"/>
        </w:rPr>
        <w:t xml:space="preserve">                               </w:t>
      </w:r>
      <w:r>
        <w:t xml:space="preserve">Приложение </w:t>
      </w:r>
      <w:proofErr w:type="gramStart"/>
      <w:r>
        <w:t>к</w:t>
      </w:r>
      <w:proofErr w:type="gramEnd"/>
      <w:r>
        <w:t xml:space="preserve"> </w:t>
      </w:r>
    </w:p>
    <w:p w:rsidR="003C58DB" w:rsidRDefault="003C58DB" w:rsidP="003C58DB">
      <w:pPr>
        <w:tabs>
          <w:tab w:val="left" w:pos="2920"/>
        </w:tabs>
        <w:jc w:val="right"/>
      </w:pPr>
      <w:r>
        <w:t xml:space="preserve">распоряжению </w:t>
      </w:r>
      <w:r>
        <w:rPr>
          <w:sz w:val="28"/>
          <w:szCs w:val="28"/>
        </w:rPr>
        <w:t xml:space="preserve"> </w:t>
      </w:r>
      <w:r>
        <w:t>администрации</w:t>
      </w:r>
    </w:p>
    <w:p w:rsidR="003C58DB" w:rsidRDefault="003C58DB" w:rsidP="003C58DB">
      <w:pPr>
        <w:tabs>
          <w:tab w:val="left" w:pos="2920"/>
        </w:tabs>
        <w:jc w:val="right"/>
      </w:pPr>
      <w:r>
        <w:t xml:space="preserve">Лухского муниципального </w:t>
      </w:r>
    </w:p>
    <w:p w:rsidR="003C58DB" w:rsidRPr="00B15FA7" w:rsidRDefault="003C58DB" w:rsidP="003C58DB">
      <w:pPr>
        <w:tabs>
          <w:tab w:val="left" w:pos="2920"/>
        </w:tabs>
        <w:jc w:val="right"/>
      </w:pPr>
      <w:r>
        <w:t xml:space="preserve">района  от   </w:t>
      </w:r>
      <w:r w:rsidR="00550CC3" w:rsidRPr="00B15FA7">
        <w:t>08</w:t>
      </w:r>
      <w:r w:rsidR="00550CC3">
        <w:t>.09.</w:t>
      </w:r>
      <w:r w:rsidR="00A91CD0">
        <w:t>2</w:t>
      </w:r>
      <w:r>
        <w:t xml:space="preserve">021г.   №  </w:t>
      </w:r>
      <w:r w:rsidR="00550CC3" w:rsidRPr="00550CC3">
        <w:t>1</w:t>
      </w:r>
      <w:r w:rsidR="00550CC3" w:rsidRPr="00B15FA7">
        <w:t>60-</w:t>
      </w:r>
      <w:r w:rsidR="00B15FA7">
        <w:t>р</w:t>
      </w:r>
    </w:p>
    <w:p w:rsidR="003C58DB" w:rsidRDefault="003C58DB" w:rsidP="003C58DB">
      <w:pPr>
        <w:tabs>
          <w:tab w:val="left" w:pos="2920"/>
        </w:tabs>
        <w:jc w:val="center"/>
        <w:rPr>
          <w:b/>
          <w:sz w:val="28"/>
          <w:szCs w:val="28"/>
        </w:rPr>
      </w:pPr>
    </w:p>
    <w:p w:rsidR="003C58DB" w:rsidRDefault="003C58DB" w:rsidP="003C58DB">
      <w:pPr>
        <w:tabs>
          <w:tab w:val="left" w:pos="29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3C58DB" w:rsidRDefault="003C58DB" w:rsidP="003C58DB">
      <w:pPr>
        <w:tabs>
          <w:tab w:val="left" w:pos="29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отдельных мероприятий по противодействию коррупции в органах местного самоуправления </w:t>
      </w:r>
    </w:p>
    <w:p w:rsidR="003C58DB" w:rsidRDefault="003C58DB" w:rsidP="003C58DB">
      <w:pPr>
        <w:tabs>
          <w:tab w:val="left" w:pos="29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Лухского </w:t>
      </w:r>
      <w:proofErr w:type="gramStart"/>
      <w:r>
        <w:rPr>
          <w:b/>
          <w:sz w:val="28"/>
          <w:szCs w:val="28"/>
        </w:rPr>
        <w:t>муниципального</w:t>
      </w:r>
      <w:proofErr w:type="gramEnd"/>
      <w:r>
        <w:rPr>
          <w:b/>
          <w:sz w:val="28"/>
          <w:szCs w:val="28"/>
        </w:rPr>
        <w:t xml:space="preserve"> районе </w:t>
      </w:r>
    </w:p>
    <w:p w:rsidR="003C58DB" w:rsidRDefault="003C58DB" w:rsidP="003C58D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C58DB" w:rsidRDefault="003C58DB" w:rsidP="003C58DB">
      <w:pPr>
        <w:tabs>
          <w:tab w:val="left" w:pos="2920"/>
        </w:tabs>
        <w:jc w:val="center"/>
        <w:rPr>
          <w:b/>
          <w:sz w:val="28"/>
          <w:szCs w:val="28"/>
        </w:rPr>
      </w:pPr>
    </w:p>
    <w:tbl>
      <w:tblPr>
        <w:tblW w:w="144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6946"/>
        <w:gridCol w:w="4394"/>
        <w:gridCol w:w="2268"/>
      </w:tblGrid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3C58DB" w:rsidP="00D132CA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C58DB" w:rsidRPr="00B37B5F" w:rsidRDefault="003C58DB" w:rsidP="00D132CA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B37B5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7B5F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B37B5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3C58DB" w:rsidP="00D132CA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7B5F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3C58DB" w:rsidP="00D132CA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</w:t>
            </w:r>
            <w:r w:rsidRPr="00B37B5F">
              <w:rPr>
                <w:rFonts w:ascii="Times New Roman" w:hAnsi="Times New Roman"/>
                <w:sz w:val="28"/>
                <w:szCs w:val="28"/>
              </w:rPr>
              <w:t>сполнител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3C58DB" w:rsidP="00D132CA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7B5F">
              <w:rPr>
                <w:rFonts w:ascii="Times New Roman" w:hAnsi="Times New Roman"/>
                <w:sz w:val="28"/>
                <w:szCs w:val="28"/>
              </w:rPr>
              <w:t>Срок</w:t>
            </w:r>
          </w:p>
          <w:p w:rsidR="003C58DB" w:rsidRPr="00B37B5F" w:rsidRDefault="003C58DB" w:rsidP="00D132CA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7B5F">
              <w:rPr>
                <w:rFonts w:ascii="Times New Roman" w:hAnsi="Times New Roman"/>
                <w:sz w:val="28"/>
                <w:szCs w:val="28"/>
              </w:rPr>
              <w:t>(периодичность)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3C58DB" w:rsidP="00D132CA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7B5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6B0A10" w:rsidRDefault="003C58DB" w:rsidP="00D132CA">
            <w:pPr>
              <w:pStyle w:val="a9"/>
              <w:rPr>
                <w:rFonts w:ascii="Times New Roman" w:hAnsi="Times New Roman"/>
                <w:b/>
                <w:sz w:val="28"/>
                <w:szCs w:val="28"/>
              </w:rPr>
            </w:pPr>
            <w:r w:rsidRPr="006B0A10">
              <w:rPr>
                <w:rFonts w:ascii="Times New Roman" w:hAnsi="Times New Roman"/>
                <w:b/>
                <w:sz w:val="28"/>
                <w:szCs w:val="28"/>
              </w:rPr>
              <w:t xml:space="preserve">Развитие и совершенствование нормативно-правовой базы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Лухского</w:t>
            </w:r>
            <w:r w:rsidRPr="006B0A10"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3C58DB" w:rsidP="00D132C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3C58DB" w:rsidP="00D132C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3C58DB" w:rsidP="00D132CA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7B5F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96E07" w:rsidRDefault="003C58DB" w:rsidP="00D132CA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E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</w:t>
            </w:r>
            <w:proofErr w:type="spellStart"/>
            <w:r w:rsidRPr="00B96E07">
              <w:rPr>
                <w:rFonts w:ascii="Times New Roman" w:hAnsi="Times New Roman"/>
                <w:color w:val="000000"/>
                <w:sz w:val="28"/>
                <w:szCs w:val="28"/>
              </w:rPr>
              <w:t>антикоррупционной</w:t>
            </w:r>
            <w:proofErr w:type="spellEnd"/>
            <w:r w:rsidRPr="00B96E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экспертизы проектов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нормативно-правовых актов (далее – НПА)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 проведение экспертизы НПА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D039F9" w:rsidP="003C58DB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429D8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9D8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96E07" w:rsidRDefault="003C58DB" w:rsidP="00D132CA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подготовки и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повышении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квалификации муниципальных служащих, осуществляющих проведение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антикоррупционной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экспертизы НПА</w:t>
            </w:r>
            <w:r w:rsidRPr="00B96E07">
              <w:rPr>
                <w:rFonts w:ascii="Times New Roman" w:hAnsi="Times New Roman"/>
                <w:color w:val="000000"/>
                <w:sz w:val="28"/>
                <w:szCs w:val="28"/>
                <w:u w:val="double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Организационный отдел администрации Лухского муниципального района (дале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е-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организационный отдел)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3C58DB" w:rsidP="003C58DB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429D8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семинаров (обучений) для сотрудников органов местного самоуправления Лухского муниципального района, отвечающих за подготовку проектов НПА, по предупреждению включения в проекты НПА коррупционных факторов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 проведение экспертизы НПА,</w:t>
            </w:r>
          </w:p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3C58DB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E90580" w:rsidRDefault="003C58DB" w:rsidP="00E90580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разработки и принятия НПА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антикоррупционной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направленности, а также внесения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них изменений в связи с изменениями в федеральном законодательстве и законодательстве Ивановской области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Структурные подразделения администрации Лухского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68" w:rsidRPr="003A6B68" w:rsidRDefault="003A6B68" w:rsidP="003A6B6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</w:pPr>
            <w:r w:rsidRPr="003A6B68"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  <w:lastRenderedPageBreak/>
              <w:t xml:space="preserve">В течение </w:t>
            </w:r>
          </w:p>
          <w:p w:rsidR="003C58DB" w:rsidRDefault="003A6B68" w:rsidP="003A6B68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B68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2021-2024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429D8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9D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A32F4F" w:rsidRDefault="003C58DB" w:rsidP="00D132CA">
            <w:pPr>
              <w:pStyle w:val="a9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32F4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Организация работы с кадрами по соблюдению </w:t>
            </w:r>
            <w:proofErr w:type="spellStart"/>
            <w:r w:rsidRPr="00A32F4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антикоррупционного</w:t>
            </w:r>
            <w:proofErr w:type="spellEnd"/>
            <w:r w:rsidRPr="00A32F4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hyperlink r:id="rId6" w:history="1">
              <w:r w:rsidRPr="00A32F4F">
                <w:rPr>
                  <w:rStyle w:val="a7"/>
                  <w:rFonts w:ascii="Times New Roman" w:hAnsi="Times New Roman"/>
                  <w:color w:val="000000"/>
                  <w:sz w:val="28"/>
                  <w:szCs w:val="28"/>
                </w:rPr>
                <w:t>законодательства</w:t>
              </w:r>
            </w:hyperlink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3C58DB" w:rsidP="00D132CA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3C58DB" w:rsidP="003C58DB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429D8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96E07" w:rsidRDefault="003C58DB" w:rsidP="00D132CA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Обучение муниципальных служащих органов местного самоуправления по вопросам исполнения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антикоррупционного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законодательства и законодательства о муниципальной службе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3C58DB" w:rsidRDefault="003C58DB" w:rsidP="003C58DB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</w:pPr>
            <w:r w:rsidRPr="003C58DB"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  <w:t xml:space="preserve">В течение </w:t>
            </w:r>
          </w:p>
          <w:p w:rsidR="003C58DB" w:rsidRPr="00B37B5F" w:rsidRDefault="003C58DB" w:rsidP="003C58DB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8DB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2021-2024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6B2A39" w:rsidRDefault="003C58DB" w:rsidP="00D132CA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2A3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Организация работы по соблюдению муниципальными служащими Кодекса этики и служебного поведения муниципальных служащих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администрации Лухского муниципального </w:t>
            </w:r>
            <w:r w:rsidRPr="006B2A3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района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3C58DB" w:rsidP="003C58DB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один раз в полгода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6B2A39" w:rsidRDefault="003C58DB" w:rsidP="00D132CA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F1DD7">
              <w:t xml:space="preserve"> </w:t>
            </w:r>
            <w:r w:rsidRPr="005B4326">
              <w:rPr>
                <w:rFonts w:ascii="Times New Roman" w:hAnsi="Times New Roman"/>
                <w:sz w:val="28"/>
                <w:szCs w:val="28"/>
              </w:rPr>
              <w:t xml:space="preserve">Организация повышения квалификации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муниципальных </w:t>
            </w:r>
            <w:r w:rsidRPr="005B4326">
              <w:rPr>
                <w:rFonts w:ascii="Times New Roman" w:hAnsi="Times New Roman"/>
                <w:sz w:val="28"/>
                <w:szCs w:val="28"/>
              </w:rPr>
              <w:t>служащих, в должностные обязанности которых входит участие в противодействии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структурных подразделений администрации Лухского муниципального района, организационный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3C58DB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5B4F99" w:rsidRDefault="003C58DB" w:rsidP="00D132CA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4F99">
              <w:rPr>
                <w:rFonts w:ascii="Times New Roman" w:hAnsi="Times New Roman"/>
                <w:sz w:val="28"/>
                <w:szCs w:val="28"/>
              </w:rPr>
              <w:t xml:space="preserve">Принятие мер по обеспечению действенного функционирования комиссий органов местного самоуправления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>Лухского</w:t>
            </w:r>
            <w:r w:rsidRPr="005B4F99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Лухского муниципального района, комиссии </w:t>
            </w:r>
            <w:r w:rsidRPr="005B4F99">
              <w:rPr>
                <w:rFonts w:ascii="Times New Roman" w:hAnsi="Times New Roman"/>
                <w:sz w:val="28"/>
                <w:szCs w:val="28"/>
              </w:rPr>
              <w:t>по соблюдению требований к служебному поведению муниципальных служащих и урегулированию конфликта интересов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3C58DB" w:rsidRDefault="003C58DB" w:rsidP="00FE773D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</w:pPr>
            <w:r w:rsidRPr="003C58DB"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  <w:t>В течение</w:t>
            </w:r>
          </w:p>
          <w:p w:rsidR="003C58DB" w:rsidRDefault="003C58DB" w:rsidP="00FE773D">
            <w:pPr>
              <w:pStyle w:val="a9"/>
              <w:jc w:val="center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</w:pPr>
            <w:r w:rsidRPr="003C58DB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2021-2024</w:t>
            </w:r>
            <w:r w:rsidR="00FE773D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гг,</w:t>
            </w:r>
          </w:p>
          <w:p w:rsidR="00FE773D" w:rsidRPr="00FE773D" w:rsidRDefault="00FE773D" w:rsidP="00FE773D">
            <w:pPr>
              <w:jc w:val="center"/>
              <w:rPr>
                <w:lang w:eastAsia="hi-IN" w:bidi="hi-IN"/>
              </w:rPr>
            </w:pPr>
            <w:r>
              <w:rPr>
                <w:sz w:val="28"/>
                <w:szCs w:val="28"/>
              </w:rPr>
              <w:t>по мере необходимости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2.4.1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392DED" w:rsidRDefault="003C58DB" w:rsidP="00D132CA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Мониторинг</w:t>
            </w:r>
            <w:r w:rsidRPr="00392DED">
              <w:rPr>
                <w:rFonts w:ascii="Times New Roman" w:hAnsi="Times New Roman"/>
                <w:sz w:val="28"/>
                <w:szCs w:val="28"/>
              </w:rPr>
              <w:t xml:space="preserve"> рассмотрения уведомлений представителя нанимателя о фактах обращений в целях склонения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муниципальных</w:t>
            </w:r>
            <w:r w:rsidRPr="00392DED">
              <w:rPr>
                <w:rFonts w:ascii="Times New Roman" w:hAnsi="Times New Roman"/>
                <w:sz w:val="28"/>
                <w:szCs w:val="28"/>
              </w:rPr>
              <w:t xml:space="preserve"> служащих к совершению коррупционных правонарушений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структурных подразделений администрации Лухского муниципального района, организационный отдел,</w:t>
            </w:r>
          </w:p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комиссии </w:t>
            </w:r>
            <w:r w:rsidRPr="005B4F99">
              <w:rPr>
                <w:rFonts w:ascii="Times New Roman" w:hAnsi="Times New Roman"/>
                <w:sz w:val="28"/>
                <w:szCs w:val="28"/>
              </w:rPr>
              <w:t>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3C58DB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2.4.2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392DED" w:rsidRDefault="003C58DB" w:rsidP="00D132CA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2DED">
              <w:rPr>
                <w:rFonts w:ascii="Times New Roman" w:hAnsi="Times New Roman"/>
                <w:sz w:val="28"/>
                <w:szCs w:val="28"/>
              </w:rPr>
              <w:t xml:space="preserve">Мониторинг рассмотрения уведомлений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муниципальными </w:t>
            </w:r>
            <w:r w:rsidRPr="00392DED">
              <w:rPr>
                <w:rFonts w:ascii="Times New Roman" w:hAnsi="Times New Roman"/>
                <w:sz w:val="28"/>
                <w:szCs w:val="28"/>
              </w:rPr>
              <w:t>служащими представителя нанимателя об иной оплачиваемой работе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структурных подразделений администрации Лухского муниципального района, организационный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CF0D6C" w:rsidRDefault="003C58DB" w:rsidP="003C58DB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7B5F">
              <w:rPr>
                <w:rFonts w:ascii="Times New Roman" w:hAnsi="Times New Roman"/>
                <w:sz w:val="28"/>
                <w:szCs w:val="28"/>
              </w:rPr>
              <w:t xml:space="preserve">2 раза в год до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37B5F">
              <w:rPr>
                <w:rFonts w:ascii="Times New Roman" w:hAnsi="Times New Roman"/>
                <w:sz w:val="28"/>
                <w:szCs w:val="28"/>
              </w:rPr>
              <w:t xml:space="preserve">0 июня и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37B5F">
              <w:rPr>
                <w:rFonts w:ascii="Times New Roman" w:hAnsi="Times New Roman"/>
                <w:sz w:val="28"/>
                <w:szCs w:val="28"/>
              </w:rPr>
              <w:t>0 декабря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392DED" w:rsidRDefault="003C58DB" w:rsidP="00D132CA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Признать утратившим силу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CF0D6C" w:rsidRDefault="003C58DB" w:rsidP="003C58DB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B1DFC" w:rsidRDefault="003C58DB" w:rsidP="00D132CA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B1DFC">
              <w:rPr>
                <w:rFonts w:ascii="Times New Roman" w:hAnsi="Times New Roman"/>
                <w:sz w:val="28"/>
                <w:szCs w:val="28"/>
              </w:rPr>
              <w:t>Анализ исполнения должностных инструкций муниципальными служащими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структурных подразделений администрации Лухского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3C58DB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один раз в полгода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Организация ведения личных дел лиц, замещающих должности муниципальной службы, в том числе в части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контроля за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интересов.</w:t>
            </w:r>
          </w:p>
          <w:p w:rsidR="003C58DB" w:rsidRPr="00C21AD8" w:rsidRDefault="003C58DB" w:rsidP="00D132CA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структурных подразделений администрации Лухского муниципального района, организационный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3D" w:rsidRPr="00FE773D" w:rsidRDefault="00FE773D" w:rsidP="00FE773D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</w:pPr>
            <w:r w:rsidRPr="00FE773D"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  <w:t xml:space="preserve">В течение </w:t>
            </w:r>
          </w:p>
          <w:p w:rsidR="003C58DB" w:rsidRDefault="00FE773D" w:rsidP="00FE773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73D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2021-2024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2.7.1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51442" w:rsidRDefault="003C58DB" w:rsidP="00D132CA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B51442">
              <w:rPr>
                <w:rFonts w:ascii="Times New Roman" w:hAnsi="Times New Roman"/>
                <w:sz w:val="28"/>
                <w:szCs w:val="28"/>
              </w:rPr>
              <w:t xml:space="preserve">Обеспечение использования с 1 января 2019 года при заполнении справок о доходах, расходах, об имуществе и обязательствах имущественного характера специального программного обеспечения « Справки БК» лицами, претендующими на замещение должностей муниципальной службы администрации Лухского муниципального района включенных в </w:t>
            </w:r>
            <w:r w:rsidRPr="00B51442">
              <w:rPr>
                <w:rFonts w:ascii="Times New Roman" w:hAnsi="Times New Roman"/>
                <w:sz w:val="28"/>
                <w:szCs w:val="28"/>
              </w:rPr>
              <w:lastRenderedPageBreak/>
              <w:t>соответствующий перечень, руководителям муниципальных учреждений Лухского муниципального района, а также лицам, замещающими указанные должности, осуществление полномочий по которым влечет за собой обязанность представлять</w:t>
            </w:r>
            <w:proofErr w:type="gramEnd"/>
            <w:r w:rsidRPr="00B51442">
              <w:rPr>
                <w:rFonts w:ascii="Times New Roman" w:hAnsi="Times New Roman"/>
                <w:sz w:val="28"/>
                <w:szCs w:val="28"/>
              </w:rPr>
              <w:t xml:space="preserve"> сведения о своих доходах, расходах, об имуществе и обязательствах имущественного характера своих супругов и несовершеннолетних детей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Руководители структурных подразделений администрации Лухского муниципального района, организационный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68" w:rsidRPr="003A6B68" w:rsidRDefault="003A6B68" w:rsidP="003A6B6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</w:pPr>
            <w:r w:rsidRPr="003A6B68"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  <w:t xml:space="preserve">В течение </w:t>
            </w:r>
          </w:p>
          <w:p w:rsidR="003C58DB" w:rsidRDefault="003A6B68" w:rsidP="003A6B68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B68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2021-2024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2.8.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Проведение аттестации муниципальных служащих в целях определения соответствия муниципального служащего замещаемой должности в соответствии с требованиями действующего законодательства о муниципальной службе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Аттестационная комиссия администрации Лухского муниципального района, организационный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отдельному плану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Осуществление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6E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организационных, разъяснит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ельных и иных мер по соблюдению лицами, замещающими муниципальные должности, и муниципальными служащими запретов, ограничений и по исполнению требований, </w:t>
            </w:r>
            <w:r w:rsidRPr="00B96E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установленных в целях противодействия коррупции, в том числе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мер по предотвращению и (или) урегулированию конфликта интересов, ограничений, касающихся получения подарков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структурных подразделений администрации Лухского муниципального района, организационный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68" w:rsidRPr="003A6B68" w:rsidRDefault="003A6B68" w:rsidP="003A6B6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</w:pPr>
            <w:r w:rsidRPr="003A6B68"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  <w:t xml:space="preserve">В течение </w:t>
            </w:r>
          </w:p>
          <w:p w:rsidR="003C58DB" w:rsidRDefault="003A6B68" w:rsidP="003A6B68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B68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2021-2024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2.10.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Разработка и осуществление комплекса организационных, разъяснительных и иных мер по недопущению муниципальными служащими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структурных подразделений администрации Лухского муниципального района, организационный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68" w:rsidRPr="003A6B68" w:rsidRDefault="003A6B68" w:rsidP="003A6B6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</w:pPr>
            <w:r w:rsidRPr="003A6B68"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  <w:t xml:space="preserve">В течение </w:t>
            </w:r>
          </w:p>
          <w:p w:rsidR="003C58DB" w:rsidRDefault="003A6B68" w:rsidP="003A6B68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B68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2021-2024</w:t>
            </w:r>
          </w:p>
        </w:tc>
      </w:tr>
      <w:tr w:rsidR="003C58DB" w:rsidRPr="00B37B5F" w:rsidTr="003C58DB">
        <w:trPr>
          <w:trHeight w:val="32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2.11.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B1DFC" w:rsidRDefault="003C58DB" w:rsidP="00D132CA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BB1DF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Доведение до муниципальных служащих положений действующего законодательства Российской Федерации о противодействии коррупции, в том числе об установлении наказания за коммерческий подкуп, получение и дачу взятки, посредничество во взяточничестве в виде штрафов, кратных сумме коммерческого подкупа или взятки, об увольнении в связи с утратой доверия, о порядке проверки сведений, представляемых муниципальными служащими в соответствии с законодательством Российской Федерации о противодействии коррупции.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структурных подразделений администрации Лухского муниципального района, организационный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68" w:rsidRPr="003A6B68" w:rsidRDefault="003A6B68" w:rsidP="003A6B6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</w:pPr>
            <w:r w:rsidRPr="003A6B68"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  <w:t xml:space="preserve">В течение </w:t>
            </w:r>
          </w:p>
          <w:p w:rsidR="003C58DB" w:rsidRDefault="003A6B68" w:rsidP="003A6B68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B68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2021-2024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2.12.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D8332F" w:rsidRDefault="003C58DB" w:rsidP="00D132CA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8332F">
              <w:rPr>
                <w:rFonts w:ascii="Times New Roman" w:hAnsi="Times New Roman"/>
                <w:sz w:val="28"/>
                <w:szCs w:val="28"/>
              </w:rPr>
              <w:t xml:space="preserve">Организация повышения квалификации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муниципальных</w:t>
            </w:r>
            <w:r w:rsidRPr="00D8332F">
              <w:rPr>
                <w:rFonts w:ascii="Times New Roman" w:hAnsi="Times New Roman"/>
                <w:sz w:val="28"/>
                <w:szCs w:val="28"/>
              </w:rPr>
              <w:t xml:space="preserve">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Структурные подразделения администрации Лухского муниципального района, организационный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2.13.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725519" w:rsidRDefault="003C58DB" w:rsidP="00D132CA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2551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Организация </w:t>
            </w:r>
            <w:proofErr w:type="spellStart"/>
            <w:r w:rsidRPr="0072551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антикоррупционного</w:t>
            </w:r>
            <w:proofErr w:type="spellEnd"/>
            <w:r w:rsidRPr="0072551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просвещения путем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оформления стендов и разработки памяток</w:t>
            </w:r>
            <w:r w:rsidRPr="0072551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, направленных на решение задач формирования </w:t>
            </w:r>
            <w:proofErr w:type="spellStart"/>
            <w:r w:rsidRPr="0072551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антикоррупционного</w:t>
            </w:r>
            <w:proofErr w:type="spellEnd"/>
            <w:r w:rsidRPr="0072551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мировоззрения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Организационный отдел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2.14.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5B4F99" w:rsidRDefault="003C58DB" w:rsidP="00D132CA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B4F99">
              <w:rPr>
                <w:rFonts w:ascii="Times New Roman" w:hAnsi="Times New Roman"/>
                <w:sz w:val="28"/>
                <w:szCs w:val="28"/>
              </w:rPr>
              <w:t>Проверка деятельности муниципальных служащих с целью установления фактов занятий деятельностью, не предусмотренной законодательством о муниципальной службе (в части соблюдения ограничений и запретов при соблюдении защиты государством прав и законных интересов муниципальных служащих)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структурных подразделений администрации Лухского муниципального района, организационный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2.15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5B4F99" w:rsidRDefault="003C58DB" w:rsidP="00D132CA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B4F99">
              <w:rPr>
                <w:rFonts w:ascii="Times New Roman" w:hAnsi="Times New Roman"/>
                <w:sz w:val="28"/>
                <w:szCs w:val="28"/>
              </w:rPr>
              <w:t xml:space="preserve">Проведение проверок полноты и достоверности сведений о доходах, расходах, имуществе и обязательствах имущественного характера, а также о </w:t>
            </w:r>
            <w:r w:rsidRPr="005B4F99">
              <w:rPr>
                <w:rFonts w:ascii="Times New Roman" w:hAnsi="Times New Roman"/>
                <w:sz w:val="28"/>
                <w:szCs w:val="28"/>
              </w:rPr>
              <w:lastRenderedPageBreak/>
              <w:t>доходах, расходах, имуществе и обязательствах имущественного характера своих супруги (супруга) и несовершеннолетних детей, представляемых муниципальными служащими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Организационный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3D" w:rsidRPr="00FE773D" w:rsidRDefault="00FE773D" w:rsidP="00FE773D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</w:pPr>
            <w:r w:rsidRPr="00FE773D"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  <w:t xml:space="preserve">В течение </w:t>
            </w:r>
          </w:p>
          <w:p w:rsidR="003C58DB" w:rsidRDefault="00FE773D" w:rsidP="00FE773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773D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2021-2024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 xml:space="preserve">,на основании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lastRenderedPageBreak/>
              <w:t>поступившей информации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2.16.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5B4F99" w:rsidRDefault="003C58DB" w:rsidP="00D132CA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B4F99">
              <w:rPr>
                <w:rFonts w:ascii="Times New Roman" w:hAnsi="Times New Roman"/>
                <w:sz w:val="28"/>
                <w:szCs w:val="28"/>
              </w:rPr>
              <w:t xml:space="preserve">Размещение сведений о доходах, расходах, об имуществе и обязательствах имущественного характера муниципальных служащих и членов их семей на официальном сайте </w:t>
            </w:r>
            <w:r>
              <w:rPr>
                <w:rFonts w:ascii="Times New Roman" w:hAnsi="Times New Roman"/>
                <w:sz w:val="28"/>
                <w:szCs w:val="28"/>
              </w:rPr>
              <w:t>Лух</w:t>
            </w:r>
            <w:r w:rsidRPr="005B4F99">
              <w:rPr>
                <w:rFonts w:ascii="Times New Roman" w:hAnsi="Times New Roman"/>
                <w:sz w:val="28"/>
                <w:szCs w:val="28"/>
              </w:rPr>
              <w:t>ского муниципального района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14 рабочих дней </w:t>
            </w:r>
            <w:r w:rsidRPr="006729DD">
              <w:rPr>
                <w:rFonts w:ascii="Times New Roman" w:hAnsi="Times New Roman"/>
                <w:sz w:val="28"/>
                <w:szCs w:val="28"/>
              </w:rPr>
              <w:t xml:space="preserve">со дня истечения срока, установленного для подачи </w:t>
            </w:r>
            <w:r>
              <w:rPr>
                <w:rFonts w:ascii="Times New Roman" w:hAnsi="Times New Roman"/>
                <w:sz w:val="28"/>
                <w:szCs w:val="28"/>
              </w:rPr>
              <w:t>сведений</w:t>
            </w:r>
            <w:r w:rsidRPr="006729DD">
              <w:rPr>
                <w:rFonts w:ascii="Times New Roman" w:hAnsi="Times New Roman"/>
                <w:sz w:val="28"/>
                <w:szCs w:val="28"/>
              </w:rPr>
              <w:t xml:space="preserve"> о доходах, об имуществе и обязательствах имущественного характера</w:t>
            </w:r>
            <w:r w:rsidR="00FE77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2.17.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6729DD" w:rsidRDefault="003C58DB" w:rsidP="00D132CA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6729DD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6729DD">
              <w:rPr>
                <w:rFonts w:ascii="Times New Roman" w:hAnsi="Times New Roman"/>
                <w:sz w:val="28"/>
                <w:szCs w:val="28"/>
              </w:rPr>
              <w:t xml:space="preserve"> соответствием расходов муниципального служащего, его супруги (супруга) и несовершеннолетних детей их доходам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3D" w:rsidRPr="00FE773D" w:rsidRDefault="00FE773D" w:rsidP="00FE773D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</w:pPr>
            <w:r w:rsidRPr="00FE773D"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  <w:t xml:space="preserve">В течение </w:t>
            </w:r>
          </w:p>
          <w:p w:rsidR="00FE773D" w:rsidRDefault="00FE773D" w:rsidP="00FE773D">
            <w:pPr>
              <w:pStyle w:val="a9"/>
              <w:jc w:val="center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</w:pPr>
            <w:r w:rsidRPr="00FE773D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2021-2024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гг.,</w:t>
            </w:r>
          </w:p>
          <w:p w:rsidR="003C58DB" w:rsidRDefault="003C58DB" w:rsidP="00FE773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</w:tr>
      <w:tr w:rsidR="003A6B68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68" w:rsidRDefault="00D039F9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2.18.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68" w:rsidRPr="00D039F9" w:rsidRDefault="00D039F9" w:rsidP="00D039F9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39F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участие лиц, впервые поступивших на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муниципальную</w:t>
            </w:r>
            <w:r w:rsidRPr="00D039F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службу или на работу в соответствующие организации и замещающих должности, связанные с соблюдением </w:t>
            </w:r>
            <w:proofErr w:type="spellStart"/>
            <w:r w:rsidRPr="00D039F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антикоррупционных</w:t>
            </w:r>
            <w:proofErr w:type="spellEnd"/>
            <w:r w:rsidRPr="00D039F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стандартов, в мероприятиях по профессиональному развитию в области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68" w:rsidRPr="00D039F9" w:rsidRDefault="00D039F9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39F9">
              <w:rPr>
                <w:rFonts w:ascii="Times New Roman" w:hAnsi="Times New Roman"/>
                <w:sz w:val="28"/>
                <w:szCs w:val="28"/>
              </w:rPr>
              <w:t>Организационный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9F9" w:rsidRDefault="00D039F9" w:rsidP="00D039F9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  <w:t xml:space="preserve">В течение </w:t>
            </w:r>
          </w:p>
          <w:p w:rsidR="003A6B68" w:rsidRPr="00FE773D" w:rsidRDefault="00D039F9" w:rsidP="00D039F9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  <w:t>2021-2024</w:t>
            </w:r>
          </w:p>
        </w:tc>
      </w:tr>
      <w:tr w:rsidR="003A6B68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68" w:rsidRDefault="00D039F9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2.19.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68" w:rsidRPr="00D039F9" w:rsidRDefault="00D039F9" w:rsidP="00D039F9">
            <w:pPr>
              <w:pStyle w:val="a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Участие муниципальных</w:t>
            </w:r>
            <w:r w:rsidRPr="00D039F9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служащих, работников, в должностные обязанности которых входит участие в </w:t>
            </w:r>
            <w:r w:rsidRPr="00D039F9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 xml:space="preserve">проведении закупок товаров, работ, услуг для обеспечения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муниципальных</w:t>
            </w:r>
            <w:r w:rsidRPr="00D039F9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нужд, в мероприятиях по профессиональному развитию в области противодействия коррупции, в том числе их </w:t>
            </w:r>
            <w:proofErr w:type="gramStart"/>
            <w:r w:rsidRPr="00D039F9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обучение</w:t>
            </w:r>
            <w:proofErr w:type="gramEnd"/>
            <w:r w:rsidRPr="00D039F9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по дополнительным профессиональным программам в области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68" w:rsidRPr="00D039F9" w:rsidRDefault="00D039F9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39F9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Организационный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9F9" w:rsidRDefault="00D039F9" w:rsidP="00D039F9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  <w:t xml:space="preserve">В течение </w:t>
            </w:r>
          </w:p>
          <w:p w:rsidR="003A6B68" w:rsidRPr="00FE773D" w:rsidRDefault="00D039F9" w:rsidP="00D039F9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  <w:t>2021-2024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429D8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9D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0D4E00" w:rsidRDefault="003C58DB" w:rsidP="00D132CA">
            <w:pPr>
              <w:pStyle w:val="a9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D4E0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Обеспечение открытости и доступности в деятельности администрации Лухского муниципального района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3C58DB" w:rsidP="00D132C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3C58DB" w:rsidP="00D132C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429D8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9D8">
              <w:rPr>
                <w:rFonts w:ascii="Times New Roman" w:hAnsi="Times New Roman"/>
                <w:color w:val="000000"/>
                <w:sz w:val="28"/>
                <w:szCs w:val="28"/>
              </w:rPr>
              <w:t>3.1.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EA553E" w:rsidRDefault="003C58DB" w:rsidP="00D132CA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55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Мониторинг обращений граждан и юридических лиц 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администрацию Лух</w:t>
            </w:r>
            <w:r w:rsidRPr="00EA553E">
              <w:rPr>
                <w:rFonts w:ascii="Times New Roman" w:hAnsi="Times New Roman"/>
                <w:color w:val="000000"/>
                <w:sz w:val="28"/>
                <w:szCs w:val="28"/>
              </w:rPr>
              <w:t>ского муниципального района на предмет наличия информации о фактах коррупции со стороны муниципальных служащих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7B5F">
              <w:rPr>
                <w:rFonts w:ascii="Times New Roman" w:hAnsi="Times New Roman"/>
                <w:sz w:val="28"/>
                <w:szCs w:val="28"/>
              </w:rPr>
              <w:t xml:space="preserve">2 раза в год до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37B5F">
              <w:rPr>
                <w:rFonts w:ascii="Times New Roman" w:hAnsi="Times New Roman"/>
                <w:sz w:val="28"/>
                <w:szCs w:val="28"/>
              </w:rPr>
              <w:t xml:space="preserve">0 июня и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37B5F">
              <w:rPr>
                <w:rFonts w:ascii="Times New Roman" w:hAnsi="Times New Roman"/>
                <w:sz w:val="28"/>
                <w:szCs w:val="28"/>
              </w:rPr>
              <w:t>0 декабря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429D8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9D8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B429D8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DF48EB" w:rsidRDefault="003C58DB" w:rsidP="00DF48EB">
            <w:pPr>
              <w:pStyle w:val="a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7B5F">
              <w:rPr>
                <w:rFonts w:ascii="Times New Roman" w:hAnsi="Times New Roman"/>
                <w:sz w:val="28"/>
                <w:szCs w:val="28"/>
              </w:rPr>
              <w:t xml:space="preserve">Обеспечение функционирования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обратной связи </w:t>
            </w:r>
            <w:r w:rsidRPr="00E9275B">
              <w:rPr>
                <w:rFonts w:ascii="Times New Roman" w:hAnsi="Times New Roman"/>
                <w:sz w:val="28"/>
                <w:szCs w:val="28"/>
              </w:rPr>
              <w:t xml:space="preserve">в целях осуществления взаимодействия с гражданами, представителями бизнеса, различных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учреждений </w:t>
            </w:r>
            <w:r w:rsidRPr="00E9275B">
              <w:rPr>
                <w:rFonts w:ascii="Times New Roman" w:hAnsi="Times New Roman"/>
                <w:sz w:val="28"/>
                <w:szCs w:val="28"/>
              </w:rPr>
              <w:t>и организаций по вопросам профилактики коррупции в деятельности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EA553E">
              <w:rPr>
                <w:rFonts w:ascii="Times New Roman" w:hAnsi="Times New Roman"/>
                <w:color w:val="000000"/>
                <w:sz w:val="28"/>
                <w:szCs w:val="28"/>
              </w:rPr>
              <w:t>дминистраци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EA55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Лухского</w:t>
            </w:r>
            <w:r w:rsidRPr="00EA55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7B5F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429D8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9D8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B429D8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DF48EB" w:rsidRDefault="003C58DB" w:rsidP="00DF48EB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2F94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беспечение</w:t>
            </w:r>
            <w:r w:rsidRPr="00EE2F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доступа к информации о деятельности органов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EE2F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дминистрации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Лух</w:t>
            </w:r>
            <w:r w:rsidRPr="00EE2F94">
              <w:rPr>
                <w:rFonts w:ascii="Times New Roman" w:hAnsi="Times New Roman"/>
                <w:color w:val="000000"/>
                <w:sz w:val="28"/>
                <w:szCs w:val="28"/>
              </w:rPr>
              <w:t>ского муниципального района, в том числе размещение решений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3C58DB" w:rsidP="00D132CA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3C58DB" w:rsidP="00D132CA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7B5F">
              <w:rPr>
                <w:rFonts w:ascii="Times New Roman" w:hAnsi="Times New Roman"/>
                <w:sz w:val="28"/>
                <w:szCs w:val="28"/>
              </w:rPr>
              <w:t xml:space="preserve">2 раза в год до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37B5F">
              <w:rPr>
                <w:rFonts w:ascii="Times New Roman" w:hAnsi="Times New Roman"/>
                <w:sz w:val="28"/>
                <w:szCs w:val="28"/>
              </w:rPr>
              <w:t xml:space="preserve">0 июня и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37B5F">
              <w:rPr>
                <w:rFonts w:ascii="Times New Roman" w:hAnsi="Times New Roman"/>
                <w:sz w:val="28"/>
                <w:szCs w:val="28"/>
              </w:rPr>
              <w:t>0 декабря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429D8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9D8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B429D8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DF48EB" w:rsidRDefault="003C58DB" w:rsidP="00DF48EB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2F94">
              <w:rPr>
                <w:rFonts w:ascii="Times New Roman" w:hAnsi="Times New Roman"/>
                <w:color w:val="000000"/>
                <w:sz w:val="28"/>
                <w:szCs w:val="28"/>
              </w:rPr>
              <w:t>Анализ информации, опубликованной (распространенной) в СМИ, на предмет наличия сведений о фактах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B37B5F">
              <w:rPr>
                <w:rFonts w:ascii="Times New Roman" w:hAnsi="Times New Roman"/>
                <w:sz w:val="28"/>
                <w:szCs w:val="28"/>
              </w:rPr>
              <w:t>ресс-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секретарь Главы Лухского муниципального района,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организационный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8EB" w:rsidRPr="00DF48EB" w:rsidRDefault="00DF48EB" w:rsidP="00DF48EB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</w:pPr>
            <w:r w:rsidRPr="00DF48EB">
              <w:rPr>
                <w:rFonts w:eastAsia="Lucida Sans Unicode"/>
                <w:kern w:val="2"/>
                <w:sz w:val="28"/>
                <w:szCs w:val="28"/>
                <w:lang w:eastAsia="hi-IN" w:bidi="hi-IN"/>
              </w:rPr>
              <w:t xml:space="preserve">В течение </w:t>
            </w:r>
          </w:p>
          <w:p w:rsidR="003C58DB" w:rsidRPr="00B37B5F" w:rsidRDefault="00DF48EB" w:rsidP="00DF48EB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48EB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2021-2024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429D8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9D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0D4E00" w:rsidRDefault="003C58DB" w:rsidP="00D132CA">
            <w:pPr>
              <w:pStyle w:val="a9"/>
              <w:rPr>
                <w:rFonts w:ascii="Times New Roman" w:hAnsi="Times New Roman"/>
                <w:b/>
                <w:sz w:val="28"/>
                <w:szCs w:val="28"/>
              </w:rPr>
            </w:pPr>
            <w:r w:rsidRPr="000D4E00">
              <w:rPr>
                <w:rFonts w:ascii="Times New Roman" w:hAnsi="Times New Roman"/>
                <w:b/>
                <w:sz w:val="28"/>
                <w:szCs w:val="28"/>
              </w:rPr>
              <w:t xml:space="preserve">Совершенствование организации деятельности органов местного самоуправления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Лухского</w:t>
            </w:r>
            <w:r w:rsidRPr="000D4E00"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 в сфере размещения заказов на поставки товаров, выполнение работ, оказание услуг для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обеспечения муниципальных </w:t>
            </w:r>
            <w:r w:rsidRPr="000D4E00">
              <w:rPr>
                <w:rFonts w:ascii="Times New Roman" w:hAnsi="Times New Roman"/>
                <w:b/>
                <w:sz w:val="28"/>
                <w:szCs w:val="28"/>
              </w:rPr>
              <w:t xml:space="preserve">нужд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3C58DB" w:rsidP="00D132C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3C58DB" w:rsidP="00D132C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429D8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E01B03" w:rsidRDefault="003C58DB" w:rsidP="00D132CA">
            <w:pPr>
              <w:pStyle w:val="a9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E01B03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E01B03">
              <w:rPr>
                <w:rFonts w:ascii="Times New Roman" w:hAnsi="Times New Roman"/>
                <w:sz w:val="28"/>
                <w:szCs w:val="28"/>
              </w:rPr>
              <w:t xml:space="preserve">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E01B03" w:rsidRDefault="003C58DB" w:rsidP="00D132C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Контрольно-</w:t>
            </w:r>
            <w:r w:rsidRPr="00E01B03">
              <w:rPr>
                <w:rFonts w:ascii="Times New Roman" w:hAnsi="Times New Roman"/>
                <w:sz w:val="28"/>
                <w:szCs w:val="28"/>
              </w:rPr>
              <w:t>счетный отдел администрации Лухского муниципального района,</w:t>
            </w:r>
          </w:p>
          <w:p w:rsidR="003C58DB" w:rsidRPr="00E01B03" w:rsidRDefault="003C58DB" w:rsidP="00D132CA">
            <w:r w:rsidRPr="00E01B03">
              <w:rPr>
                <w:sz w:val="28"/>
                <w:szCs w:val="28"/>
              </w:rPr>
              <w:t>Контрольно-счетный орган Лухского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3C58DB" w:rsidP="00D132C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429D8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E01B03" w:rsidRDefault="003C58DB" w:rsidP="00D132CA">
            <w:pPr>
              <w:pStyle w:val="a9"/>
              <w:rPr>
                <w:rFonts w:ascii="Times New Roman" w:hAnsi="Times New Roman"/>
                <w:b/>
                <w:sz w:val="28"/>
                <w:szCs w:val="28"/>
              </w:rPr>
            </w:pPr>
            <w:r w:rsidRPr="00E01B03">
              <w:rPr>
                <w:rFonts w:ascii="Times New Roman" w:hAnsi="Times New Roman"/>
                <w:sz w:val="28"/>
                <w:szCs w:val="28"/>
              </w:rPr>
              <w:t>Мероприятия по обеспечению прозрачности проведения процедур, связанных с подрядами, тендерами, аукционами, торгами и т.д.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E01B03" w:rsidRDefault="003C58DB" w:rsidP="00D132C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E01B03">
              <w:rPr>
                <w:rFonts w:ascii="Times New Roman" w:hAnsi="Times New Roman"/>
                <w:sz w:val="28"/>
                <w:szCs w:val="28"/>
              </w:rPr>
              <w:t>Комитет по управлению муниципальным имуществом и земельным отношениям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Лухского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3C58DB" w:rsidP="00D132C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429D8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E01B03" w:rsidRDefault="003C58DB" w:rsidP="00D132CA">
            <w:pPr>
              <w:pStyle w:val="a9"/>
              <w:rPr>
                <w:rFonts w:ascii="Times New Roman" w:hAnsi="Times New Roman"/>
                <w:b/>
                <w:sz w:val="28"/>
                <w:szCs w:val="28"/>
              </w:rPr>
            </w:pPr>
            <w:r w:rsidRPr="00E01B03">
              <w:rPr>
                <w:rFonts w:ascii="Times New Roman" w:hAnsi="Times New Roman"/>
                <w:sz w:val="28"/>
                <w:szCs w:val="28"/>
              </w:rPr>
              <w:t xml:space="preserve">Обеспечение финансового контроля и контроля по выполнению муниципальных контрактов при размещении заказов на поставку товаров, выполнение работ (оказание услуг) для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муниципальных </w:t>
            </w:r>
            <w:r w:rsidRPr="00E01B03">
              <w:rPr>
                <w:rFonts w:ascii="Times New Roman" w:hAnsi="Times New Roman"/>
                <w:sz w:val="28"/>
                <w:szCs w:val="28"/>
              </w:rPr>
              <w:t xml:space="preserve">нужд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E01B03" w:rsidRDefault="003C58DB" w:rsidP="00D132C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E01B03">
              <w:rPr>
                <w:rFonts w:ascii="Times New Roman" w:hAnsi="Times New Roman"/>
                <w:sz w:val="28"/>
                <w:szCs w:val="28"/>
              </w:rPr>
              <w:t xml:space="preserve">Главные распорядители средств бюджета </w:t>
            </w:r>
            <w:r>
              <w:rPr>
                <w:rFonts w:ascii="Times New Roman" w:hAnsi="Times New Roman"/>
                <w:sz w:val="28"/>
                <w:szCs w:val="28"/>
              </w:rPr>
              <w:t>Лухского</w:t>
            </w:r>
            <w:r w:rsidRPr="00E01B0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gramStart"/>
            <w:r w:rsidRPr="00E01B03">
              <w:rPr>
                <w:rFonts w:ascii="Times New Roman" w:hAnsi="Times New Roman"/>
                <w:sz w:val="28"/>
                <w:szCs w:val="28"/>
              </w:rPr>
              <w:t>финансовое</w:t>
            </w:r>
            <w:proofErr w:type="gramEnd"/>
            <w:r w:rsidRPr="00E01B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отдел администрации Лухского</w:t>
            </w:r>
            <w:r w:rsidRPr="00E01B0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E01B03">
              <w:rPr>
                <w:rFonts w:ascii="Times New Roman" w:hAnsi="Times New Roman"/>
                <w:sz w:val="28"/>
                <w:szCs w:val="28"/>
              </w:rPr>
              <w:t>Контрольно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01B03">
              <w:rPr>
                <w:rFonts w:ascii="Times New Roman" w:hAnsi="Times New Roman"/>
                <w:sz w:val="28"/>
                <w:szCs w:val="28"/>
              </w:rPr>
              <w:t>счетный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отдел </w:t>
            </w:r>
            <w:r w:rsidRPr="00E01B03">
              <w:rPr>
                <w:rFonts w:ascii="Times New Roman" w:hAnsi="Times New Roman"/>
                <w:sz w:val="28"/>
                <w:szCs w:val="28"/>
              </w:rPr>
              <w:t>администрации Лухского муниципального района,</w:t>
            </w:r>
          </w:p>
          <w:p w:rsidR="003C58DB" w:rsidRPr="00E01B03" w:rsidRDefault="003C58DB" w:rsidP="00D132C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E01B03">
              <w:rPr>
                <w:rFonts w:ascii="Times New Roman" w:hAnsi="Times New Roman"/>
                <w:sz w:val="28"/>
                <w:szCs w:val="28"/>
              </w:rPr>
              <w:t>Контрольно-счетный орган Лухского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3C58DB" w:rsidP="00D132C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429D8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E01B03" w:rsidRDefault="003C58DB" w:rsidP="00D132CA">
            <w:pPr>
              <w:pStyle w:val="a9"/>
              <w:rPr>
                <w:rFonts w:ascii="Times New Roman" w:hAnsi="Times New Roman"/>
                <w:b/>
                <w:sz w:val="28"/>
                <w:szCs w:val="28"/>
              </w:rPr>
            </w:pPr>
            <w:r w:rsidRPr="00E01B03">
              <w:rPr>
                <w:rFonts w:ascii="Times New Roman" w:hAnsi="Times New Roman"/>
                <w:sz w:val="28"/>
                <w:szCs w:val="28"/>
              </w:rPr>
              <w:t xml:space="preserve">Подготовка информационно– </w:t>
            </w:r>
            <w:proofErr w:type="gramStart"/>
            <w:r w:rsidRPr="00E01B03">
              <w:rPr>
                <w:rFonts w:ascii="Times New Roman" w:hAnsi="Times New Roman"/>
                <w:sz w:val="28"/>
                <w:szCs w:val="28"/>
              </w:rPr>
              <w:t>ан</w:t>
            </w:r>
            <w:proofErr w:type="gramEnd"/>
            <w:r w:rsidRPr="00E01B03">
              <w:rPr>
                <w:rFonts w:ascii="Times New Roman" w:hAnsi="Times New Roman"/>
                <w:sz w:val="28"/>
                <w:szCs w:val="28"/>
              </w:rPr>
              <w:t xml:space="preserve">алитических материалов о нарушениях, выявленных при </w:t>
            </w:r>
            <w:r w:rsidRPr="00E01B0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осуществлении контроля в сфере размещения заказов для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муниципальных </w:t>
            </w:r>
            <w:r w:rsidRPr="00E01B03">
              <w:rPr>
                <w:rFonts w:ascii="Times New Roman" w:hAnsi="Times New Roman"/>
                <w:sz w:val="28"/>
                <w:szCs w:val="28"/>
              </w:rPr>
              <w:t xml:space="preserve">нужд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E01B03" w:rsidRDefault="003C58DB" w:rsidP="00D132C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E01B03">
              <w:rPr>
                <w:rFonts w:ascii="Times New Roman" w:hAnsi="Times New Roman"/>
                <w:sz w:val="28"/>
                <w:szCs w:val="28"/>
              </w:rPr>
              <w:lastRenderedPageBreak/>
              <w:t>Контрольно-счетный орган Лухского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3C58DB" w:rsidP="00D132C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один раз в квартал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429D8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E01B03" w:rsidRDefault="003C58DB" w:rsidP="00D132CA">
            <w:pPr>
              <w:pStyle w:val="a9"/>
              <w:rPr>
                <w:rFonts w:ascii="Times New Roman" w:hAnsi="Times New Roman"/>
                <w:b/>
                <w:sz w:val="28"/>
                <w:szCs w:val="28"/>
              </w:rPr>
            </w:pPr>
            <w:r w:rsidRPr="00E01B03">
              <w:rPr>
                <w:rFonts w:ascii="Times New Roman" w:hAnsi="Times New Roman"/>
                <w:sz w:val="28"/>
                <w:szCs w:val="28"/>
              </w:rPr>
              <w:t>Внедрение современных информационных технологий в организацию процесса муниципальных закупок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E01B03" w:rsidRDefault="003C58DB" w:rsidP="00D132C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E01B03">
              <w:rPr>
                <w:rFonts w:ascii="Times New Roman" w:hAnsi="Times New Roman"/>
                <w:sz w:val="28"/>
                <w:szCs w:val="28"/>
              </w:rPr>
              <w:t>Комитет по управлению муниципальным имуществом и земельным отношениям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Лухского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3C58DB" w:rsidP="00D132C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2A193F" w:rsidRDefault="003C58DB" w:rsidP="00D132CA">
            <w:pPr>
              <w:pStyle w:val="a8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A193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4C2C" w:rsidRDefault="003C58DB" w:rsidP="00D132CA">
            <w:pPr>
              <w:pStyle w:val="a9"/>
              <w:rPr>
                <w:rFonts w:ascii="Times New Roman" w:hAnsi="Times New Roman"/>
                <w:b/>
                <w:sz w:val="28"/>
                <w:szCs w:val="28"/>
              </w:rPr>
            </w:pPr>
            <w:r w:rsidRPr="00B34C2C">
              <w:rPr>
                <w:rFonts w:ascii="Times New Roman" w:hAnsi="Times New Roman"/>
                <w:b/>
                <w:sz w:val="28"/>
                <w:szCs w:val="28"/>
              </w:rPr>
              <w:t>Противодействие коррупции в области исполнения муниципальных функций, предоставления муниципальных услуг и информирования населения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3C58DB" w:rsidP="00D132C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B37B5F" w:rsidRDefault="003C58DB" w:rsidP="00D132C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4F5580" w:rsidRDefault="003C58DB" w:rsidP="00D132CA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4F5580">
              <w:rPr>
                <w:rFonts w:ascii="Times New Roman" w:hAnsi="Times New Roman"/>
                <w:sz w:val="28"/>
                <w:szCs w:val="28"/>
              </w:rPr>
              <w:t xml:space="preserve">Разработка и внедрение административных регламентов исполнения муниципальных функций и предоставления муниципальных услуг 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4F5580">
              <w:rPr>
                <w:rFonts w:ascii="Times New Roman" w:hAnsi="Times New Roman"/>
                <w:sz w:val="28"/>
                <w:szCs w:val="28"/>
              </w:rPr>
              <w:t xml:space="preserve">дминистрацией </w:t>
            </w:r>
            <w:r>
              <w:rPr>
                <w:rFonts w:ascii="Times New Roman" w:hAnsi="Times New Roman"/>
                <w:sz w:val="28"/>
                <w:szCs w:val="28"/>
              </w:rPr>
              <w:t>Лухского</w:t>
            </w:r>
            <w:r w:rsidRPr="004F558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Структурные подразделения администрации Лухского муниципального района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4F5580" w:rsidRDefault="003C58DB" w:rsidP="00D132CA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</w:t>
            </w:r>
            <w:r w:rsidRPr="004F5580">
              <w:rPr>
                <w:rFonts w:ascii="Times New Roman" w:hAnsi="Times New Roman"/>
                <w:sz w:val="28"/>
                <w:szCs w:val="28"/>
              </w:rPr>
              <w:t xml:space="preserve">доступности информации о деятельности органов местного самоуправления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Лухского </w:t>
            </w:r>
            <w:r w:rsidRPr="004F5580">
              <w:rPr>
                <w:rFonts w:ascii="Times New Roman" w:hAnsi="Times New Roman"/>
                <w:sz w:val="28"/>
                <w:szCs w:val="28"/>
              </w:rPr>
              <w:t>муниципального района для юридических лиц и населения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Структурные подразделения администрации Лухского муниципального района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FA2E23" w:rsidRDefault="003C58DB" w:rsidP="00D132CA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A2E23">
              <w:rPr>
                <w:rFonts w:ascii="Times New Roman" w:hAnsi="Times New Roman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FA2E23">
              <w:rPr>
                <w:rFonts w:ascii="Times New Roman" w:hAnsi="Times New Roman"/>
                <w:sz w:val="28"/>
                <w:szCs w:val="28"/>
              </w:rPr>
              <w:t xml:space="preserve"> государственных услуг в соответствии с Федеральным законом от 27.07.2010 N 210-ФЗ "Об организации предоставления государственных и муниципальных услуг"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Структурные подразделения администрации Лухского муниципального района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FA2E23" w:rsidRDefault="003C58DB" w:rsidP="00D132CA">
            <w:pPr>
              <w:pStyle w:val="a8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A2E2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FA2E23" w:rsidRDefault="003C58DB" w:rsidP="00D132CA">
            <w:pPr>
              <w:pStyle w:val="a9"/>
              <w:rPr>
                <w:rFonts w:ascii="Times New Roman" w:hAnsi="Times New Roman"/>
                <w:b/>
                <w:sz w:val="28"/>
                <w:szCs w:val="28"/>
              </w:rPr>
            </w:pPr>
            <w:r w:rsidRPr="00FA2E23">
              <w:rPr>
                <w:rFonts w:ascii="Times New Roman" w:hAnsi="Times New Roman"/>
                <w:b/>
                <w:sz w:val="28"/>
                <w:szCs w:val="28"/>
              </w:rPr>
              <w:t xml:space="preserve">Проведение </w:t>
            </w:r>
            <w:proofErr w:type="spellStart"/>
            <w:r w:rsidRPr="00FA2E23">
              <w:rPr>
                <w:rFonts w:ascii="Times New Roman" w:hAnsi="Times New Roman"/>
                <w:b/>
                <w:sz w:val="28"/>
                <w:szCs w:val="28"/>
              </w:rPr>
              <w:t>антикоррупционных</w:t>
            </w:r>
            <w:proofErr w:type="spellEnd"/>
            <w:r w:rsidRPr="00FA2E23">
              <w:rPr>
                <w:rFonts w:ascii="Times New Roman" w:hAnsi="Times New Roman"/>
                <w:b/>
                <w:sz w:val="28"/>
                <w:szCs w:val="28"/>
              </w:rPr>
              <w:t xml:space="preserve"> мероприятий с участием общественности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522D77" w:rsidRDefault="003C58DB" w:rsidP="00D132CA">
            <w:pPr>
              <w:pStyle w:val="a9"/>
              <w:rPr>
                <w:rFonts w:ascii="Times New Roman" w:hAnsi="Times New Roman"/>
                <w:b/>
                <w:sz w:val="28"/>
                <w:szCs w:val="28"/>
              </w:rPr>
            </w:pPr>
            <w:r w:rsidRPr="00522D77"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«круглых столов» по вопросам противодействия коррупции с участием руководителей органов местного самоуправления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Лухского</w:t>
            </w:r>
            <w:r w:rsidRPr="00522D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района, поселений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Лухского </w:t>
            </w:r>
            <w:r w:rsidRPr="00522D77">
              <w:rPr>
                <w:rFonts w:ascii="Times New Roman" w:hAnsi="Times New Roman"/>
                <w:sz w:val="28"/>
                <w:szCs w:val="28"/>
              </w:rPr>
              <w:t>муниципального района, представителей правоохранительных органов 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общественности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Организационный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один раз в год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общественности к обсуждению проекта районного бюджета, а также дополнений и изменений к нему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Структурные подразделения администрации Лухского муниципального района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Принятие мер по повышению эффективности использования публичных слушаний, предусмотренных бюджетным, земельным и градостроительным законодательством Российской Федерации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управлению муниципальным имуществом и земельным отношениям администрации Лухского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522D77" w:rsidRDefault="003C58DB" w:rsidP="00D132CA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522D77">
              <w:rPr>
                <w:rFonts w:ascii="Times New Roman" w:hAnsi="Times New Roman"/>
                <w:sz w:val="28"/>
                <w:szCs w:val="28"/>
              </w:rPr>
              <w:t xml:space="preserve">Проведение социологических опросов населения по оценке уровня </w:t>
            </w:r>
            <w:proofErr w:type="spellStart"/>
            <w:r w:rsidRPr="00522D77">
              <w:rPr>
                <w:rFonts w:ascii="Times New Roman" w:hAnsi="Times New Roman"/>
                <w:sz w:val="28"/>
                <w:szCs w:val="28"/>
              </w:rPr>
              <w:t>коррупциогенности</w:t>
            </w:r>
            <w:proofErr w:type="spellEnd"/>
            <w:r w:rsidRPr="00522D77">
              <w:rPr>
                <w:rFonts w:ascii="Times New Roman" w:hAnsi="Times New Roman"/>
                <w:sz w:val="28"/>
                <w:szCs w:val="28"/>
              </w:rPr>
              <w:t xml:space="preserve"> органов местного самоуправления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>Лухского</w:t>
            </w:r>
            <w:r w:rsidRPr="00522D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Лухского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522D77" w:rsidRDefault="003C58DB" w:rsidP="00D132CA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522D77">
              <w:rPr>
                <w:rFonts w:ascii="Times New Roman" w:hAnsi="Times New Roman"/>
                <w:sz w:val="28"/>
                <w:szCs w:val="28"/>
              </w:rPr>
              <w:t>части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522D77">
              <w:rPr>
                <w:rFonts w:ascii="Times New Roman" w:hAnsi="Times New Roman"/>
                <w:sz w:val="28"/>
                <w:szCs w:val="28"/>
              </w:rPr>
              <w:t xml:space="preserve"> представителей </w:t>
            </w:r>
            <w:r>
              <w:rPr>
                <w:rFonts w:ascii="Times New Roman" w:hAnsi="Times New Roman"/>
                <w:sz w:val="28"/>
                <w:szCs w:val="28"/>
              </w:rPr>
              <w:t>общественности</w:t>
            </w:r>
            <w:r w:rsidRPr="00522D77">
              <w:rPr>
                <w:rFonts w:ascii="Times New Roman" w:hAnsi="Times New Roman"/>
                <w:sz w:val="28"/>
                <w:szCs w:val="28"/>
              </w:rPr>
              <w:t xml:space="preserve"> в заседаниях конкурсных и аттестационных комиссий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</w:tr>
      <w:tr w:rsidR="003C58DB" w:rsidRPr="00B37B5F" w:rsidTr="003C58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6.6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Pr="00264EFE" w:rsidRDefault="003C58DB" w:rsidP="00D132CA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264EFE">
              <w:rPr>
                <w:rFonts w:ascii="Times New Roman" w:hAnsi="Times New Roman"/>
                <w:sz w:val="28"/>
                <w:szCs w:val="28"/>
              </w:rPr>
              <w:t xml:space="preserve">беспечение освещения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 официальном сайте Лухского муниципального района </w:t>
            </w:r>
            <w:r w:rsidRPr="00264EFE">
              <w:rPr>
                <w:rFonts w:ascii="Times New Roman" w:hAnsi="Times New Roman"/>
                <w:sz w:val="28"/>
                <w:szCs w:val="28"/>
              </w:rPr>
              <w:t xml:space="preserve">информации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EFE">
              <w:rPr>
                <w:rFonts w:ascii="Times New Roman" w:hAnsi="Times New Roman"/>
                <w:sz w:val="28"/>
                <w:szCs w:val="28"/>
              </w:rPr>
              <w:t xml:space="preserve"> по противодействию коррупции, пропаганда </w:t>
            </w:r>
            <w:proofErr w:type="spellStart"/>
            <w:r w:rsidRPr="00264EFE">
              <w:rPr>
                <w:rFonts w:ascii="Times New Roman" w:hAnsi="Times New Roman"/>
                <w:sz w:val="28"/>
                <w:szCs w:val="28"/>
              </w:rPr>
              <w:t>антикоррупционной</w:t>
            </w:r>
            <w:proofErr w:type="spellEnd"/>
            <w:r w:rsidRPr="00264EFE">
              <w:rPr>
                <w:rFonts w:ascii="Times New Roman" w:hAnsi="Times New Roman"/>
                <w:sz w:val="28"/>
                <w:szCs w:val="28"/>
              </w:rPr>
              <w:t xml:space="preserve"> политики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DB" w:rsidRDefault="003C58DB" w:rsidP="00D132C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</w:tbl>
    <w:p w:rsidR="003C58DB" w:rsidRPr="00B37B5F" w:rsidRDefault="003C58DB" w:rsidP="003C58DB">
      <w:pPr>
        <w:tabs>
          <w:tab w:val="left" w:pos="2920"/>
        </w:tabs>
        <w:jc w:val="center"/>
        <w:rPr>
          <w:b/>
          <w:sz w:val="28"/>
          <w:szCs w:val="28"/>
        </w:rPr>
      </w:pPr>
    </w:p>
    <w:p w:rsidR="003C58DB" w:rsidRDefault="003C58DB" w:rsidP="003C58DB">
      <w:pPr>
        <w:tabs>
          <w:tab w:val="left" w:pos="2920"/>
        </w:tabs>
        <w:jc w:val="center"/>
        <w:rPr>
          <w:b/>
          <w:sz w:val="28"/>
          <w:szCs w:val="28"/>
        </w:rPr>
      </w:pPr>
    </w:p>
    <w:p w:rsidR="00ED67C1" w:rsidRDefault="00ED67C1" w:rsidP="003C58DB">
      <w:pPr>
        <w:keepNext/>
        <w:keepLines/>
        <w:suppressAutoHyphens/>
        <w:spacing w:before="480"/>
        <w:jc w:val="right"/>
        <w:outlineLvl w:val="0"/>
      </w:pPr>
    </w:p>
    <w:sectPr w:rsidR="00ED67C1" w:rsidSect="0096655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1179F"/>
    <w:multiLevelType w:val="hybridMultilevel"/>
    <w:tmpl w:val="298E791C"/>
    <w:lvl w:ilvl="0" w:tplc="8976F81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3CA9"/>
    <w:rsid w:val="000142AC"/>
    <w:rsid w:val="001437B0"/>
    <w:rsid w:val="002009B1"/>
    <w:rsid w:val="00226364"/>
    <w:rsid w:val="00283CA9"/>
    <w:rsid w:val="002D4DCB"/>
    <w:rsid w:val="00356BF3"/>
    <w:rsid w:val="003671A2"/>
    <w:rsid w:val="003A6B68"/>
    <w:rsid w:val="003C01C9"/>
    <w:rsid w:val="003C58DB"/>
    <w:rsid w:val="004A7200"/>
    <w:rsid w:val="004D48A2"/>
    <w:rsid w:val="00550CC3"/>
    <w:rsid w:val="005515FC"/>
    <w:rsid w:val="007D6A0D"/>
    <w:rsid w:val="009460AF"/>
    <w:rsid w:val="00966554"/>
    <w:rsid w:val="00A91CD0"/>
    <w:rsid w:val="00B15FA7"/>
    <w:rsid w:val="00B20821"/>
    <w:rsid w:val="00B83CB8"/>
    <w:rsid w:val="00BB619A"/>
    <w:rsid w:val="00BC692E"/>
    <w:rsid w:val="00C63151"/>
    <w:rsid w:val="00CF529B"/>
    <w:rsid w:val="00D039F9"/>
    <w:rsid w:val="00DF48EB"/>
    <w:rsid w:val="00E666C7"/>
    <w:rsid w:val="00E90580"/>
    <w:rsid w:val="00EA2AC9"/>
    <w:rsid w:val="00ED67C1"/>
    <w:rsid w:val="00FA7259"/>
    <w:rsid w:val="00FE7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3CA9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3CA9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">
    <w:name w:val="Основной текст (2)_"/>
    <w:link w:val="20"/>
    <w:locked/>
    <w:rsid w:val="00283CA9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83CA9"/>
    <w:pPr>
      <w:shd w:val="clear" w:color="auto" w:fill="FFFFFF"/>
      <w:spacing w:line="312" w:lineRule="exact"/>
      <w:jc w:val="righ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styleId="a3">
    <w:name w:val="Hyperlink"/>
    <w:basedOn w:val="a0"/>
    <w:uiPriority w:val="99"/>
    <w:unhideWhenUsed/>
    <w:rsid w:val="00FA725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B61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619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56BF3"/>
    <w:pPr>
      <w:ind w:left="720"/>
      <w:contextualSpacing/>
    </w:pPr>
  </w:style>
  <w:style w:type="character" w:customStyle="1" w:styleId="a7">
    <w:name w:val="Гипертекстовая ссылка"/>
    <w:rsid w:val="002009B1"/>
    <w:rPr>
      <w:b/>
      <w:bCs/>
      <w:color w:val="106BBE"/>
      <w:sz w:val="26"/>
      <w:szCs w:val="26"/>
    </w:rPr>
  </w:style>
  <w:style w:type="paragraph" w:customStyle="1" w:styleId="a8">
    <w:name w:val="Нормальный (таблица)"/>
    <w:basedOn w:val="a"/>
    <w:next w:val="a"/>
    <w:rsid w:val="002009B1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9">
    <w:name w:val="Прижатый влево"/>
    <w:basedOn w:val="a"/>
    <w:next w:val="a"/>
    <w:rsid w:val="002009B1"/>
    <w:pPr>
      <w:widowControl w:val="0"/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64203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79B574-4A21-46F1-B88D-D9201D3E7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2168</Words>
  <Characters>12363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02</cp:lastModifiedBy>
  <cp:revision>8</cp:revision>
  <cp:lastPrinted>2021-09-09T09:50:00Z</cp:lastPrinted>
  <dcterms:created xsi:type="dcterms:W3CDTF">2023-01-24T08:31:00Z</dcterms:created>
  <dcterms:modified xsi:type="dcterms:W3CDTF">2023-06-27T08:13:00Z</dcterms:modified>
</cp:coreProperties>
</file>